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B7EB9" w:rsidRDefault="009B7EB9" w:rsidP="005A0063">
      <w:pPr>
        <w:tabs>
          <w:tab w:val="center" w:pos="4153"/>
          <w:tab w:val="right" w:pos="8306"/>
        </w:tabs>
        <w:autoSpaceDE w:val="0"/>
        <w:autoSpaceDN w:val="0"/>
        <w:adjustRightInd w:val="0"/>
        <w:spacing w:after="0" w:line="240" w:lineRule="auto"/>
        <w:ind w:right="-468"/>
        <w:jc w:val="both"/>
        <w:rPr>
          <w:rFonts w:ascii="Times New Roman" w:eastAsia="Times New Roman" w:hAnsi="Times New Roman"/>
          <w:b/>
          <w:bCs/>
          <w:caps/>
          <w:sz w:val="24"/>
          <w:szCs w:val="24"/>
          <w:lang w:eastAsia="bg-BG"/>
        </w:rPr>
      </w:pPr>
    </w:p>
    <w:p w:rsidR="00777792" w:rsidRDefault="002D61D3" w:rsidP="005A0063">
      <w:pPr>
        <w:tabs>
          <w:tab w:val="center" w:pos="4153"/>
          <w:tab w:val="right" w:pos="8306"/>
        </w:tabs>
        <w:autoSpaceDE w:val="0"/>
        <w:autoSpaceDN w:val="0"/>
        <w:adjustRightInd w:val="0"/>
        <w:spacing w:after="0" w:line="240" w:lineRule="auto"/>
        <w:ind w:right="-468"/>
        <w:jc w:val="both"/>
        <w:rPr>
          <w:rFonts w:ascii="Times New Roman" w:eastAsia="Times New Roman" w:hAnsi="Times New Roman"/>
          <w:b/>
          <w:bCs/>
          <w:caps/>
          <w:sz w:val="24"/>
          <w:szCs w:val="24"/>
          <w:lang w:eastAsia="bg-BG"/>
        </w:rPr>
      </w:pPr>
      <w:r>
        <w:rPr>
          <w:rFonts w:ascii="Times New Roman" w:eastAsia="Times New Roman" w:hAnsi="Times New Roman"/>
          <w:b/>
          <w:bCs/>
          <w:caps/>
          <w:noProof/>
          <w:sz w:val="24"/>
          <w:szCs w:val="24"/>
          <w:lang w:eastAsia="bg-BG"/>
        </w:rPr>
        <w:drawing>
          <wp:inline distT="0" distB="0" distL="0" distR="0">
            <wp:extent cx="6203199" cy="8847117"/>
            <wp:effectExtent l="0" t="0" r="762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3160" cy="8847062"/>
                    </a:xfrm>
                    <a:prstGeom prst="rect">
                      <a:avLst/>
                    </a:prstGeom>
                    <a:noFill/>
                    <a:ln>
                      <a:noFill/>
                    </a:ln>
                  </pic:spPr>
                </pic:pic>
              </a:graphicData>
            </a:graphic>
          </wp:inline>
        </w:drawing>
      </w:r>
    </w:p>
    <w:p w:rsidR="005E02C9" w:rsidRPr="004E5F26" w:rsidRDefault="00E11AC8" w:rsidP="00FB7591">
      <w:pPr>
        <w:pageBreakBefore/>
        <w:tabs>
          <w:tab w:val="left" w:pos="3640"/>
        </w:tabs>
        <w:ind w:firstLine="567"/>
        <w:jc w:val="center"/>
        <w:rPr>
          <w:rFonts w:ascii="Times New Roman" w:eastAsia="Times New Roman" w:hAnsi="Times New Roman"/>
          <w:b/>
          <w:bCs/>
          <w:sz w:val="24"/>
          <w:szCs w:val="24"/>
          <w:lang w:eastAsia="bg-BG"/>
        </w:rPr>
      </w:pPr>
      <w:r w:rsidRPr="004E5F26">
        <w:rPr>
          <w:rFonts w:ascii="Times New Roman" w:eastAsia="Times New Roman" w:hAnsi="Times New Roman"/>
          <w:b/>
          <w:bCs/>
          <w:sz w:val="24"/>
          <w:szCs w:val="24"/>
          <w:lang w:eastAsia="bg-BG"/>
        </w:rPr>
        <w:lastRenderedPageBreak/>
        <w:t>С</w:t>
      </w:r>
      <w:r w:rsidR="005E02C9" w:rsidRPr="004E5F26">
        <w:rPr>
          <w:rFonts w:ascii="Times New Roman" w:eastAsia="Times New Roman" w:hAnsi="Times New Roman"/>
          <w:b/>
          <w:bCs/>
          <w:sz w:val="24"/>
          <w:szCs w:val="24"/>
          <w:lang w:eastAsia="bg-BG"/>
        </w:rPr>
        <w:t>ЪДЪРЖАНИЕ НА ДОКУМЕНТАЦИЯТА:</w:t>
      </w:r>
    </w:p>
    <w:tbl>
      <w:tblPr>
        <w:tblpPr w:leftFromText="141" w:rightFromText="141" w:vertAnchor="page" w:horzAnchor="margin" w:tblpY="340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966FFB" w:rsidRPr="004E5F26" w:rsidTr="00491B69">
        <w:tc>
          <w:tcPr>
            <w:tcW w:w="10314" w:type="dxa"/>
            <w:gridSpan w:val="2"/>
            <w:tcBorders>
              <w:top w:val="single" w:sz="4" w:space="0" w:color="auto"/>
              <w:left w:val="single" w:sz="4" w:space="0" w:color="auto"/>
              <w:bottom w:val="single" w:sz="4" w:space="0" w:color="auto"/>
              <w:right w:val="single" w:sz="4" w:space="0" w:color="auto"/>
            </w:tcBorders>
          </w:tcPr>
          <w:p w:rsidR="00966FFB" w:rsidRPr="004E5F26" w:rsidRDefault="00CC2157" w:rsidP="002C54D9">
            <w:pPr>
              <w:spacing w:after="0" w:line="240" w:lineRule="auto"/>
              <w:rPr>
                <w:rFonts w:ascii="Times New Roman" w:eastAsia="Times New Roman" w:hAnsi="Times New Roman"/>
                <w:b/>
                <w:bCs/>
                <w:sz w:val="24"/>
                <w:szCs w:val="24"/>
                <w:lang w:eastAsia="bg-BG"/>
              </w:rPr>
            </w:pPr>
            <w:r w:rsidRPr="004E5F26">
              <w:rPr>
                <w:rFonts w:ascii="Times New Roman" w:eastAsia="Times New Roman" w:hAnsi="Times New Roman"/>
                <w:b/>
                <w:bCs/>
                <w:sz w:val="24"/>
                <w:szCs w:val="24"/>
                <w:lang w:eastAsia="bg-BG"/>
              </w:rPr>
              <w:t xml:space="preserve">І. </w:t>
            </w:r>
            <w:r w:rsidR="00966FFB" w:rsidRPr="004E5F26">
              <w:rPr>
                <w:rFonts w:ascii="Times New Roman" w:eastAsia="Times New Roman" w:hAnsi="Times New Roman"/>
                <w:b/>
                <w:bCs/>
                <w:sz w:val="24"/>
                <w:szCs w:val="24"/>
                <w:lang w:eastAsia="bg-BG"/>
              </w:rPr>
              <w:t>Пълно оп</w:t>
            </w:r>
            <w:r w:rsidR="00A452CC" w:rsidRPr="004E5F26">
              <w:rPr>
                <w:rFonts w:ascii="Times New Roman" w:eastAsia="Times New Roman" w:hAnsi="Times New Roman"/>
                <w:b/>
                <w:bCs/>
                <w:sz w:val="24"/>
                <w:szCs w:val="24"/>
                <w:lang w:eastAsia="bg-BG"/>
              </w:rPr>
              <w:t>исание на предмета на поръчката</w:t>
            </w:r>
          </w:p>
        </w:tc>
      </w:tr>
      <w:tr w:rsidR="00966FFB" w:rsidRPr="004E5F26" w:rsidTr="00491B69">
        <w:tc>
          <w:tcPr>
            <w:tcW w:w="10314" w:type="dxa"/>
            <w:gridSpan w:val="2"/>
            <w:tcBorders>
              <w:top w:val="single" w:sz="4" w:space="0" w:color="auto"/>
              <w:left w:val="single" w:sz="4" w:space="0" w:color="auto"/>
              <w:bottom w:val="single" w:sz="4" w:space="0" w:color="auto"/>
              <w:right w:val="single" w:sz="4" w:space="0" w:color="auto"/>
            </w:tcBorders>
          </w:tcPr>
          <w:p w:rsidR="00966FFB" w:rsidRPr="004E5F26" w:rsidRDefault="00CC2157" w:rsidP="002C54D9">
            <w:pPr>
              <w:spacing w:after="0" w:line="240" w:lineRule="auto"/>
              <w:rPr>
                <w:rFonts w:ascii="Times New Roman" w:eastAsia="Times New Roman" w:hAnsi="Times New Roman"/>
                <w:b/>
                <w:bCs/>
                <w:sz w:val="24"/>
                <w:szCs w:val="24"/>
                <w:lang w:eastAsia="bg-BG"/>
              </w:rPr>
            </w:pPr>
            <w:r w:rsidRPr="004E5F26">
              <w:rPr>
                <w:rFonts w:ascii="Times New Roman" w:eastAsia="Times New Roman" w:hAnsi="Times New Roman"/>
                <w:b/>
                <w:bCs/>
                <w:sz w:val="24"/>
                <w:szCs w:val="24"/>
                <w:lang w:eastAsia="bg-BG"/>
              </w:rPr>
              <w:t xml:space="preserve">ІІ. </w:t>
            </w:r>
            <w:r w:rsidR="00A452CC" w:rsidRPr="004E5F26">
              <w:rPr>
                <w:rFonts w:ascii="Times New Roman" w:eastAsia="Times New Roman" w:hAnsi="Times New Roman"/>
                <w:b/>
                <w:bCs/>
                <w:sz w:val="24"/>
                <w:szCs w:val="24"/>
                <w:lang w:eastAsia="bg-BG"/>
              </w:rPr>
              <w:t>Техническа спецификация</w:t>
            </w:r>
          </w:p>
        </w:tc>
      </w:tr>
      <w:tr w:rsidR="00966FFB" w:rsidRPr="004E5F26" w:rsidTr="00491B69">
        <w:tc>
          <w:tcPr>
            <w:tcW w:w="10314" w:type="dxa"/>
            <w:gridSpan w:val="2"/>
            <w:tcBorders>
              <w:top w:val="single" w:sz="4" w:space="0" w:color="auto"/>
              <w:left w:val="single" w:sz="4" w:space="0" w:color="auto"/>
              <w:bottom w:val="single" w:sz="4" w:space="0" w:color="auto"/>
              <w:right w:val="single" w:sz="4" w:space="0" w:color="auto"/>
            </w:tcBorders>
          </w:tcPr>
          <w:p w:rsidR="00966FFB" w:rsidRPr="004E5F26" w:rsidRDefault="00CC2157" w:rsidP="002C54D9">
            <w:pPr>
              <w:spacing w:after="0" w:line="240" w:lineRule="auto"/>
              <w:rPr>
                <w:rFonts w:ascii="Times New Roman" w:eastAsia="Times New Roman" w:hAnsi="Times New Roman"/>
                <w:b/>
                <w:bCs/>
                <w:sz w:val="24"/>
                <w:szCs w:val="24"/>
                <w:lang w:eastAsia="bg-BG"/>
              </w:rPr>
            </w:pPr>
            <w:r w:rsidRPr="004E5F26">
              <w:rPr>
                <w:rFonts w:ascii="Times New Roman" w:eastAsia="Times New Roman" w:hAnsi="Times New Roman"/>
                <w:b/>
                <w:bCs/>
                <w:sz w:val="24"/>
                <w:szCs w:val="24"/>
                <w:lang w:eastAsia="bg-BG"/>
              </w:rPr>
              <w:t xml:space="preserve">ІІI. </w:t>
            </w:r>
            <w:r w:rsidR="00966FFB" w:rsidRPr="004E5F26">
              <w:rPr>
                <w:rFonts w:ascii="Times New Roman" w:eastAsia="Times New Roman" w:hAnsi="Times New Roman"/>
                <w:b/>
                <w:sz w:val="24"/>
                <w:szCs w:val="24"/>
                <w:lang w:eastAsia="bg-BG"/>
              </w:rPr>
              <w:t>Изисквания към участниците</w:t>
            </w:r>
          </w:p>
        </w:tc>
      </w:tr>
      <w:tr w:rsidR="00966FFB" w:rsidRPr="004E5F26" w:rsidTr="00491B69">
        <w:tc>
          <w:tcPr>
            <w:tcW w:w="10314" w:type="dxa"/>
            <w:gridSpan w:val="2"/>
            <w:tcBorders>
              <w:top w:val="single" w:sz="4" w:space="0" w:color="auto"/>
              <w:left w:val="single" w:sz="4" w:space="0" w:color="auto"/>
              <w:bottom w:val="single" w:sz="4" w:space="0" w:color="auto"/>
              <w:right w:val="single" w:sz="4" w:space="0" w:color="auto"/>
            </w:tcBorders>
          </w:tcPr>
          <w:p w:rsidR="00966FFB" w:rsidRPr="004E5F26" w:rsidRDefault="00966FFB" w:rsidP="002C54D9">
            <w:pPr>
              <w:spacing w:after="0" w:line="240" w:lineRule="auto"/>
              <w:rPr>
                <w:rFonts w:ascii="Times New Roman" w:eastAsia="Times New Roman" w:hAnsi="Times New Roman"/>
                <w:b/>
                <w:bCs/>
                <w:sz w:val="24"/>
                <w:szCs w:val="24"/>
                <w:lang w:eastAsia="bg-BG"/>
              </w:rPr>
            </w:pPr>
            <w:r w:rsidRPr="004E5F26">
              <w:rPr>
                <w:rFonts w:ascii="Times New Roman" w:eastAsia="Times New Roman" w:hAnsi="Times New Roman"/>
                <w:b/>
                <w:bCs/>
                <w:sz w:val="24"/>
                <w:szCs w:val="24"/>
                <w:lang w:eastAsia="bg-BG"/>
              </w:rPr>
              <w:t>ІV.</w:t>
            </w:r>
            <w:r w:rsidR="00CC2157" w:rsidRPr="004E5F26">
              <w:rPr>
                <w:rFonts w:ascii="Times New Roman" w:eastAsia="Times New Roman" w:hAnsi="Times New Roman"/>
                <w:b/>
                <w:bCs/>
                <w:sz w:val="24"/>
                <w:szCs w:val="24"/>
                <w:lang w:eastAsia="bg-BG"/>
              </w:rPr>
              <w:t xml:space="preserve"> </w:t>
            </w:r>
            <w:r w:rsidRPr="004E5F26">
              <w:rPr>
                <w:rFonts w:ascii="Times New Roman" w:eastAsia="Times New Roman" w:hAnsi="Times New Roman"/>
                <w:b/>
                <w:sz w:val="24"/>
                <w:szCs w:val="24"/>
                <w:lang w:eastAsia="bg-BG"/>
              </w:rPr>
              <w:t xml:space="preserve">Критерий за </w:t>
            </w:r>
            <w:r w:rsidR="00A452CC" w:rsidRPr="004E5F26">
              <w:rPr>
                <w:rFonts w:ascii="Times New Roman" w:eastAsia="Times New Roman" w:hAnsi="Times New Roman"/>
                <w:b/>
                <w:sz w:val="24"/>
                <w:szCs w:val="24"/>
                <w:lang w:eastAsia="bg-BG"/>
              </w:rPr>
              <w:t>подбор</w:t>
            </w:r>
          </w:p>
        </w:tc>
      </w:tr>
      <w:tr w:rsidR="00966FFB" w:rsidRPr="004E5F26" w:rsidTr="00491B69">
        <w:tc>
          <w:tcPr>
            <w:tcW w:w="10314" w:type="dxa"/>
            <w:gridSpan w:val="2"/>
            <w:tcBorders>
              <w:top w:val="single" w:sz="4" w:space="0" w:color="auto"/>
              <w:left w:val="single" w:sz="4" w:space="0" w:color="auto"/>
              <w:bottom w:val="single" w:sz="4" w:space="0" w:color="auto"/>
              <w:right w:val="single" w:sz="4" w:space="0" w:color="auto"/>
            </w:tcBorders>
          </w:tcPr>
          <w:p w:rsidR="00966FFB" w:rsidRPr="004E5F26" w:rsidRDefault="00CC2157" w:rsidP="002C54D9">
            <w:pPr>
              <w:spacing w:after="0" w:line="240" w:lineRule="auto"/>
              <w:rPr>
                <w:rFonts w:ascii="Times New Roman" w:eastAsia="Times New Roman" w:hAnsi="Times New Roman"/>
                <w:b/>
                <w:bCs/>
                <w:sz w:val="24"/>
                <w:szCs w:val="24"/>
                <w:lang w:eastAsia="bg-BG"/>
              </w:rPr>
            </w:pPr>
            <w:r w:rsidRPr="004E5F26">
              <w:rPr>
                <w:rFonts w:ascii="Times New Roman" w:eastAsia="Times New Roman" w:hAnsi="Times New Roman"/>
                <w:b/>
                <w:bCs/>
                <w:sz w:val="24"/>
                <w:szCs w:val="24"/>
                <w:lang w:eastAsia="bg-BG"/>
              </w:rPr>
              <w:t xml:space="preserve">V. </w:t>
            </w:r>
            <w:r w:rsidR="00966FFB" w:rsidRPr="004E5F26">
              <w:rPr>
                <w:rFonts w:ascii="Times New Roman" w:eastAsia="Times New Roman" w:hAnsi="Times New Roman"/>
                <w:b/>
                <w:bCs/>
                <w:sz w:val="24"/>
                <w:szCs w:val="24"/>
                <w:lang w:eastAsia="bg-BG"/>
              </w:rPr>
              <w:t>Указания за подготовката и подаване на оферти.</w:t>
            </w:r>
          </w:p>
        </w:tc>
      </w:tr>
      <w:tr w:rsidR="00966FFB" w:rsidRPr="004E5F26" w:rsidTr="00491B69">
        <w:trPr>
          <w:trHeight w:val="359"/>
        </w:trPr>
        <w:tc>
          <w:tcPr>
            <w:tcW w:w="10314" w:type="dxa"/>
            <w:gridSpan w:val="2"/>
            <w:tcBorders>
              <w:top w:val="single" w:sz="4" w:space="0" w:color="auto"/>
              <w:left w:val="single" w:sz="4" w:space="0" w:color="auto"/>
              <w:bottom w:val="single" w:sz="4" w:space="0" w:color="auto"/>
              <w:right w:val="single" w:sz="4" w:space="0" w:color="auto"/>
            </w:tcBorders>
          </w:tcPr>
          <w:p w:rsidR="00966FFB" w:rsidRPr="004E5F26" w:rsidRDefault="00966FFB" w:rsidP="002C54D9">
            <w:pPr>
              <w:spacing w:after="0" w:line="240" w:lineRule="auto"/>
              <w:rPr>
                <w:rFonts w:ascii="Times New Roman" w:eastAsia="Times New Roman" w:hAnsi="Times New Roman"/>
                <w:b/>
                <w:bCs/>
                <w:sz w:val="24"/>
                <w:szCs w:val="24"/>
                <w:lang w:eastAsia="bg-BG"/>
              </w:rPr>
            </w:pPr>
            <w:r w:rsidRPr="004E5F26">
              <w:rPr>
                <w:rFonts w:ascii="Times New Roman" w:eastAsia="Times New Roman" w:hAnsi="Times New Roman"/>
                <w:b/>
                <w:bCs/>
                <w:sz w:val="24"/>
                <w:szCs w:val="24"/>
                <w:lang w:eastAsia="bg-BG"/>
              </w:rPr>
              <w:t>VI.</w:t>
            </w:r>
            <w:r w:rsidR="00CC2157" w:rsidRPr="004E5F26">
              <w:rPr>
                <w:rFonts w:ascii="Times New Roman" w:eastAsia="Times New Roman" w:hAnsi="Times New Roman"/>
                <w:b/>
                <w:bCs/>
                <w:sz w:val="24"/>
                <w:szCs w:val="24"/>
                <w:lang w:eastAsia="bg-BG"/>
              </w:rPr>
              <w:t xml:space="preserve"> Приложения:</w:t>
            </w:r>
          </w:p>
        </w:tc>
      </w:tr>
      <w:tr w:rsidR="008D26F2" w:rsidRPr="004E5F26" w:rsidTr="00491B69">
        <w:tc>
          <w:tcPr>
            <w:tcW w:w="2518" w:type="dxa"/>
            <w:tcBorders>
              <w:top w:val="single" w:sz="4" w:space="0" w:color="auto"/>
              <w:left w:val="single" w:sz="4" w:space="0" w:color="auto"/>
              <w:bottom w:val="single" w:sz="4" w:space="0" w:color="auto"/>
              <w:right w:val="single" w:sz="4" w:space="0" w:color="auto"/>
            </w:tcBorders>
          </w:tcPr>
          <w:p w:rsidR="008D26F2" w:rsidRPr="004E5F26" w:rsidRDefault="008D26F2" w:rsidP="002C54D9">
            <w:pPr>
              <w:widowControl w:val="0"/>
              <w:suppressAutoHyphens/>
              <w:spacing w:before="57" w:after="0" w:line="240" w:lineRule="auto"/>
              <w:rPr>
                <w:rFonts w:ascii="Times New Roman" w:eastAsia="Times New Roman" w:hAnsi="Times New Roman"/>
                <w:b/>
                <w:sz w:val="24"/>
                <w:szCs w:val="24"/>
                <w:lang w:eastAsia="bg-BG"/>
              </w:rPr>
            </w:pPr>
            <w:r w:rsidRPr="004E5F26">
              <w:rPr>
                <w:rFonts w:ascii="Times New Roman" w:eastAsia="Times New Roman" w:hAnsi="Times New Roman"/>
                <w:b/>
                <w:sz w:val="24"/>
                <w:szCs w:val="24"/>
                <w:lang w:eastAsia="bg-BG"/>
              </w:rPr>
              <w:t>Приложение № 1</w:t>
            </w:r>
          </w:p>
        </w:tc>
        <w:tc>
          <w:tcPr>
            <w:tcW w:w="7796" w:type="dxa"/>
            <w:tcBorders>
              <w:top w:val="single" w:sz="4" w:space="0" w:color="auto"/>
              <w:left w:val="single" w:sz="4" w:space="0" w:color="auto"/>
              <w:bottom w:val="single" w:sz="4" w:space="0" w:color="auto"/>
              <w:right w:val="single" w:sz="4" w:space="0" w:color="auto"/>
            </w:tcBorders>
          </w:tcPr>
          <w:p w:rsidR="008D26F2" w:rsidRPr="004E5F26" w:rsidRDefault="008D26F2" w:rsidP="002C54D9">
            <w:pPr>
              <w:widowControl w:val="0"/>
              <w:suppressAutoHyphens/>
              <w:spacing w:before="57" w:after="0" w:line="240" w:lineRule="auto"/>
              <w:ind w:firstLine="34"/>
              <w:rPr>
                <w:rFonts w:ascii="Times New Roman" w:eastAsia="Times New Roman" w:hAnsi="Times New Roman"/>
                <w:b/>
                <w:bCs/>
                <w:sz w:val="24"/>
                <w:szCs w:val="24"/>
                <w:lang w:eastAsia="bg-BG"/>
              </w:rPr>
            </w:pPr>
            <w:r w:rsidRPr="004E5F26">
              <w:rPr>
                <w:rFonts w:ascii="Times New Roman" w:eastAsia="Times New Roman" w:hAnsi="Times New Roman"/>
                <w:b/>
                <w:sz w:val="24"/>
                <w:szCs w:val="24"/>
                <w:lang w:eastAsia="bg-BG"/>
              </w:rPr>
              <w:t>Образец на Предложение за изпълнение на поръчката.</w:t>
            </w:r>
          </w:p>
        </w:tc>
      </w:tr>
      <w:tr w:rsidR="008D26F2" w:rsidRPr="004E5F26" w:rsidTr="00491B69">
        <w:tc>
          <w:tcPr>
            <w:tcW w:w="2518" w:type="dxa"/>
            <w:tcBorders>
              <w:top w:val="single" w:sz="4" w:space="0" w:color="auto"/>
              <w:left w:val="single" w:sz="4" w:space="0" w:color="auto"/>
              <w:bottom w:val="single" w:sz="4" w:space="0" w:color="auto"/>
              <w:right w:val="single" w:sz="4" w:space="0" w:color="auto"/>
            </w:tcBorders>
          </w:tcPr>
          <w:p w:rsidR="008D26F2" w:rsidRPr="004E5F26" w:rsidRDefault="008D26F2" w:rsidP="002C54D9">
            <w:pPr>
              <w:widowControl w:val="0"/>
              <w:suppressAutoHyphens/>
              <w:spacing w:before="57" w:after="0" w:line="240" w:lineRule="auto"/>
              <w:rPr>
                <w:rFonts w:ascii="Times New Roman" w:eastAsia="Times New Roman" w:hAnsi="Times New Roman"/>
                <w:b/>
                <w:sz w:val="24"/>
                <w:szCs w:val="24"/>
                <w:lang w:eastAsia="bg-BG"/>
              </w:rPr>
            </w:pPr>
            <w:r w:rsidRPr="004E5F26">
              <w:rPr>
                <w:rFonts w:ascii="Times New Roman" w:eastAsia="Times New Roman" w:hAnsi="Times New Roman"/>
                <w:b/>
                <w:sz w:val="24"/>
                <w:szCs w:val="24"/>
                <w:lang w:eastAsia="bg-BG"/>
              </w:rPr>
              <w:t>Приложение № 2</w:t>
            </w:r>
          </w:p>
        </w:tc>
        <w:tc>
          <w:tcPr>
            <w:tcW w:w="7796" w:type="dxa"/>
            <w:tcBorders>
              <w:top w:val="single" w:sz="4" w:space="0" w:color="auto"/>
              <w:left w:val="single" w:sz="4" w:space="0" w:color="auto"/>
              <w:bottom w:val="single" w:sz="4" w:space="0" w:color="auto"/>
              <w:right w:val="single" w:sz="4" w:space="0" w:color="auto"/>
            </w:tcBorders>
          </w:tcPr>
          <w:p w:rsidR="008D26F2" w:rsidRPr="004E5F26" w:rsidRDefault="008D26F2" w:rsidP="002C54D9">
            <w:pPr>
              <w:widowControl w:val="0"/>
              <w:suppressAutoHyphens/>
              <w:spacing w:before="57" w:after="0" w:line="240" w:lineRule="auto"/>
              <w:ind w:firstLine="34"/>
              <w:rPr>
                <w:rFonts w:ascii="Times New Roman" w:eastAsia="Times New Roman" w:hAnsi="Times New Roman"/>
                <w:b/>
                <w:bCs/>
                <w:sz w:val="24"/>
                <w:szCs w:val="24"/>
                <w:lang w:eastAsia="bg-BG"/>
              </w:rPr>
            </w:pPr>
            <w:r w:rsidRPr="004E5F26">
              <w:rPr>
                <w:rFonts w:ascii="Times New Roman" w:eastAsia="Times New Roman" w:hAnsi="Times New Roman"/>
                <w:b/>
                <w:sz w:val="24"/>
                <w:szCs w:val="24"/>
                <w:lang w:eastAsia="bg-BG"/>
              </w:rPr>
              <w:t>Образец на Ценово предложение.</w:t>
            </w:r>
          </w:p>
        </w:tc>
      </w:tr>
      <w:tr w:rsidR="008D26F2" w:rsidRPr="004E5F26" w:rsidTr="00491B69">
        <w:tc>
          <w:tcPr>
            <w:tcW w:w="2518" w:type="dxa"/>
            <w:tcBorders>
              <w:top w:val="single" w:sz="4" w:space="0" w:color="auto"/>
              <w:left w:val="single" w:sz="4" w:space="0" w:color="auto"/>
              <w:bottom w:val="single" w:sz="4" w:space="0" w:color="auto"/>
              <w:right w:val="single" w:sz="4" w:space="0" w:color="auto"/>
            </w:tcBorders>
          </w:tcPr>
          <w:p w:rsidR="008D26F2" w:rsidRPr="004E5F26" w:rsidRDefault="005A5E65" w:rsidP="002C54D9">
            <w:pPr>
              <w:widowControl w:val="0"/>
              <w:suppressAutoHyphens/>
              <w:spacing w:before="57" w:after="0" w:line="240" w:lineRule="auto"/>
              <w:rPr>
                <w:rFonts w:ascii="Times New Roman" w:eastAsia="Times New Roman" w:hAnsi="Times New Roman"/>
                <w:b/>
                <w:sz w:val="24"/>
                <w:szCs w:val="24"/>
                <w:lang w:eastAsia="bg-BG"/>
              </w:rPr>
            </w:pPr>
            <w:r w:rsidRPr="004E5F26">
              <w:rPr>
                <w:rFonts w:ascii="Times New Roman" w:eastAsia="Times New Roman" w:hAnsi="Times New Roman"/>
                <w:b/>
                <w:sz w:val="24"/>
                <w:szCs w:val="24"/>
                <w:lang w:eastAsia="bg-BG"/>
              </w:rPr>
              <w:t>Приложение № 3</w:t>
            </w:r>
          </w:p>
        </w:tc>
        <w:tc>
          <w:tcPr>
            <w:tcW w:w="7796" w:type="dxa"/>
            <w:tcBorders>
              <w:top w:val="single" w:sz="4" w:space="0" w:color="auto"/>
              <w:left w:val="single" w:sz="4" w:space="0" w:color="auto"/>
              <w:bottom w:val="single" w:sz="4" w:space="0" w:color="auto"/>
              <w:right w:val="single" w:sz="4" w:space="0" w:color="auto"/>
            </w:tcBorders>
          </w:tcPr>
          <w:p w:rsidR="008D26F2" w:rsidRPr="004E5F26" w:rsidRDefault="008D26F2" w:rsidP="002C54D9">
            <w:pPr>
              <w:widowControl w:val="0"/>
              <w:suppressAutoHyphens/>
              <w:spacing w:before="57" w:after="0" w:line="240" w:lineRule="auto"/>
              <w:ind w:firstLine="34"/>
              <w:rPr>
                <w:rFonts w:ascii="Times New Roman" w:eastAsia="Times New Roman" w:hAnsi="Times New Roman"/>
                <w:b/>
                <w:bCs/>
                <w:sz w:val="24"/>
                <w:szCs w:val="24"/>
                <w:lang w:eastAsia="bg-BG"/>
              </w:rPr>
            </w:pPr>
            <w:r w:rsidRPr="004E5F26">
              <w:rPr>
                <w:rFonts w:ascii="Times New Roman" w:eastAsia="Times New Roman" w:hAnsi="Times New Roman"/>
                <w:b/>
                <w:bCs/>
                <w:sz w:val="24"/>
                <w:szCs w:val="24"/>
                <w:lang w:eastAsia="bg-BG"/>
              </w:rPr>
              <w:t>Проект на договор за възлагане на обществената поръчка.</w:t>
            </w:r>
          </w:p>
        </w:tc>
      </w:tr>
      <w:tr w:rsidR="00CC2DF7" w:rsidRPr="004E5F26" w:rsidTr="00491B69">
        <w:tc>
          <w:tcPr>
            <w:tcW w:w="2518" w:type="dxa"/>
            <w:tcBorders>
              <w:top w:val="single" w:sz="4" w:space="0" w:color="auto"/>
              <w:left w:val="single" w:sz="4" w:space="0" w:color="auto"/>
              <w:bottom w:val="single" w:sz="4" w:space="0" w:color="auto"/>
              <w:right w:val="single" w:sz="4" w:space="0" w:color="auto"/>
            </w:tcBorders>
          </w:tcPr>
          <w:p w:rsidR="00CC2DF7" w:rsidRPr="004E5F26" w:rsidRDefault="00CC2DF7" w:rsidP="002C54D9">
            <w:pPr>
              <w:widowControl w:val="0"/>
              <w:suppressAutoHyphens/>
              <w:spacing w:before="57" w:after="0" w:line="240" w:lineRule="auto"/>
              <w:rPr>
                <w:rFonts w:ascii="Times New Roman" w:eastAsia="Times New Roman" w:hAnsi="Times New Roman"/>
                <w:b/>
                <w:sz w:val="24"/>
                <w:szCs w:val="24"/>
                <w:lang w:eastAsia="bg-BG"/>
              </w:rPr>
            </w:pPr>
            <w:r w:rsidRPr="004E5F26">
              <w:rPr>
                <w:rFonts w:ascii="Times New Roman" w:eastAsia="Times New Roman" w:hAnsi="Times New Roman"/>
                <w:b/>
                <w:sz w:val="24"/>
                <w:szCs w:val="24"/>
                <w:lang w:eastAsia="bg-BG"/>
              </w:rPr>
              <w:t>Приложение № 4</w:t>
            </w:r>
          </w:p>
        </w:tc>
        <w:tc>
          <w:tcPr>
            <w:tcW w:w="7796" w:type="dxa"/>
            <w:tcBorders>
              <w:top w:val="single" w:sz="4" w:space="0" w:color="auto"/>
              <w:left w:val="single" w:sz="4" w:space="0" w:color="auto"/>
              <w:bottom w:val="single" w:sz="4" w:space="0" w:color="auto"/>
              <w:right w:val="single" w:sz="4" w:space="0" w:color="auto"/>
            </w:tcBorders>
          </w:tcPr>
          <w:p w:rsidR="00CC2DF7" w:rsidRPr="004E5F26" w:rsidRDefault="00CC2DF7" w:rsidP="002C54D9">
            <w:pPr>
              <w:widowControl w:val="0"/>
              <w:suppressAutoHyphens/>
              <w:spacing w:before="57" w:after="0" w:line="240" w:lineRule="auto"/>
              <w:ind w:firstLine="34"/>
              <w:rPr>
                <w:rFonts w:ascii="Times New Roman" w:eastAsia="Times New Roman" w:hAnsi="Times New Roman"/>
                <w:b/>
                <w:bCs/>
                <w:sz w:val="24"/>
                <w:szCs w:val="24"/>
                <w:lang w:eastAsia="bg-BG"/>
              </w:rPr>
            </w:pPr>
            <w:r w:rsidRPr="004E5F26">
              <w:rPr>
                <w:rFonts w:ascii="Times New Roman" w:eastAsia="Times New Roman" w:hAnsi="Times New Roman"/>
                <w:b/>
                <w:bCs/>
                <w:sz w:val="24"/>
                <w:szCs w:val="24"/>
                <w:lang w:eastAsia="bg-BG"/>
              </w:rPr>
              <w:t>Декларация по чл. 47, ал. 3 ЗОП.</w:t>
            </w:r>
          </w:p>
        </w:tc>
      </w:tr>
      <w:tr w:rsidR="005A5E65" w:rsidRPr="004E5F26" w:rsidTr="00491B69">
        <w:tc>
          <w:tcPr>
            <w:tcW w:w="2518" w:type="dxa"/>
            <w:tcBorders>
              <w:top w:val="single" w:sz="4" w:space="0" w:color="auto"/>
              <w:left w:val="single" w:sz="4" w:space="0" w:color="auto"/>
              <w:bottom w:val="single" w:sz="4" w:space="0" w:color="auto"/>
              <w:right w:val="single" w:sz="4" w:space="0" w:color="auto"/>
            </w:tcBorders>
          </w:tcPr>
          <w:p w:rsidR="005A5E65" w:rsidRPr="004E5F26" w:rsidRDefault="00CC2DF7" w:rsidP="002C54D9">
            <w:pPr>
              <w:widowControl w:val="0"/>
              <w:suppressAutoHyphens/>
              <w:spacing w:before="57" w:after="0" w:line="240" w:lineRule="auto"/>
              <w:rPr>
                <w:rFonts w:ascii="Times New Roman" w:eastAsia="Times New Roman" w:hAnsi="Times New Roman"/>
                <w:b/>
                <w:sz w:val="24"/>
                <w:szCs w:val="24"/>
                <w:lang w:eastAsia="bg-BG"/>
              </w:rPr>
            </w:pPr>
            <w:r w:rsidRPr="004E5F26">
              <w:rPr>
                <w:rFonts w:ascii="Times New Roman" w:eastAsia="Times New Roman" w:hAnsi="Times New Roman"/>
                <w:b/>
                <w:sz w:val="24"/>
                <w:szCs w:val="24"/>
                <w:lang w:eastAsia="bg-BG"/>
              </w:rPr>
              <w:t>Приложение № 5</w:t>
            </w:r>
          </w:p>
        </w:tc>
        <w:tc>
          <w:tcPr>
            <w:tcW w:w="7796" w:type="dxa"/>
            <w:tcBorders>
              <w:top w:val="single" w:sz="4" w:space="0" w:color="auto"/>
              <w:left w:val="single" w:sz="4" w:space="0" w:color="auto"/>
              <w:bottom w:val="single" w:sz="4" w:space="0" w:color="auto"/>
              <w:right w:val="single" w:sz="4" w:space="0" w:color="auto"/>
            </w:tcBorders>
          </w:tcPr>
          <w:p w:rsidR="005A5E65" w:rsidRPr="004E5F26" w:rsidRDefault="005A5E65" w:rsidP="002C54D9">
            <w:pPr>
              <w:widowControl w:val="0"/>
              <w:suppressAutoHyphens/>
              <w:spacing w:before="57" w:after="0" w:line="240" w:lineRule="auto"/>
              <w:ind w:firstLine="34"/>
              <w:rPr>
                <w:rFonts w:ascii="Times New Roman" w:eastAsia="Times New Roman" w:hAnsi="Times New Roman"/>
                <w:b/>
                <w:bCs/>
                <w:sz w:val="24"/>
                <w:szCs w:val="24"/>
                <w:lang w:eastAsia="bg-BG"/>
              </w:rPr>
            </w:pPr>
            <w:r w:rsidRPr="004E5F26">
              <w:rPr>
                <w:rFonts w:ascii="Times New Roman" w:eastAsia="Times New Roman" w:hAnsi="Times New Roman"/>
                <w:b/>
                <w:bCs/>
                <w:sz w:val="24"/>
                <w:szCs w:val="24"/>
                <w:lang w:eastAsia="bg-BG"/>
              </w:rPr>
              <w:t>Декларация по чл. 59, ал. 1, т. 3 от Закона за мерките срещу изпирането на пари</w:t>
            </w:r>
          </w:p>
        </w:tc>
      </w:tr>
      <w:tr w:rsidR="008D26F2" w:rsidRPr="004E5F26" w:rsidTr="00491B69">
        <w:tc>
          <w:tcPr>
            <w:tcW w:w="2518" w:type="dxa"/>
            <w:tcBorders>
              <w:top w:val="single" w:sz="4" w:space="0" w:color="auto"/>
              <w:left w:val="single" w:sz="4" w:space="0" w:color="auto"/>
              <w:bottom w:val="single" w:sz="4" w:space="0" w:color="auto"/>
              <w:right w:val="single" w:sz="4" w:space="0" w:color="auto"/>
            </w:tcBorders>
          </w:tcPr>
          <w:p w:rsidR="008D26F2" w:rsidRPr="004E5F26" w:rsidRDefault="008D26F2" w:rsidP="002C54D9">
            <w:pPr>
              <w:widowControl w:val="0"/>
              <w:suppressAutoHyphens/>
              <w:spacing w:before="57" w:after="0" w:line="240" w:lineRule="auto"/>
              <w:rPr>
                <w:rFonts w:ascii="Times New Roman" w:eastAsia="Times New Roman" w:hAnsi="Times New Roman"/>
                <w:b/>
                <w:sz w:val="24"/>
                <w:szCs w:val="24"/>
                <w:lang w:eastAsia="bg-BG"/>
              </w:rPr>
            </w:pPr>
            <w:r w:rsidRPr="004E5F26">
              <w:rPr>
                <w:rFonts w:ascii="Times New Roman" w:eastAsia="Times New Roman" w:hAnsi="Times New Roman"/>
                <w:b/>
                <w:sz w:val="24"/>
                <w:szCs w:val="24"/>
                <w:lang w:eastAsia="bg-BG"/>
              </w:rPr>
              <w:t>Приложение</w:t>
            </w:r>
          </w:p>
        </w:tc>
        <w:tc>
          <w:tcPr>
            <w:tcW w:w="7796" w:type="dxa"/>
            <w:tcBorders>
              <w:top w:val="single" w:sz="4" w:space="0" w:color="auto"/>
              <w:left w:val="single" w:sz="4" w:space="0" w:color="auto"/>
              <w:bottom w:val="single" w:sz="4" w:space="0" w:color="auto"/>
              <w:right w:val="single" w:sz="4" w:space="0" w:color="auto"/>
            </w:tcBorders>
          </w:tcPr>
          <w:p w:rsidR="008D26F2" w:rsidRPr="004E5F26" w:rsidRDefault="008D26F2" w:rsidP="002C54D9">
            <w:pPr>
              <w:widowControl w:val="0"/>
              <w:suppressAutoHyphens/>
              <w:spacing w:before="57" w:after="0" w:line="240" w:lineRule="auto"/>
              <w:ind w:firstLine="34"/>
              <w:rPr>
                <w:rFonts w:ascii="Times New Roman" w:eastAsia="Times New Roman" w:hAnsi="Times New Roman"/>
                <w:b/>
                <w:bCs/>
                <w:sz w:val="24"/>
                <w:szCs w:val="24"/>
                <w:lang w:eastAsia="bg-BG"/>
              </w:rPr>
            </w:pPr>
            <w:r w:rsidRPr="004E5F26">
              <w:rPr>
                <w:rFonts w:ascii="Times New Roman" w:eastAsia="Times New Roman" w:hAnsi="Times New Roman"/>
                <w:b/>
                <w:bCs/>
                <w:sz w:val="24"/>
                <w:szCs w:val="24"/>
                <w:lang w:eastAsia="bg-BG"/>
              </w:rPr>
              <w:t>Образец на ЕЕДОП.</w:t>
            </w:r>
            <w:bookmarkStart w:id="0" w:name="_GoBack"/>
            <w:bookmarkEnd w:id="0"/>
          </w:p>
        </w:tc>
      </w:tr>
    </w:tbl>
    <w:p w:rsidR="00C77DEF" w:rsidRPr="004E5F26" w:rsidRDefault="00C77DEF" w:rsidP="0052193F">
      <w:pPr>
        <w:pStyle w:val="ae"/>
        <w:pageBreakBefore/>
        <w:numPr>
          <w:ilvl w:val="0"/>
          <w:numId w:val="8"/>
        </w:numPr>
        <w:ind w:left="0" w:firstLine="567"/>
        <w:jc w:val="center"/>
        <w:rPr>
          <w:rFonts w:ascii="Times New Roman" w:hAnsi="Times New Roman"/>
          <w:sz w:val="24"/>
          <w:szCs w:val="24"/>
        </w:rPr>
      </w:pPr>
      <w:r w:rsidRPr="004E5F26">
        <w:rPr>
          <w:rFonts w:ascii="Times New Roman" w:eastAsia="Times New Roman" w:hAnsi="Times New Roman"/>
          <w:b/>
          <w:bCs/>
          <w:sz w:val="24"/>
          <w:szCs w:val="24"/>
          <w:lang w:eastAsia="bg-BG"/>
        </w:rPr>
        <w:lastRenderedPageBreak/>
        <w:t>Пълно оп</w:t>
      </w:r>
      <w:r w:rsidR="00366AB1" w:rsidRPr="004E5F26">
        <w:rPr>
          <w:rFonts w:ascii="Times New Roman" w:eastAsia="Times New Roman" w:hAnsi="Times New Roman"/>
          <w:b/>
          <w:bCs/>
          <w:sz w:val="24"/>
          <w:szCs w:val="24"/>
          <w:lang w:eastAsia="bg-BG"/>
        </w:rPr>
        <w:t>исание на предмета на поръчката</w:t>
      </w:r>
    </w:p>
    <w:p w:rsidR="00BA51A1" w:rsidRPr="004E5F26" w:rsidRDefault="00BA51A1" w:rsidP="00BA51A1">
      <w:pPr>
        <w:spacing w:after="0" w:line="240" w:lineRule="auto"/>
        <w:ind w:firstLine="709"/>
        <w:contextualSpacing/>
        <w:jc w:val="both"/>
        <w:rPr>
          <w:rFonts w:ascii="Times New Roman" w:hAnsi="Times New Roman"/>
          <w:b/>
          <w:bCs/>
          <w:sz w:val="24"/>
          <w:szCs w:val="24"/>
          <w:lang w:eastAsia="ar-SA"/>
        </w:rPr>
      </w:pPr>
    </w:p>
    <w:p w:rsidR="00475DED" w:rsidRPr="004E5F26" w:rsidRDefault="00BA51A1" w:rsidP="00BA51A1">
      <w:pPr>
        <w:spacing w:after="0" w:line="240" w:lineRule="auto"/>
        <w:ind w:firstLine="709"/>
        <w:contextualSpacing/>
        <w:jc w:val="both"/>
        <w:rPr>
          <w:rFonts w:ascii="Times New Roman" w:hAnsi="Times New Roman"/>
          <w:bCs/>
          <w:sz w:val="24"/>
          <w:szCs w:val="24"/>
          <w:lang w:eastAsia="ar-SA"/>
        </w:rPr>
      </w:pPr>
      <w:r w:rsidRPr="00BA51A1">
        <w:rPr>
          <w:rFonts w:ascii="Times New Roman" w:hAnsi="Times New Roman"/>
          <w:b/>
          <w:bCs/>
          <w:sz w:val="24"/>
          <w:szCs w:val="24"/>
          <w:lang w:eastAsia="ar-SA"/>
        </w:rPr>
        <w:t>1. Обект на обществената поръчка:</w:t>
      </w:r>
      <w:r w:rsidRPr="00BA51A1">
        <w:rPr>
          <w:rFonts w:ascii="Times New Roman" w:hAnsi="Times New Roman"/>
          <w:bCs/>
          <w:sz w:val="24"/>
          <w:szCs w:val="24"/>
          <w:lang w:eastAsia="ar-SA"/>
        </w:rPr>
        <w:t xml:space="preserve"> </w:t>
      </w:r>
    </w:p>
    <w:p w:rsidR="00BA51A1" w:rsidRPr="00BA51A1" w:rsidRDefault="00BA51A1" w:rsidP="00BA51A1">
      <w:pPr>
        <w:spacing w:after="0" w:line="240" w:lineRule="auto"/>
        <w:ind w:firstLine="709"/>
        <w:contextualSpacing/>
        <w:jc w:val="both"/>
        <w:rPr>
          <w:rFonts w:ascii="Times New Roman" w:hAnsi="Times New Roman"/>
          <w:bCs/>
          <w:sz w:val="24"/>
          <w:szCs w:val="24"/>
          <w:lang w:eastAsia="ar-SA"/>
        </w:rPr>
      </w:pPr>
      <w:r w:rsidRPr="00BA51A1">
        <w:rPr>
          <w:rFonts w:ascii="Times New Roman" w:hAnsi="Times New Roman"/>
          <w:bCs/>
          <w:sz w:val="24"/>
          <w:szCs w:val="24"/>
          <w:lang w:eastAsia="ar-SA"/>
        </w:rPr>
        <w:t>Обектът на обществената поръчка е предоставяне на услуга, по смисъла на чл. 3, ал. 1, т. 3 от Закона за обществените поръчки.</w:t>
      </w:r>
    </w:p>
    <w:p w:rsidR="00BA51A1" w:rsidRPr="00BA51A1" w:rsidRDefault="00BA51A1" w:rsidP="00BA51A1">
      <w:pPr>
        <w:spacing w:after="0" w:line="240" w:lineRule="auto"/>
        <w:ind w:firstLine="709"/>
        <w:contextualSpacing/>
        <w:jc w:val="both"/>
        <w:rPr>
          <w:rFonts w:ascii="Times New Roman" w:hAnsi="Times New Roman"/>
          <w:bCs/>
          <w:sz w:val="24"/>
          <w:szCs w:val="24"/>
          <w:lang w:eastAsia="ar-SA"/>
        </w:rPr>
      </w:pPr>
    </w:p>
    <w:p w:rsidR="00475DED" w:rsidRPr="004E5F26" w:rsidRDefault="00BA51A1" w:rsidP="00BA51A1">
      <w:pPr>
        <w:spacing w:after="0" w:line="240" w:lineRule="auto"/>
        <w:ind w:firstLine="709"/>
        <w:contextualSpacing/>
        <w:jc w:val="both"/>
        <w:rPr>
          <w:rFonts w:ascii="Times New Roman" w:hAnsi="Times New Roman"/>
          <w:bCs/>
          <w:sz w:val="24"/>
          <w:szCs w:val="24"/>
          <w:lang w:eastAsia="ar-SA"/>
        </w:rPr>
      </w:pPr>
      <w:r w:rsidRPr="00BA51A1">
        <w:rPr>
          <w:rFonts w:ascii="Times New Roman" w:hAnsi="Times New Roman"/>
          <w:b/>
          <w:bCs/>
          <w:sz w:val="24"/>
          <w:szCs w:val="24"/>
          <w:lang w:eastAsia="ar-SA"/>
        </w:rPr>
        <w:t>2. Вид на обществената поръчка:</w:t>
      </w:r>
      <w:r w:rsidRPr="00BA51A1">
        <w:rPr>
          <w:rFonts w:ascii="Times New Roman" w:hAnsi="Times New Roman"/>
          <w:bCs/>
          <w:sz w:val="24"/>
          <w:szCs w:val="24"/>
          <w:lang w:eastAsia="ar-SA"/>
        </w:rPr>
        <w:t xml:space="preserve"> </w:t>
      </w:r>
    </w:p>
    <w:p w:rsidR="00BA51A1" w:rsidRPr="00BA51A1" w:rsidRDefault="00BA51A1" w:rsidP="00BA51A1">
      <w:pPr>
        <w:spacing w:after="0" w:line="240" w:lineRule="auto"/>
        <w:ind w:firstLine="709"/>
        <w:contextualSpacing/>
        <w:jc w:val="both"/>
        <w:rPr>
          <w:rFonts w:ascii="Times New Roman" w:hAnsi="Times New Roman"/>
          <w:bCs/>
          <w:sz w:val="24"/>
          <w:szCs w:val="24"/>
          <w:lang w:eastAsia="ar-SA"/>
        </w:rPr>
      </w:pPr>
      <w:r w:rsidRPr="00BA51A1">
        <w:rPr>
          <w:rFonts w:ascii="Times New Roman" w:hAnsi="Times New Roman"/>
          <w:bCs/>
          <w:sz w:val="24"/>
          <w:szCs w:val="24"/>
          <w:lang w:eastAsia="ar-SA"/>
        </w:rPr>
        <w:t>Публично състезание, по реда на Глава двадесет и пета, Раздел I и II от ЗОП, с прогнозна стойност, попадаща в праговете по чл. 20, ал. 2, т. 1 от ЗОП.</w:t>
      </w:r>
    </w:p>
    <w:p w:rsidR="004E5F26" w:rsidRPr="004E5F26" w:rsidRDefault="004E5F26" w:rsidP="00BA51A1">
      <w:pPr>
        <w:widowControl w:val="0"/>
        <w:spacing w:after="0" w:line="240" w:lineRule="auto"/>
        <w:ind w:firstLine="709"/>
        <w:jc w:val="both"/>
        <w:outlineLvl w:val="1"/>
        <w:rPr>
          <w:rFonts w:ascii="Times New Roman" w:eastAsia="Times New Roman" w:hAnsi="Times New Roman"/>
          <w:b/>
          <w:sz w:val="24"/>
          <w:szCs w:val="24"/>
          <w:lang w:eastAsia="bg-BG"/>
        </w:rPr>
      </w:pPr>
    </w:p>
    <w:p w:rsidR="00BA51A1" w:rsidRPr="00BA51A1" w:rsidRDefault="00BA51A1" w:rsidP="00BA51A1">
      <w:pPr>
        <w:widowControl w:val="0"/>
        <w:spacing w:after="0" w:line="240" w:lineRule="auto"/>
        <w:ind w:firstLine="709"/>
        <w:jc w:val="both"/>
        <w:outlineLvl w:val="1"/>
        <w:rPr>
          <w:rFonts w:ascii="Times New Roman" w:hAnsi="Times New Roman"/>
          <w:bCs/>
          <w:sz w:val="24"/>
          <w:szCs w:val="24"/>
          <w:lang w:eastAsia="ar-SA"/>
        </w:rPr>
      </w:pPr>
      <w:r w:rsidRPr="00BA51A1">
        <w:rPr>
          <w:rFonts w:ascii="Times New Roman" w:eastAsia="Times New Roman" w:hAnsi="Times New Roman"/>
          <w:b/>
          <w:sz w:val="24"/>
          <w:szCs w:val="24"/>
          <w:lang w:eastAsia="bg-BG"/>
        </w:rPr>
        <w:t xml:space="preserve">Мотиви за избор на процедурата: </w:t>
      </w:r>
      <w:r w:rsidRPr="00BA51A1">
        <w:rPr>
          <w:rFonts w:ascii="Times New Roman" w:hAnsi="Times New Roman"/>
          <w:bCs/>
          <w:sz w:val="24"/>
          <w:szCs w:val="24"/>
          <w:lang w:eastAsia="ar-SA"/>
        </w:rPr>
        <w:t>Възложителят обявява настоящата обществена поръчка по реда на Глава двадесет и пета, Раздел I и II от Закона за обществените поръчки (ЗОП), чрез провеждане на процедура „Публично състезание“.</w:t>
      </w:r>
    </w:p>
    <w:p w:rsidR="00BA51A1" w:rsidRPr="00BA51A1" w:rsidRDefault="00BA51A1" w:rsidP="00BA51A1">
      <w:pPr>
        <w:spacing w:after="0" w:line="240" w:lineRule="auto"/>
        <w:ind w:firstLine="709"/>
        <w:contextualSpacing/>
        <w:jc w:val="both"/>
        <w:rPr>
          <w:rFonts w:ascii="Times New Roman" w:hAnsi="Times New Roman"/>
          <w:bCs/>
          <w:sz w:val="24"/>
          <w:szCs w:val="24"/>
          <w:lang w:eastAsia="ar-SA"/>
        </w:rPr>
      </w:pPr>
      <w:r w:rsidRPr="00BA51A1">
        <w:rPr>
          <w:rFonts w:ascii="Times New Roman" w:hAnsi="Times New Roman"/>
          <w:bCs/>
          <w:sz w:val="24"/>
          <w:szCs w:val="24"/>
          <w:lang w:eastAsia="ar-SA"/>
        </w:rPr>
        <w:t xml:space="preserve">Прогнозната стойност на настоящата поръчка не надвишава стойностния праг по чл. 20, ал. 1, т. 1, б. </w:t>
      </w:r>
      <w:r w:rsidRPr="004E5F26">
        <w:rPr>
          <w:rFonts w:ascii="Times New Roman" w:hAnsi="Times New Roman"/>
          <w:bCs/>
          <w:sz w:val="24"/>
          <w:szCs w:val="24"/>
          <w:lang w:eastAsia="ar-SA"/>
        </w:rPr>
        <w:t>„</w:t>
      </w:r>
      <w:r w:rsidRPr="00BA51A1">
        <w:rPr>
          <w:rFonts w:ascii="Times New Roman" w:hAnsi="Times New Roman"/>
          <w:bCs/>
          <w:sz w:val="24"/>
          <w:szCs w:val="24"/>
          <w:lang w:eastAsia="ar-SA"/>
        </w:rPr>
        <w:t>б</w:t>
      </w:r>
      <w:r w:rsidRPr="004E5F26">
        <w:rPr>
          <w:rFonts w:ascii="Times New Roman" w:hAnsi="Times New Roman"/>
          <w:bCs/>
          <w:sz w:val="24"/>
          <w:szCs w:val="24"/>
          <w:lang w:eastAsia="ar-SA"/>
        </w:rPr>
        <w:t>“</w:t>
      </w:r>
      <w:r w:rsidRPr="00BA51A1">
        <w:rPr>
          <w:rFonts w:ascii="Times New Roman" w:hAnsi="Times New Roman"/>
          <w:bCs/>
          <w:sz w:val="24"/>
          <w:szCs w:val="24"/>
          <w:lang w:eastAsia="ar-SA"/>
        </w:rPr>
        <w:t xml:space="preserve"> от ЗОП и не е необходимо провеждането на открита процедура за възлагане на поръчката. Предвид посоченото обстоятелство и предвид факта, че не са налице условията за провеждане на състезателен диалог или някоя от процедурите на договаряне и на основание чл. 20, ал. 2, т. 2 от ЗОП, във </w:t>
      </w:r>
      <w:proofErr w:type="spellStart"/>
      <w:r w:rsidRPr="00BA51A1">
        <w:rPr>
          <w:rFonts w:ascii="Times New Roman" w:hAnsi="Times New Roman"/>
          <w:bCs/>
          <w:sz w:val="24"/>
          <w:szCs w:val="24"/>
          <w:lang w:eastAsia="ar-SA"/>
        </w:rPr>
        <w:t>вр</w:t>
      </w:r>
      <w:proofErr w:type="spellEnd"/>
      <w:r w:rsidRPr="00BA51A1">
        <w:rPr>
          <w:rFonts w:ascii="Times New Roman" w:hAnsi="Times New Roman"/>
          <w:bCs/>
          <w:sz w:val="24"/>
          <w:szCs w:val="24"/>
          <w:lang w:eastAsia="ar-SA"/>
        </w:rPr>
        <w:t>. с чл. 176 от ЗОП, безспорно е налице законова възможност поръчката да се възложи чрез провеждане на процедура публично състезание. Посредством тази процедура се цели и защитаване на обществения интерес, като се насърчи конкуренцията и се създадат равни условия и прозрачност при провеждане на процедурата.</w:t>
      </w:r>
    </w:p>
    <w:p w:rsidR="00BA51A1" w:rsidRPr="00BA51A1" w:rsidRDefault="00BA51A1" w:rsidP="00BA51A1">
      <w:pPr>
        <w:widowControl w:val="0"/>
        <w:spacing w:after="0" w:line="240" w:lineRule="auto"/>
        <w:ind w:firstLine="709"/>
        <w:jc w:val="both"/>
        <w:outlineLvl w:val="1"/>
        <w:rPr>
          <w:rFonts w:ascii="Times New Roman" w:eastAsia="Times New Roman" w:hAnsi="Times New Roman"/>
          <w:b/>
          <w:sz w:val="24"/>
          <w:szCs w:val="24"/>
          <w:lang w:eastAsia="bg-BG"/>
        </w:rPr>
      </w:pPr>
    </w:p>
    <w:p w:rsidR="00475DED" w:rsidRPr="004E5F26" w:rsidRDefault="00BA51A1" w:rsidP="00BA51A1">
      <w:pPr>
        <w:widowControl w:val="0"/>
        <w:spacing w:after="0" w:line="240" w:lineRule="auto"/>
        <w:ind w:firstLine="567"/>
        <w:jc w:val="both"/>
        <w:outlineLvl w:val="1"/>
        <w:rPr>
          <w:rFonts w:ascii="Times New Roman" w:eastAsia="Times New Roman" w:hAnsi="Times New Roman"/>
          <w:sz w:val="24"/>
          <w:szCs w:val="24"/>
          <w:lang w:eastAsia="bg-BG"/>
        </w:rPr>
      </w:pPr>
      <w:r w:rsidRPr="00BA51A1">
        <w:rPr>
          <w:rFonts w:ascii="Times New Roman" w:eastAsia="Times New Roman" w:hAnsi="Times New Roman"/>
          <w:b/>
          <w:sz w:val="24"/>
          <w:szCs w:val="24"/>
          <w:lang w:eastAsia="bg-BG"/>
        </w:rPr>
        <w:t>3. Възлагане по чл. 21, ал. 6 ЗОП:</w:t>
      </w:r>
      <w:r w:rsidRPr="00BA51A1">
        <w:rPr>
          <w:rFonts w:ascii="Times New Roman" w:eastAsia="Times New Roman" w:hAnsi="Times New Roman"/>
          <w:sz w:val="24"/>
          <w:szCs w:val="24"/>
          <w:lang w:eastAsia="bg-BG"/>
        </w:rPr>
        <w:t xml:space="preserve"> </w:t>
      </w:r>
    </w:p>
    <w:p w:rsidR="00475DED" w:rsidRPr="004E5F26" w:rsidRDefault="00475DED" w:rsidP="00475DED">
      <w:pPr>
        <w:widowControl w:val="0"/>
        <w:spacing w:after="0" w:line="240" w:lineRule="auto"/>
        <w:ind w:firstLine="567"/>
        <w:jc w:val="both"/>
        <w:outlineLvl w:val="1"/>
        <w:rPr>
          <w:rFonts w:ascii="Times New Roman" w:hAnsi="Times New Roman"/>
          <w:bCs/>
          <w:sz w:val="24"/>
          <w:szCs w:val="24"/>
          <w:lang w:eastAsia="ar-SA"/>
        </w:rPr>
      </w:pPr>
      <w:r w:rsidRPr="004E5F26">
        <w:rPr>
          <w:rFonts w:ascii="Times New Roman" w:hAnsi="Times New Roman"/>
          <w:bCs/>
          <w:sz w:val="24"/>
          <w:szCs w:val="24"/>
          <w:lang w:eastAsia="ar-SA"/>
        </w:rPr>
        <w:t>Настоящата поръчка се възлага като част от обществена поръчка с предмет:</w:t>
      </w:r>
    </w:p>
    <w:p w:rsidR="00BA51A1" w:rsidRPr="00BA51A1" w:rsidRDefault="00BA51A1" w:rsidP="00BA51A1">
      <w:pPr>
        <w:widowControl w:val="0"/>
        <w:spacing w:after="0" w:line="240" w:lineRule="auto"/>
        <w:ind w:firstLine="567"/>
        <w:jc w:val="both"/>
        <w:outlineLvl w:val="1"/>
        <w:rPr>
          <w:rFonts w:ascii="Times New Roman" w:eastAsia="Times New Roman" w:hAnsi="Times New Roman"/>
          <w:sz w:val="24"/>
          <w:szCs w:val="24"/>
          <w:lang w:eastAsia="bg-BG"/>
        </w:rPr>
      </w:pPr>
      <w:r w:rsidRPr="00BA51A1">
        <w:rPr>
          <w:rFonts w:ascii="Times New Roman" w:eastAsia="Times New Roman" w:hAnsi="Times New Roman"/>
          <w:sz w:val="24"/>
          <w:szCs w:val="24"/>
          <w:lang w:eastAsia="bg-BG"/>
        </w:rPr>
        <w:t>„Извършване на профилактични медицински прегледи и изследвания на работещите в АГП, ВКП, ВАП, НСлС, Бюро по защита при главния прокурор, УБ “</w:t>
      </w:r>
      <w:proofErr w:type="spellStart"/>
      <w:r w:rsidRPr="00BA51A1">
        <w:rPr>
          <w:rFonts w:ascii="Times New Roman" w:eastAsia="Times New Roman" w:hAnsi="Times New Roman"/>
          <w:sz w:val="24"/>
          <w:szCs w:val="24"/>
          <w:lang w:eastAsia="bg-BG"/>
        </w:rPr>
        <w:t>Цигов</w:t>
      </w:r>
      <w:proofErr w:type="spellEnd"/>
      <w:r w:rsidRPr="00BA51A1">
        <w:rPr>
          <w:rFonts w:ascii="Times New Roman" w:eastAsia="Times New Roman" w:hAnsi="Times New Roman"/>
          <w:sz w:val="24"/>
          <w:szCs w:val="24"/>
          <w:lang w:eastAsia="bg-BG"/>
        </w:rPr>
        <w:t xml:space="preserve"> чарк“, гр. Батак и ПД “Изгрев“, гр. Бяла“ по три обособени позиции: ОП № 1: „Извършване на профилактични медицински прегледи и изследвания на работещите в АГП, ВКП, ВАП, НСлС, Бюро по защита при главния прокурор“; ОП № 2: „Извършване на профилактични медицински прегледи и изследвания на работещите в ПД „Изгрев“, гр. Бяла“ и ОП № 3: „Извършване на профилактични медицински прегледи и изследвания на работещите в УБ “</w:t>
      </w:r>
      <w:proofErr w:type="spellStart"/>
      <w:r w:rsidRPr="00BA51A1">
        <w:rPr>
          <w:rFonts w:ascii="Times New Roman" w:eastAsia="Times New Roman" w:hAnsi="Times New Roman"/>
          <w:sz w:val="24"/>
          <w:szCs w:val="24"/>
          <w:lang w:eastAsia="bg-BG"/>
        </w:rPr>
        <w:t>Цигов</w:t>
      </w:r>
      <w:proofErr w:type="spellEnd"/>
      <w:r w:rsidRPr="00BA51A1">
        <w:rPr>
          <w:rFonts w:ascii="Times New Roman" w:eastAsia="Times New Roman" w:hAnsi="Times New Roman"/>
          <w:sz w:val="24"/>
          <w:szCs w:val="24"/>
          <w:lang w:eastAsia="bg-BG"/>
        </w:rPr>
        <w:t xml:space="preserve"> чарк“, гр. Батак“. </w:t>
      </w:r>
    </w:p>
    <w:p w:rsidR="00BA51A1" w:rsidRPr="00BA51A1" w:rsidRDefault="00BA51A1" w:rsidP="00BA51A1">
      <w:pPr>
        <w:widowControl w:val="0"/>
        <w:spacing w:after="0" w:line="240" w:lineRule="auto"/>
        <w:ind w:firstLine="709"/>
        <w:jc w:val="both"/>
        <w:outlineLvl w:val="1"/>
        <w:rPr>
          <w:rFonts w:ascii="Times New Roman" w:eastAsia="Times New Roman" w:hAnsi="Times New Roman"/>
          <w:sz w:val="24"/>
          <w:szCs w:val="24"/>
          <w:lang w:eastAsia="bg-BG"/>
        </w:rPr>
      </w:pPr>
    </w:p>
    <w:p w:rsidR="004E5F26" w:rsidRPr="004E5F26" w:rsidRDefault="00BA51A1" w:rsidP="004E5F26">
      <w:pPr>
        <w:widowControl w:val="0"/>
        <w:spacing w:after="0" w:line="240" w:lineRule="auto"/>
        <w:ind w:firstLine="567"/>
        <w:jc w:val="both"/>
        <w:outlineLvl w:val="1"/>
        <w:rPr>
          <w:rFonts w:ascii="Times New Roman" w:eastAsia="Times New Roman" w:hAnsi="Times New Roman"/>
          <w:sz w:val="24"/>
          <w:szCs w:val="24"/>
          <w:lang w:eastAsia="bg-BG"/>
        </w:rPr>
      </w:pPr>
      <w:r w:rsidRPr="00BA51A1">
        <w:rPr>
          <w:rFonts w:ascii="Times New Roman" w:eastAsia="Times New Roman" w:hAnsi="Times New Roman"/>
          <w:sz w:val="24"/>
          <w:szCs w:val="24"/>
          <w:lang w:eastAsia="bg-BG"/>
        </w:rPr>
        <w:t xml:space="preserve">Общата стойност на обществената поръчка по трите обособени позиции е в размер на 23 690 лв. (двадесет и три хиляди шестстотин и деветдесет лева) без вкл. ДДС, разделена по обособени позиции, както следва: </w:t>
      </w:r>
    </w:p>
    <w:p w:rsidR="004E5F26" w:rsidRPr="004E5F26" w:rsidRDefault="00BA51A1" w:rsidP="004E5F26">
      <w:pPr>
        <w:widowControl w:val="0"/>
        <w:spacing w:after="0" w:line="240" w:lineRule="auto"/>
        <w:ind w:firstLine="567"/>
        <w:jc w:val="both"/>
        <w:outlineLvl w:val="1"/>
        <w:rPr>
          <w:rFonts w:ascii="Times New Roman" w:eastAsia="Times New Roman" w:hAnsi="Times New Roman"/>
          <w:sz w:val="24"/>
          <w:szCs w:val="24"/>
          <w:lang w:eastAsia="bg-BG"/>
        </w:rPr>
      </w:pPr>
      <w:r w:rsidRPr="00BA51A1">
        <w:rPr>
          <w:rFonts w:ascii="Times New Roman" w:eastAsia="Times New Roman" w:hAnsi="Times New Roman"/>
          <w:sz w:val="24"/>
          <w:szCs w:val="24"/>
          <w:lang w:eastAsia="bg-BG"/>
        </w:rPr>
        <w:t>- Обособена позиция № 1 – 21 595 лв. (двадесет и една хиляди петстотин деветдесет и пет лева) без включен ДДС;</w:t>
      </w:r>
    </w:p>
    <w:p w:rsidR="004E5F26" w:rsidRPr="004E5F26" w:rsidRDefault="00BA51A1" w:rsidP="004E5F26">
      <w:pPr>
        <w:widowControl w:val="0"/>
        <w:spacing w:after="0" w:line="240" w:lineRule="auto"/>
        <w:ind w:firstLine="567"/>
        <w:jc w:val="both"/>
        <w:outlineLvl w:val="1"/>
        <w:rPr>
          <w:rFonts w:ascii="Times New Roman" w:eastAsia="Times New Roman" w:hAnsi="Times New Roman"/>
          <w:sz w:val="24"/>
          <w:szCs w:val="24"/>
          <w:lang w:eastAsia="bg-BG"/>
        </w:rPr>
      </w:pPr>
      <w:r w:rsidRPr="00BA51A1">
        <w:rPr>
          <w:rFonts w:ascii="Times New Roman" w:eastAsia="Times New Roman" w:hAnsi="Times New Roman"/>
          <w:sz w:val="24"/>
          <w:szCs w:val="24"/>
          <w:lang w:eastAsia="bg-BG"/>
        </w:rPr>
        <w:t>- Обособена позиция № 2 – 742 лв. (седемстотин четиридесет и два лева) без включен ДДС;</w:t>
      </w:r>
    </w:p>
    <w:p w:rsidR="004E5F26" w:rsidRPr="004E5F26" w:rsidRDefault="00BA51A1" w:rsidP="004E5F26">
      <w:pPr>
        <w:widowControl w:val="0"/>
        <w:spacing w:after="0" w:line="240" w:lineRule="auto"/>
        <w:ind w:firstLine="567"/>
        <w:jc w:val="both"/>
        <w:outlineLvl w:val="1"/>
        <w:rPr>
          <w:rFonts w:ascii="Times New Roman" w:eastAsia="Times New Roman" w:hAnsi="Times New Roman"/>
          <w:sz w:val="24"/>
          <w:szCs w:val="24"/>
          <w:lang w:eastAsia="bg-BG"/>
        </w:rPr>
      </w:pPr>
      <w:r w:rsidRPr="00BA51A1">
        <w:rPr>
          <w:rFonts w:ascii="Times New Roman" w:eastAsia="Times New Roman" w:hAnsi="Times New Roman"/>
          <w:sz w:val="24"/>
          <w:szCs w:val="24"/>
          <w:lang w:eastAsia="bg-BG"/>
        </w:rPr>
        <w:t>- Обособена позиция № 3  – 1 353 лв. (хиляда триста петдесет и три лева</w:t>
      </w:r>
      <w:r w:rsidR="004E5F26" w:rsidRPr="004E5F26">
        <w:rPr>
          <w:rFonts w:ascii="Times New Roman" w:eastAsia="Times New Roman" w:hAnsi="Times New Roman"/>
          <w:sz w:val="24"/>
          <w:szCs w:val="24"/>
          <w:lang w:eastAsia="bg-BG"/>
        </w:rPr>
        <w:t xml:space="preserve">)  без включен ДДС. </w:t>
      </w:r>
    </w:p>
    <w:p w:rsidR="00777792" w:rsidRDefault="00777792" w:rsidP="004E5F26">
      <w:pPr>
        <w:widowControl w:val="0"/>
        <w:spacing w:after="0" w:line="240" w:lineRule="auto"/>
        <w:ind w:firstLine="567"/>
        <w:jc w:val="both"/>
        <w:outlineLvl w:val="1"/>
        <w:rPr>
          <w:rFonts w:ascii="Times New Roman" w:eastAsia="Times New Roman" w:hAnsi="Times New Roman"/>
          <w:sz w:val="24"/>
          <w:szCs w:val="24"/>
          <w:lang w:eastAsia="bg-BG"/>
        </w:rPr>
      </w:pPr>
    </w:p>
    <w:p w:rsidR="00BA51A1" w:rsidRPr="00BA51A1" w:rsidRDefault="00BA51A1" w:rsidP="004E5F26">
      <w:pPr>
        <w:widowControl w:val="0"/>
        <w:spacing w:after="0" w:line="240" w:lineRule="auto"/>
        <w:ind w:firstLine="567"/>
        <w:jc w:val="both"/>
        <w:outlineLvl w:val="1"/>
        <w:rPr>
          <w:rFonts w:ascii="Times New Roman" w:eastAsia="Times New Roman" w:hAnsi="Times New Roman"/>
          <w:sz w:val="24"/>
          <w:szCs w:val="24"/>
          <w:lang w:eastAsia="bg-BG"/>
        </w:rPr>
      </w:pPr>
      <w:r w:rsidRPr="00BA51A1">
        <w:rPr>
          <w:rFonts w:ascii="Times New Roman" w:eastAsia="Times New Roman" w:hAnsi="Times New Roman"/>
          <w:sz w:val="24"/>
          <w:szCs w:val="24"/>
          <w:lang w:eastAsia="bg-BG"/>
        </w:rPr>
        <w:t>Съгласно чл. 21, ал. 6 от ЗОП, Възложителят има право да възлага обособени позиции по реда, валиден за индивидуалната стойност на всяка от тях, при условие че стойността на съответната обособена позиция не надхвърля 156 464 лв. за доставки и услуги и общата стойност на обособените позиции, възложени по този начин, не надхвърля 20 на сто от общата стойност на поръчката. В тези случаи независимо от остатъчната стойност на поръчката тя се възлага по реда, приложим към общата стойност на цялата поръчка.</w:t>
      </w:r>
    </w:p>
    <w:p w:rsidR="00056102" w:rsidRPr="004E5F26" w:rsidRDefault="00056102" w:rsidP="00BA51A1">
      <w:pPr>
        <w:widowControl w:val="0"/>
        <w:spacing w:after="0" w:line="240" w:lineRule="auto"/>
        <w:ind w:firstLine="567"/>
        <w:jc w:val="both"/>
        <w:outlineLvl w:val="1"/>
        <w:rPr>
          <w:rFonts w:ascii="Times New Roman" w:eastAsia="Times New Roman" w:hAnsi="Times New Roman"/>
          <w:sz w:val="24"/>
          <w:szCs w:val="24"/>
          <w:lang w:eastAsia="bg-BG"/>
        </w:rPr>
      </w:pPr>
    </w:p>
    <w:p w:rsidR="00BA51A1" w:rsidRPr="00BA51A1" w:rsidRDefault="00BA51A1" w:rsidP="00BA51A1">
      <w:pPr>
        <w:widowControl w:val="0"/>
        <w:spacing w:after="0" w:line="240" w:lineRule="auto"/>
        <w:ind w:firstLine="567"/>
        <w:jc w:val="both"/>
        <w:outlineLvl w:val="1"/>
        <w:rPr>
          <w:rFonts w:ascii="Times New Roman" w:eastAsia="Times New Roman" w:hAnsi="Times New Roman"/>
          <w:sz w:val="24"/>
          <w:szCs w:val="24"/>
          <w:lang w:eastAsia="bg-BG"/>
        </w:rPr>
      </w:pPr>
      <w:r w:rsidRPr="00BA51A1">
        <w:rPr>
          <w:rFonts w:ascii="Times New Roman" w:eastAsia="Times New Roman" w:hAnsi="Times New Roman"/>
          <w:sz w:val="24"/>
          <w:szCs w:val="24"/>
          <w:lang w:eastAsia="bg-BG"/>
        </w:rPr>
        <w:t>Имайки предвид горното,</w:t>
      </w:r>
    </w:p>
    <w:p w:rsidR="00BA51A1" w:rsidRPr="00BA51A1" w:rsidRDefault="00BA51A1" w:rsidP="00BA51A1">
      <w:pPr>
        <w:widowControl w:val="0"/>
        <w:spacing w:after="0" w:line="240" w:lineRule="auto"/>
        <w:ind w:firstLine="567"/>
        <w:jc w:val="both"/>
        <w:outlineLvl w:val="1"/>
        <w:rPr>
          <w:rFonts w:ascii="Times New Roman" w:eastAsia="Times New Roman" w:hAnsi="Times New Roman"/>
          <w:sz w:val="24"/>
          <w:szCs w:val="24"/>
          <w:lang w:eastAsia="bg-BG"/>
        </w:rPr>
      </w:pPr>
      <w:r w:rsidRPr="00BA51A1">
        <w:rPr>
          <w:rFonts w:ascii="Times New Roman" w:eastAsia="Times New Roman" w:hAnsi="Times New Roman"/>
          <w:sz w:val="24"/>
          <w:szCs w:val="24"/>
          <w:lang w:eastAsia="bg-BG"/>
        </w:rPr>
        <w:t xml:space="preserve">Прогнозната стойност на Обособена позиция № 1, представлява 91,16 % от общата </w:t>
      </w:r>
      <w:r w:rsidRPr="00BA51A1">
        <w:rPr>
          <w:rFonts w:ascii="Times New Roman" w:eastAsia="Times New Roman" w:hAnsi="Times New Roman"/>
          <w:sz w:val="24"/>
          <w:szCs w:val="24"/>
          <w:lang w:eastAsia="bg-BG"/>
        </w:rPr>
        <w:lastRenderedPageBreak/>
        <w:t>стойност  на поръчката.</w:t>
      </w:r>
    </w:p>
    <w:p w:rsidR="00BA51A1" w:rsidRPr="00BA51A1" w:rsidRDefault="00BA51A1" w:rsidP="00BA51A1">
      <w:pPr>
        <w:widowControl w:val="0"/>
        <w:spacing w:after="0" w:line="240" w:lineRule="auto"/>
        <w:ind w:firstLine="567"/>
        <w:jc w:val="both"/>
        <w:outlineLvl w:val="1"/>
        <w:rPr>
          <w:rFonts w:ascii="Times New Roman" w:eastAsia="Times New Roman" w:hAnsi="Times New Roman"/>
          <w:sz w:val="24"/>
          <w:szCs w:val="24"/>
          <w:lang w:eastAsia="bg-BG"/>
        </w:rPr>
      </w:pPr>
      <w:r w:rsidRPr="00BA51A1">
        <w:rPr>
          <w:rFonts w:ascii="Times New Roman" w:eastAsia="Times New Roman" w:hAnsi="Times New Roman"/>
          <w:sz w:val="24"/>
          <w:szCs w:val="24"/>
          <w:lang w:eastAsia="bg-BG"/>
        </w:rPr>
        <w:t>Прогнозната стойност на Обособена позиция № 2, представлява 3,13 % от общата стойност  на поръчката.</w:t>
      </w:r>
    </w:p>
    <w:p w:rsidR="00BA51A1" w:rsidRPr="00BA51A1" w:rsidRDefault="00BA51A1" w:rsidP="00BA51A1">
      <w:pPr>
        <w:widowControl w:val="0"/>
        <w:spacing w:after="0" w:line="240" w:lineRule="auto"/>
        <w:ind w:firstLine="567"/>
        <w:jc w:val="both"/>
        <w:outlineLvl w:val="1"/>
        <w:rPr>
          <w:rFonts w:ascii="Times New Roman" w:eastAsia="Times New Roman" w:hAnsi="Times New Roman"/>
          <w:sz w:val="24"/>
          <w:szCs w:val="24"/>
          <w:lang w:eastAsia="bg-BG"/>
        </w:rPr>
      </w:pPr>
      <w:r w:rsidRPr="00BA51A1">
        <w:rPr>
          <w:rFonts w:ascii="Times New Roman" w:eastAsia="Times New Roman" w:hAnsi="Times New Roman"/>
          <w:sz w:val="24"/>
          <w:szCs w:val="24"/>
          <w:lang w:eastAsia="bg-BG"/>
        </w:rPr>
        <w:t>Прогнозната стойност на Обособена позиция № 3, представлява 5,71 % от общата стойност на поръчката.</w:t>
      </w:r>
    </w:p>
    <w:p w:rsidR="00056102" w:rsidRPr="004E5F26" w:rsidRDefault="00056102" w:rsidP="00BA51A1">
      <w:pPr>
        <w:widowControl w:val="0"/>
        <w:spacing w:after="0" w:line="240" w:lineRule="auto"/>
        <w:ind w:firstLine="567"/>
        <w:jc w:val="both"/>
        <w:outlineLvl w:val="1"/>
        <w:rPr>
          <w:rFonts w:ascii="Times New Roman" w:eastAsia="Times New Roman" w:hAnsi="Times New Roman"/>
          <w:sz w:val="24"/>
          <w:szCs w:val="24"/>
          <w:lang w:eastAsia="bg-BG"/>
        </w:rPr>
      </w:pPr>
    </w:p>
    <w:p w:rsidR="00BA51A1" w:rsidRPr="00BA51A1" w:rsidRDefault="00BA51A1" w:rsidP="00BA51A1">
      <w:pPr>
        <w:widowControl w:val="0"/>
        <w:spacing w:after="0" w:line="240" w:lineRule="auto"/>
        <w:ind w:firstLine="567"/>
        <w:jc w:val="both"/>
        <w:outlineLvl w:val="1"/>
        <w:rPr>
          <w:rFonts w:ascii="Times New Roman" w:eastAsia="Times New Roman" w:hAnsi="Times New Roman"/>
          <w:sz w:val="24"/>
          <w:szCs w:val="24"/>
          <w:lang w:eastAsia="bg-BG"/>
        </w:rPr>
      </w:pPr>
      <w:r w:rsidRPr="00BA51A1">
        <w:rPr>
          <w:rFonts w:ascii="Times New Roman" w:eastAsia="Times New Roman" w:hAnsi="Times New Roman"/>
          <w:sz w:val="24"/>
          <w:szCs w:val="24"/>
          <w:lang w:eastAsia="bg-BG"/>
        </w:rPr>
        <w:t xml:space="preserve">Прогнозните стойности на обособени позиции № 2 и № 3 са под 156 464 лв. и общата им стойност не надвишава 20% от прогнозната стойност на поръчката. Тъй като всяка една от прогнозните стойности на обособени позиции № 2 и № 3 е под 30 000 /тридесет хиляди/ лева без ДДС, същите попадат в приложното поле на чл. 20, ал. 4, т. 3 от ЗОП. </w:t>
      </w:r>
    </w:p>
    <w:p w:rsidR="00056102" w:rsidRPr="004E5F26" w:rsidRDefault="00056102" w:rsidP="00BA51A1">
      <w:pPr>
        <w:widowControl w:val="0"/>
        <w:spacing w:after="0" w:line="240" w:lineRule="auto"/>
        <w:ind w:firstLine="567"/>
        <w:jc w:val="both"/>
        <w:outlineLvl w:val="1"/>
        <w:rPr>
          <w:rFonts w:ascii="Times New Roman" w:eastAsia="Times New Roman" w:hAnsi="Times New Roman"/>
          <w:sz w:val="24"/>
          <w:szCs w:val="24"/>
          <w:lang w:eastAsia="bg-BG"/>
        </w:rPr>
      </w:pPr>
    </w:p>
    <w:p w:rsidR="00BA51A1" w:rsidRPr="00BA51A1" w:rsidRDefault="00BA51A1" w:rsidP="00BA51A1">
      <w:pPr>
        <w:widowControl w:val="0"/>
        <w:spacing w:after="0" w:line="240" w:lineRule="auto"/>
        <w:ind w:firstLine="567"/>
        <w:jc w:val="both"/>
        <w:outlineLvl w:val="1"/>
        <w:rPr>
          <w:rFonts w:ascii="Times New Roman" w:eastAsia="Times New Roman" w:hAnsi="Times New Roman"/>
          <w:sz w:val="24"/>
          <w:szCs w:val="24"/>
          <w:lang w:eastAsia="bg-BG"/>
        </w:rPr>
      </w:pPr>
      <w:r w:rsidRPr="00BA51A1">
        <w:rPr>
          <w:rFonts w:ascii="Times New Roman" w:eastAsia="Times New Roman" w:hAnsi="Times New Roman"/>
          <w:sz w:val="24"/>
          <w:szCs w:val="24"/>
          <w:lang w:eastAsia="bg-BG"/>
        </w:rPr>
        <w:t>С оглед изложеното и на основание чл. 21, ал. 6 от ЗОП, обособени позиции № 2 и № 3  ще се възложат по реда на чл. 20, ал. 4, т. 3 от ЗОП – чрез директно възлагане.</w:t>
      </w:r>
    </w:p>
    <w:p w:rsidR="00BA51A1" w:rsidRPr="00BA51A1" w:rsidRDefault="00BA51A1" w:rsidP="00BA51A1">
      <w:pPr>
        <w:spacing w:after="0" w:line="240" w:lineRule="auto"/>
        <w:ind w:firstLine="567"/>
        <w:jc w:val="both"/>
        <w:rPr>
          <w:rFonts w:ascii="Times New Roman" w:eastAsia="Times New Roman" w:hAnsi="Times New Roman"/>
          <w:bCs/>
          <w:sz w:val="24"/>
          <w:szCs w:val="24"/>
        </w:rPr>
      </w:pPr>
    </w:p>
    <w:p w:rsidR="00BA51A1" w:rsidRPr="00BA51A1" w:rsidRDefault="00BA51A1" w:rsidP="00BA51A1">
      <w:pPr>
        <w:spacing w:after="0" w:line="240" w:lineRule="auto"/>
        <w:ind w:firstLine="567"/>
        <w:jc w:val="both"/>
        <w:rPr>
          <w:rFonts w:ascii="Times New Roman" w:eastAsia="Times New Roman" w:hAnsi="Times New Roman"/>
          <w:bCs/>
          <w:sz w:val="24"/>
          <w:szCs w:val="24"/>
        </w:rPr>
      </w:pPr>
      <w:r w:rsidRPr="00BA51A1">
        <w:rPr>
          <w:rFonts w:ascii="Times New Roman" w:eastAsia="Times New Roman" w:hAnsi="Times New Roman"/>
          <w:bCs/>
          <w:sz w:val="24"/>
          <w:szCs w:val="24"/>
        </w:rPr>
        <w:t>Обособени позиции № 2 и № 3 не са включени в предмета на настоящата процедура.</w:t>
      </w:r>
    </w:p>
    <w:p w:rsidR="00BA51A1" w:rsidRPr="00BA51A1" w:rsidRDefault="00BA51A1" w:rsidP="00BA51A1">
      <w:pPr>
        <w:spacing w:after="0" w:line="240" w:lineRule="auto"/>
        <w:ind w:firstLine="567"/>
        <w:jc w:val="both"/>
        <w:rPr>
          <w:rFonts w:ascii="Times New Roman" w:eastAsia="Times New Roman" w:hAnsi="Times New Roman"/>
          <w:bCs/>
          <w:sz w:val="24"/>
          <w:szCs w:val="24"/>
        </w:rPr>
      </w:pPr>
    </w:p>
    <w:p w:rsidR="00BA51A1" w:rsidRPr="00BA51A1" w:rsidRDefault="00BA51A1" w:rsidP="00BA51A1">
      <w:pPr>
        <w:spacing w:after="0" w:line="240" w:lineRule="auto"/>
        <w:ind w:firstLine="567"/>
        <w:jc w:val="both"/>
        <w:rPr>
          <w:rFonts w:ascii="Times New Roman" w:eastAsia="Times New Roman" w:hAnsi="Times New Roman"/>
          <w:bCs/>
          <w:sz w:val="24"/>
          <w:szCs w:val="24"/>
        </w:rPr>
      </w:pPr>
      <w:r w:rsidRPr="00BA51A1">
        <w:rPr>
          <w:rFonts w:ascii="Times New Roman" w:eastAsia="Times New Roman" w:hAnsi="Times New Roman"/>
          <w:sz w:val="24"/>
          <w:szCs w:val="24"/>
          <w:lang w:eastAsia="bg-BG"/>
        </w:rPr>
        <w:t xml:space="preserve">В изпълнение на чл. 21, ал. 6 от ЗОП и във </w:t>
      </w:r>
      <w:proofErr w:type="spellStart"/>
      <w:r w:rsidRPr="00BA51A1">
        <w:rPr>
          <w:rFonts w:ascii="Times New Roman" w:eastAsia="Times New Roman" w:hAnsi="Times New Roman"/>
          <w:sz w:val="24"/>
          <w:szCs w:val="24"/>
          <w:lang w:eastAsia="bg-BG"/>
        </w:rPr>
        <w:t>вр</w:t>
      </w:r>
      <w:proofErr w:type="spellEnd"/>
      <w:r w:rsidRPr="00BA51A1">
        <w:rPr>
          <w:rFonts w:ascii="Times New Roman" w:eastAsia="Times New Roman" w:hAnsi="Times New Roman"/>
          <w:sz w:val="24"/>
          <w:szCs w:val="24"/>
          <w:lang w:eastAsia="bg-BG"/>
        </w:rPr>
        <w:t xml:space="preserve">. с чл. 20, ал. 9 ЗОП, остатъчната стойност (явяваща се прогнозна стойност на настоящата поръчка), </w:t>
      </w:r>
      <w:r w:rsidR="00D7133F" w:rsidRPr="004E5F26">
        <w:rPr>
          <w:rFonts w:ascii="Times New Roman" w:hAnsi="Times New Roman"/>
          <w:bCs/>
          <w:sz w:val="24"/>
          <w:szCs w:val="24"/>
          <w:lang w:eastAsia="ar-SA"/>
        </w:rPr>
        <w:t>предвид нейния размер и общата стойност на поръчката, се възлага по реда на чл. 18, ал. 1, т. 12 от ЗОП, приложим към общата стойност на поръчката, а именно чрез публично състезание.</w:t>
      </w:r>
    </w:p>
    <w:p w:rsidR="00BA51A1" w:rsidRPr="00BA51A1" w:rsidRDefault="00BA51A1" w:rsidP="00BA51A1">
      <w:pPr>
        <w:widowControl w:val="0"/>
        <w:spacing w:after="0" w:line="240" w:lineRule="auto"/>
        <w:ind w:firstLine="709"/>
        <w:jc w:val="both"/>
        <w:outlineLvl w:val="1"/>
        <w:rPr>
          <w:rFonts w:ascii="Times New Roman" w:eastAsia="Times New Roman" w:hAnsi="Times New Roman"/>
          <w:sz w:val="24"/>
          <w:szCs w:val="24"/>
          <w:lang w:eastAsia="bg-BG"/>
        </w:rPr>
      </w:pPr>
    </w:p>
    <w:p w:rsidR="00056102" w:rsidRPr="004E5F26" w:rsidRDefault="00056102" w:rsidP="00BA51A1">
      <w:pPr>
        <w:autoSpaceDE w:val="0"/>
        <w:autoSpaceDN w:val="0"/>
        <w:adjustRightInd w:val="0"/>
        <w:spacing w:after="0" w:line="240" w:lineRule="auto"/>
        <w:ind w:firstLine="709"/>
        <w:jc w:val="both"/>
        <w:rPr>
          <w:rFonts w:ascii="Times New Roman" w:eastAsia="Times New Roman" w:hAnsi="Times New Roman"/>
          <w:b/>
          <w:bCs/>
          <w:sz w:val="24"/>
          <w:szCs w:val="24"/>
          <w:lang w:eastAsia="bg-BG"/>
        </w:rPr>
      </w:pPr>
    </w:p>
    <w:p w:rsidR="00BA51A1" w:rsidRPr="00BA51A1" w:rsidRDefault="00BA51A1" w:rsidP="00BA51A1">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sidRPr="00BA51A1">
        <w:rPr>
          <w:rFonts w:ascii="Times New Roman" w:eastAsia="Times New Roman" w:hAnsi="Times New Roman"/>
          <w:b/>
          <w:bCs/>
          <w:sz w:val="24"/>
          <w:szCs w:val="24"/>
          <w:lang w:eastAsia="bg-BG"/>
        </w:rPr>
        <w:t xml:space="preserve">4. </w:t>
      </w:r>
      <w:r w:rsidRPr="00BA51A1">
        <w:rPr>
          <w:rFonts w:ascii="Times New Roman" w:eastAsia="Times New Roman" w:hAnsi="Times New Roman"/>
          <w:b/>
          <w:sz w:val="24"/>
          <w:szCs w:val="24"/>
          <w:lang w:eastAsia="bg-BG"/>
        </w:rPr>
        <w:t>Прогнозна стойност:</w:t>
      </w:r>
    </w:p>
    <w:p w:rsidR="00BA51A1" w:rsidRPr="00BA51A1" w:rsidRDefault="00BA51A1" w:rsidP="00BA51A1">
      <w:pPr>
        <w:spacing w:after="0" w:line="240" w:lineRule="auto"/>
        <w:ind w:firstLine="709"/>
        <w:contextualSpacing/>
        <w:jc w:val="both"/>
        <w:rPr>
          <w:rFonts w:ascii="Times New Roman" w:hAnsi="Times New Roman"/>
          <w:sz w:val="24"/>
          <w:szCs w:val="24"/>
        </w:rPr>
      </w:pPr>
      <w:r w:rsidRPr="00BA51A1">
        <w:rPr>
          <w:rFonts w:ascii="Times New Roman" w:hAnsi="Times New Roman"/>
          <w:sz w:val="24"/>
          <w:szCs w:val="24"/>
        </w:rPr>
        <w:t xml:space="preserve">Прогнозната стойност на обществената поръчка е в размер </w:t>
      </w:r>
      <w:r w:rsidRPr="00BA51A1">
        <w:rPr>
          <w:rFonts w:ascii="Times New Roman" w:hAnsi="Times New Roman"/>
          <w:sz w:val="24"/>
          <w:szCs w:val="24"/>
          <w:shd w:val="clear" w:color="auto" w:fill="FFFFFF"/>
        </w:rPr>
        <w:t>до 21 595</w:t>
      </w:r>
      <w:r w:rsidRPr="00BA51A1">
        <w:rPr>
          <w:rFonts w:ascii="Times New Roman" w:hAnsi="Times New Roman"/>
          <w:sz w:val="24"/>
          <w:szCs w:val="24"/>
        </w:rPr>
        <w:t>,00 лв.</w:t>
      </w:r>
      <w:r w:rsidRPr="00BA51A1">
        <w:rPr>
          <w:rFonts w:ascii="Times New Roman" w:hAnsi="Times New Roman"/>
          <w:b/>
          <w:sz w:val="24"/>
          <w:szCs w:val="24"/>
        </w:rPr>
        <w:t xml:space="preserve"> </w:t>
      </w:r>
      <w:r w:rsidRPr="00BA51A1">
        <w:rPr>
          <w:rFonts w:ascii="Times New Roman" w:hAnsi="Times New Roman"/>
          <w:sz w:val="24"/>
          <w:szCs w:val="24"/>
        </w:rPr>
        <w:t>без ДДС.</w:t>
      </w:r>
    </w:p>
    <w:p w:rsidR="00BA51A1" w:rsidRPr="00BA51A1" w:rsidRDefault="00BA51A1" w:rsidP="00BA51A1">
      <w:pPr>
        <w:ind w:firstLine="709"/>
        <w:contextualSpacing/>
        <w:jc w:val="both"/>
        <w:rPr>
          <w:rFonts w:ascii="Times New Roman" w:hAnsi="Times New Roman"/>
          <w:bCs/>
          <w:sz w:val="24"/>
          <w:szCs w:val="24"/>
        </w:rPr>
      </w:pPr>
    </w:p>
    <w:p w:rsidR="00D7133F" w:rsidRPr="004E5F26" w:rsidRDefault="00BA51A1" w:rsidP="00D7133F">
      <w:pPr>
        <w:ind w:firstLine="709"/>
        <w:contextualSpacing/>
        <w:jc w:val="both"/>
        <w:rPr>
          <w:rFonts w:ascii="Times New Roman" w:hAnsi="Times New Roman"/>
          <w:bCs/>
          <w:sz w:val="24"/>
          <w:szCs w:val="24"/>
        </w:rPr>
      </w:pPr>
      <w:r w:rsidRPr="00BA51A1">
        <w:rPr>
          <w:rFonts w:ascii="Times New Roman" w:hAnsi="Times New Roman"/>
          <w:b/>
          <w:bCs/>
          <w:sz w:val="24"/>
          <w:szCs w:val="24"/>
        </w:rPr>
        <w:t xml:space="preserve">5. </w:t>
      </w:r>
      <w:r w:rsidRPr="00BA51A1">
        <w:rPr>
          <w:rFonts w:ascii="Times New Roman" w:eastAsia="Times New Roman" w:hAnsi="Times New Roman"/>
          <w:b/>
          <w:bCs/>
          <w:color w:val="000000"/>
          <w:sz w:val="24"/>
          <w:szCs w:val="24"/>
          <w:lang w:eastAsia="bg-BG"/>
        </w:rPr>
        <w:t>CPV код</w:t>
      </w:r>
      <w:r w:rsidRPr="00BA51A1">
        <w:rPr>
          <w:rFonts w:ascii="Times New Roman" w:eastAsia="Times New Roman" w:hAnsi="Times New Roman"/>
          <w:bCs/>
          <w:color w:val="000000"/>
          <w:sz w:val="24"/>
          <w:szCs w:val="24"/>
          <w:lang w:eastAsia="bg-BG"/>
        </w:rPr>
        <w:t xml:space="preserve">: </w:t>
      </w:r>
      <w:r w:rsidRPr="00BA51A1">
        <w:rPr>
          <w:rFonts w:ascii="Times New Roman" w:eastAsia="Times New Roman" w:hAnsi="Times New Roman"/>
          <w:bCs/>
          <w:iCs/>
          <w:color w:val="000000"/>
          <w:sz w:val="24"/>
          <w:szCs w:val="24"/>
          <w:lang w:eastAsia="bg-BG"/>
        </w:rPr>
        <w:t>85100000 – услуги на здравеопазването</w:t>
      </w:r>
    </w:p>
    <w:p w:rsidR="00D7133F" w:rsidRPr="004E5F26" w:rsidRDefault="00D7133F" w:rsidP="00D7133F">
      <w:pPr>
        <w:ind w:firstLine="709"/>
        <w:contextualSpacing/>
        <w:jc w:val="both"/>
        <w:rPr>
          <w:rFonts w:ascii="Times New Roman" w:hAnsi="Times New Roman"/>
          <w:bCs/>
          <w:sz w:val="24"/>
          <w:szCs w:val="24"/>
        </w:rPr>
      </w:pPr>
    </w:p>
    <w:p w:rsidR="00D7133F" w:rsidRPr="004E5F26" w:rsidRDefault="00056102" w:rsidP="00D7133F">
      <w:pPr>
        <w:ind w:firstLine="709"/>
        <w:contextualSpacing/>
        <w:jc w:val="both"/>
        <w:rPr>
          <w:rFonts w:ascii="Times New Roman" w:hAnsi="Times New Roman"/>
          <w:bCs/>
          <w:sz w:val="24"/>
          <w:szCs w:val="24"/>
        </w:rPr>
      </w:pPr>
      <w:r w:rsidRPr="004E5F26">
        <w:rPr>
          <w:rFonts w:ascii="Times New Roman" w:eastAsia="MS Mincho" w:hAnsi="Times New Roman"/>
          <w:b/>
          <w:color w:val="000000" w:themeColor="text1"/>
          <w:sz w:val="24"/>
          <w:szCs w:val="24"/>
        </w:rPr>
        <w:t>6. Срок на валидност на офертите:</w:t>
      </w:r>
      <w:r w:rsidR="00C139D6" w:rsidRPr="004E5F26">
        <w:rPr>
          <w:rFonts w:ascii="Times New Roman" w:eastAsia="MS Mincho" w:hAnsi="Times New Roman"/>
          <w:b/>
          <w:color w:val="000000" w:themeColor="text1"/>
          <w:sz w:val="24"/>
          <w:szCs w:val="24"/>
        </w:rPr>
        <w:t xml:space="preserve"> </w:t>
      </w:r>
      <w:r w:rsidR="00C70A8D" w:rsidRPr="004E5F26">
        <w:rPr>
          <w:rFonts w:ascii="Times New Roman" w:eastAsia="MS Mincho" w:hAnsi="Times New Roman"/>
          <w:color w:val="000000" w:themeColor="text1"/>
          <w:sz w:val="24"/>
          <w:szCs w:val="24"/>
        </w:rPr>
        <w:t>до</w:t>
      </w:r>
      <w:r w:rsidR="00196A7D" w:rsidRPr="004E5F26">
        <w:rPr>
          <w:rFonts w:ascii="Times New Roman" w:eastAsia="MS Mincho" w:hAnsi="Times New Roman"/>
          <w:color w:val="000000" w:themeColor="text1"/>
          <w:sz w:val="24"/>
          <w:szCs w:val="24"/>
        </w:rPr>
        <w:t xml:space="preserve"> </w:t>
      </w:r>
      <w:r w:rsidR="00BE618D" w:rsidRPr="004E5F26">
        <w:rPr>
          <w:rFonts w:ascii="Times New Roman" w:eastAsia="MS Mincho" w:hAnsi="Times New Roman"/>
          <w:color w:val="000000" w:themeColor="text1"/>
          <w:sz w:val="24"/>
          <w:szCs w:val="24"/>
        </w:rPr>
        <w:t>31</w:t>
      </w:r>
      <w:r w:rsidR="006D24D2" w:rsidRPr="004E5F26">
        <w:rPr>
          <w:rFonts w:ascii="Times New Roman" w:eastAsia="MS Mincho" w:hAnsi="Times New Roman"/>
          <w:color w:val="000000" w:themeColor="text1"/>
          <w:sz w:val="24"/>
          <w:szCs w:val="24"/>
        </w:rPr>
        <w:t>.</w:t>
      </w:r>
      <w:r w:rsidR="00795634">
        <w:rPr>
          <w:rFonts w:ascii="Times New Roman" w:eastAsia="MS Mincho" w:hAnsi="Times New Roman"/>
          <w:color w:val="000000" w:themeColor="text1"/>
          <w:sz w:val="24"/>
          <w:szCs w:val="24"/>
        </w:rPr>
        <w:t>1</w:t>
      </w:r>
      <w:r w:rsidR="00777792">
        <w:rPr>
          <w:rFonts w:ascii="Times New Roman" w:eastAsia="MS Mincho" w:hAnsi="Times New Roman"/>
          <w:color w:val="000000" w:themeColor="text1"/>
          <w:sz w:val="24"/>
          <w:szCs w:val="24"/>
        </w:rPr>
        <w:t>2</w:t>
      </w:r>
      <w:r w:rsidR="00EA5D66" w:rsidRPr="004E5F26">
        <w:rPr>
          <w:rFonts w:ascii="Times New Roman" w:eastAsia="MS Mincho" w:hAnsi="Times New Roman"/>
          <w:color w:val="000000" w:themeColor="text1"/>
          <w:sz w:val="24"/>
          <w:szCs w:val="24"/>
        </w:rPr>
        <w:t>.</w:t>
      </w:r>
      <w:r w:rsidR="00A31932" w:rsidRPr="004E5F26">
        <w:rPr>
          <w:rFonts w:ascii="Times New Roman" w:eastAsia="MS Mincho" w:hAnsi="Times New Roman"/>
          <w:color w:val="000000" w:themeColor="text1"/>
          <w:sz w:val="24"/>
          <w:szCs w:val="24"/>
        </w:rPr>
        <w:t>20</w:t>
      </w:r>
      <w:r w:rsidR="008E759F" w:rsidRPr="004E5F26">
        <w:rPr>
          <w:rFonts w:ascii="Times New Roman" w:eastAsia="MS Mincho" w:hAnsi="Times New Roman"/>
          <w:color w:val="000000" w:themeColor="text1"/>
          <w:sz w:val="24"/>
          <w:szCs w:val="24"/>
        </w:rPr>
        <w:t>20</w:t>
      </w:r>
      <w:r w:rsidR="008E0856" w:rsidRPr="004E5F26">
        <w:rPr>
          <w:rFonts w:ascii="Times New Roman" w:eastAsia="MS Mincho" w:hAnsi="Times New Roman"/>
          <w:color w:val="000000" w:themeColor="text1"/>
          <w:sz w:val="24"/>
          <w:szCs w:val="24"/>
        </w:rPr>
        <w:t xml:space="preserve"> </w:t>
      </w:r>
      <w:r w:rsidR="00D55511" w:rsidRPr="004E5F26">
        <w:rPr>
          <w:rFonts w:ascii="Times New Roman" w:eastAsia="MS Mincho" w:hAnsi="Times New Roman"/>
          <w:color w:val="000000" w:themeColor="text1"/>
          <w:sz w:val="24"/>
          <w:szCs w:val="24"/>
        </w:rPr>
        <w:t>г. включително</w:t>
      </w:r>
      <w:r w:rsidR="00A06A38" w:rsidRPr="004E5F26">
        <w:rPr>
          <w:rFonts w:ascii="Times New Roman" w:eastAsia="MS Mincho" w:hAnsi="Times New Roman"/>
          <w:color w:val="000000" w:themeColor="text1"/>
          <w:sz w:val="24"/>
          <w:szCs w:val="24"/>
        </w:rPr>
        <w:t>.</w:t>
      </w:r>
      <w:r w:rsidR="00552D3C" w:rsidRPr="004E5F26">
        <w:rPr>
          <w:rFonts w:ascii="Times New Roman" w:eastAsia="MS Mincho" w:hAnsi="Times New Roman"/>
          <w:color w:val="000000" w:themeColor="text1"/>
          <w:sz w:val="24"/>
          <w:szCs w:val="24"/>
        </w:rPr>
        <w:t xml:space="preserve"> </w:t>
      </w:r>
    </w:p>
    <w:p w:rsidR="00D7133F" w:rsidRPr="004E5F26" w:rsidRDefault="00D7133F" w:rsidP="00D7133F">
      <w:pPr>
        <w:ind w:firstLine="709"/>
        <w:contextualSpacing/>
        <w:jc w:val="both"/>
        <w:rPr>
          <w:rFonts w:ascii="Times New Roman" w:hAnsi="Times New Roman"/>
          <w:bCs/>
          <w:sz w:val="24"/>
          <w:szCs w:val="24"/>
        </w:rPr>
      </w:pPr>
    </w:p>
    <w:p w:rsidR="00D7133F" w:rsidRPr="004E5F26" w:rsidRDefault="00056102" w:rsidP="00D7133F">
      <w:pPr>
        <w:ind w:firstLine="709"/>
        <w:contextualSpacing/>
        <w:jc w:val="both"/>
        <w:rPr>
          <w:rFonts w:ascii="Times New Roman" w:hAnsi="Times New Roman"/>
          <w:sz w:val="24"/>
          <w:lang w:eastAsia="bg-BG"/>
        </w:rPr>
      </w:pPr>
      <w:r w:rsidRPr="004E5F26">
        <w:rPr>
          <w:rFonts w:ascii="Times New Roman" w:eastAsia="MS Mincho" w:hAnsi="Times New Roman"/>
          <w:b/>
          <w:color w:val="000000" w:themeColor="text1"/>
          <w:sz w:val="24"/>
        </w:rPr>
        <w:t xml:space="preserve">7. </w:t>
      </w:r>
      <w:r w:rsidR="003567B8" w:rsidRPr="004E5F26">
        <w:rPr>
          <w:rFonts w:ascii="Times New Roman" w:eastAsia="MS Mincho" w:hAnsi="Times New Roman"/>
          <w:b/>
          <w:color w:val="000000" w:themeColor="text1"/>
          <w:sz w:val="24"/>
        </w:rPr>
        <w:t>Финансиране</w:t>
      </w:r>
      <w:r w:rsidRPr="004E5F26">
        <w:rPr>
          <w:rFonts w:ascii="Times New Roman" w:eastAsia="MS Mincho" w:hAnsi="Times New Roman"/>
          <w:b/>
          <w:color w:val="000000" w:themeColor="text1"/>
          <w:sz w:val="24"/>
        </w:rPr>
        <w:t>:</w:t>
      </w:r>
    </w:p>
    <w:p w:rsidR="00056102" w:rsidRPr="004E5F26" w:rsidRDefault="00056102" w:rsidP="00056102">
      <w:pPr>
        <w:ind w:firstLine="709"/>
        <w:contextualSpacing/>
        <w:jc w:val="both"/>
        <w:rPr>
          <w:rFonts w:ascii="Times New Roman" w:hAnsi="Times New Roman"/>
          <w:bCs/>
          <w:sz w:val="24"/>
          <w:szCs w:val="24"/>
        </w:rPr>
      </w:pPr>
      <w:r w:rsidRPr="004E5F26">
        <w:rPr>
          <w:rFonts w:ascii="Times New Roman" w:hAnsi="Times New Roman"/>
          <w:bCs/>
          <w:sz w:val="24"/>
          <w:szCs w:val="24"/>
        </w:rPr>
        <w:t>Финансирането на поръчката е с бюджетни средства на Прокуратура на Република България.</w:t>
      </w:r>
    </w:p>
    <w:p w:rsidR="00056102" w:rsidRPr="004E5F26" w:rsidRDefault="00056102" w:rsidP="00056102">
      <w:pPr>
        <w:ind w:firstLine="709"/>
        <w:contextualSpacing/>
        <w:jc w:val="both"/>
        <w:rPr>
          <w:rFonts w:ascii="Times New Roman" w:hAnsi="Times New Roman"/>
          <w:bCs/>
          <w:sz w:val="24"/>
          <w:szCs w:val="24"/>
        </w:rPr>
      </w:pPr>
    </w:p>
    <w:p w:rsidR="00056102" w:rsidRPr="004E5F26" w:rsidRDefault="00056102" w:rsidP="00056102">
      <w:pPr>
        <w:ind w:firstLine="709"/>
        <w:contextualSpacing/>
        <w:jc w:val="both"/>
        <w:rPr>
          <w:rFonts w:ascii="Times New Roman" w:eastAsia="MS Mincho" w:hAnsi="Times New Roman"/>
          <w:b/>
          <w:color w:val="000000" w:themeColor="text1"/>
          <w:sz w:val="24"/>
          <w:szCs w:val="24"/>
        </w:rPr>
      </w:pPr>
      <w:r w:rsidRPr="004E5F26">
        <w:rPr>
          <w:rFonts w:ascii="Times New Roman" w:eastAsia="MS Mincho" w:hAnsi="Times New Roman"/>
          <w:b/>
          <w:color w:val="000000" w:themeColor="text1"/>
          <w:sz w:val="24"/>
          <w:szCs w:val="24"/>
        </w:rPr>
        <w:t xml:space="preserve">8. </w:t>
      </w:r>
      <w:r w:rsidR="00460C41" w:rsidRPr="004E5F26">
        <w:rPr>
          <w:rFonts w:ascii="Times New Roman" w:eastAsia="MS Mincho" w:hAnsi="Times New Roman"/>
          <w:b/>
          <w:color w:val="000000" w:themeColor="text1"/>
          <w:sz w:val="24"/>
          <w:szCs w:val="24"/>
        </w:rPr>
        <w:t>Възможност за представяне на варианти</w:t>
      </w:r>
      <w:r w:rsidRPr="004E5F26">
        <w:rPr>
          <w:rFonts w:ascii="Times New Roman" w:eastAsia="MS Mincho" w:hAnsi="Times New Roman"/>
          <w:b/>
          <w:color w:val="000000" w:themeColor="text1"/>
          <w:sz w:val="24"/>
          <w:szCs w:val="24"/>
        </w:rPr>
        <w:t>:</w:t>
      </w:r>
    </w:p>
    <w:p w:rsidR="00056102" w:rsidRPr="004E5F26" w:rsidRDefault="00056102" w:rsidP="00056102">
      <w:pPr>
        <w:ind w:firstLine="709"/>
        <w:contextualSpacing/>
        <w:jc w:val="both"/>
        <w:rPr>
          <w:rFonts w:ascii="Times New Roman" w:eastAsia="MS Mincho" w:hAnsi="Times New Roman"/>
          <w:b/>
          <w:color w:val="000000" w:themeColor="text1"/>
          <w:sz w:val="24"/>
          <w:szCs w:val="24"/>
        </w:rPr>
      </w:pPr>
      <w:r w:rsidRPr="004E5F26">
        <w:rPr>
          <w:rFonts w:ascii="Times New Roman" w:eastAsia="MS Mincho" w:hAnsi="Times New Roman"/>
          <w:color w:val="000000" w:themeColor="text1"/>
          <w:sz w:val="24"/>
          <w:szCs w:val="24"/>
        </w:rPr>
        <w:t>Не се предвижда възможност за представяне на варианти в офертите.</w:t>
      </w:r>
    </w:p>
    <w:p w:rsidR="00056102" w:rsidRPr="004E5F26" w:rsidRDefault="00056102" w:rsidP="00056102">
      <w:pPr>
        <w:ind w:firstLine="709"/>
        <w:contextualSpacing/>
        <w:jc w:val="both"/>
        <w:rPr>
          <w:rFonts w:ascii="Times New Roman" w:eastAsia="MS Mincho" w:hAnsi="Times New Roman"/>
          <w:b/>
          <w:color w:val="000000" w:themeColor="text1"/>
          <w:sz w:val="24"/>
          <w:szCs w:val="24"/>
        </w:rPr>
      </w:pPr>
    </w:p>
    <w:p w:rsidR="00056102" w:rsidRPr="004E5F26" w:rsidRDefault="00056102" w:rsidP="00056102">
      <w:pPr>
        <w:ind w:firstLine="709"/>
        <w:contextualSpacing/>
        <w:jc w:val="both"/>
        <w:rPr>
          <w:rFonts w:ascii="Times New Roman" w:eastAsia="MS Mincho" w:hAnsi="Times New Roman"/>
          <w:b/>
          <w:color w:val="000000" w:themeColor="text1"/>
          <w:sz w:val="24"/>
          <w:szCs w:val="24"/>
        </w:rPr>
      </w:pPr>
      <w:r w:rsidRPr="004E5F26">
        <w:rPr>
          <w:rFonts w:ascii="Times New Roman" w:eastAsia="MS Mincho" w:hAnsi="Times New Roman"/>
          <w:b/>
          <w:color w:val="000000" w:themeColor="text1"/>
          <w:sz w:val="24"/>
          <w:szCs w:val="24"/>
        </w:rPr>
        <w:t xml:space="preserve">9. </w:t>
      </w:r>
      <w:r w:rsidR="00AD7FC0" w:rsidRPr="004E5F26">
        <w:rPr>
          <w:rFonts w:ascii="Times New Roman" w:eastAsia="MS Mincho" w:hAnsi="Times New Roman"/>
          <w:b/>
          <w:color w:val="000000" w:themeColor="text1"/>
          <w:sz w:val="24"/>
          <w:szCs w:val="24"/>
        </w:rPr>
        <w:t>Предлагана цена</w:t>
      </w:r>
    </w:p>
    <w:p w:rsidR="00056102" w:rsidRPr="004E5F26" w:rsidRDefault="00F52A3C" w:rsidP="00056102">
      <w:pPr>
        <w:ind w:firstLine="709"/>
        <w:contextualSpacing/>
        <w:jc w:val="both"/>
        <w:rPr>
          <w:rFonts w:ascii="Times New Roman" w:eastAsia="MS Mincho" w:hAnsi="Times New Roman"/>
          <w:b/>
          <w:color w:val="000000" w:themeColor="text1"/>
          <w:sz w:val="24"/>
          <w:szCs w:val="24"/>
        </w:rPr>
      </w:pPr>
      <w:r w:rsidRPr="004E5F26">
        <w:rPr>
          <w:rFonts w:ascii="Times New Roman" w:eastAsia="Times New Roman" w:hAnsi="Times New Roman"/>
          <w:bCs/>
          <w:sz w:val="24"/>
          <w:szCs w:val="24"/>
        </w:rPr>
        <w:t xml:space="preserve">Предложената от </w:t>
      </w:r>
      <w:r w:rsidR="001C63BE" w:rsidRPr="004E5F26">
        <w:rPr>
          <w:rFonts w:ascii="Times New Roman" w:eastAsia="Times New Roman" w:hAnsi="Times New Roman"/>
          <w:bCs/>
          <w:sz w:val="24"/>
          <w:szCs w:val="24"/>
        </w:rPr>
        <w:t>участници</w:t>
      </w:r>
      <w:r w:rsidRPr="004E5F26">
        <w:rPr>
          <w:rFonts w:ascii="Times New Roman" w:eastAsia="Times New Roman" w:hAnsi="Times New Roman"/>
          <w:bCs/>
          <w:sz w:val="24"/>
          <w:szCs w:val="24"/>
        </w:rPr>
        <w:t xml:space="preserve"> цена задължително включва всички разходи за </w:t>
      </w:r>
      <w:r w:rsidR="008E244C" w:rsidRPr="004E5F26">
        <w:rPr>
          <w:rFonts w:ascii="Times New Roman" w:eastAsia="Times New Roman" w:hAnsi="Times New Roman"/>
          <w:bCs/>
          <w:sz w:val="24"/>
          <w:szCs w:val="24"/>
        </w:rPr>
        <w:t>изпълнение на дейностите, включени в предмета на поръчката.</w:t>
      </w:r>
    </w:p>
    <w:p w:rsidR="00F52A3C" w:rsidRPr="004E5F26" w:rsidRDefault="00FF7EC9" w:rsidP="00056102">
      <w:pPr>
        <w:ind w:firstLine="709"/>
        <w:contextualSpacing/>
        <w:jc w:val="both"/>
        <w:rPr>
          <w:rFonts w:ascii="Times New Roman" w:eastAsia="MS Mincho" w:hAnsi="Times New Roman"/>
          <w:b/>
          <w:color w:val="000000" w:themeColor="text1"/>
          <w:sz w:val="24"/>
          <w:szCs w:val="24"/>
        </w:rPr>
      </w:pPr>
      <w:r w:rsidRPr="004E5F26">
        <w:rPr>
          <w:rFonts w:ascii="Times New Roman" w:eastAsia="Times New Roman" w:hAnsi="Times New Roman"/>
          <w:bCs/>
          <w:sz w:val="24"/>
          <w:szCs w:val="24"/>
        </w:rPr>
        <w:t>Предлаганите цени трябва да бъдат определени в съответствие с условията от документацията за участие и да включва всички присъщи разходи по изпълнение на всички работи, дейности, услуги, и др., нужни за качественото реализиране на предмета</w:t>
      </w:r>
      <w:r w:rsidR="00D84660" w:rsidRPr="004E5F26">
        <w:rPr>
          <w:rFonts w:ascii="Times New Roman" w:eastAsia="Times New Roman" w:hAnsi="Times New Roman"/>
          <w:bCs/>
          <w:sz w:val="24"/>
          <w:szCs w:val="24"/>
        </w:rPr>
        <w:t xml:space="preserve"> на</w:t>
      </w:r>
      <w:r w:rsidRPr="004E5F26">
        <w:rPr>
          <w:rFonts w:ascii="Times New Roman" w:eastAsia="Times New Roman" w:hAnsi="Times New Roman"/>
          <w:bCs/>
          <w:sz w:val="24"/>
          <w:szCs w:val="24"/>
        </w:rPr>
        <w:t xml:space="preserve"> поръчката.</w:t>
      </w:r>
    </w:p>
    <w:p w:rsidR="00F52A3C" w:rsidRPr="004E5F26" w:rsidRDefault="00F52A3C" w:rsidP="00FB7591">
      <w:pPr>
        <w:spacing w:after="0" w:line="240" w:lineRule="auto"/>
        <w:ind w:firstLine="567"/>
        <w:contextualSpacing/>
        <w:jc w:val="both"/>
        <w:rPr>
          <w:rFonts w:ascii="Times New Roman" w:eastAsia="Times New Roman" w:hAnsi="Times New Roman"/>
          <w:bCs/>
          <w:sz w:val="24"/>
          <w:szCs w:val="24"/>
        </w:rPr>
      </w:pPr>
    </w:p>
    <w:p w:rsidR="00D7133F" w:rsidRPr="004E5F26" w:rsidRDefault="00056102" w:rsidP="00D7133F">
      <w:pPr>
        <w:spacing w:after="0" w:line="240" w:lineRule="auto"/>
        <w:ind w:firstLine="567"/>
        <w:jc w:val="both"/>
        <w:rPr>
          <w:rFonts w:ascii="Times New Roman" w:eastAsia="MS Mincho" w:hAnsi="Times New Roman"/>
          <w:b/>
          <w:color w:val="000000" w:themeColor="text1"/>
          <w:sz w:val="24"/>
          <w:szCs w:val="24"/>
        </w:rPr>
      </w:pPr>
      <w:r w:rsidRPr="004E5F26">
        <w:rPr>
          <w:rFonts w:ascii="Times New Roman" w:eastAsia="MS Mincho" w:hAnsi="Times New Roman"/>
          <w:b/>
          <w:color w:val="000000" w:themeColor="text1"/>
          <w:sz w:val="24"/>
          <w:szCs w:val="24"/>
        </w:rPr>
        <w:t xml:space="preserve">10. </w:t>
      </w:r>
      <w:r w:rsidR="00D7133F" w:rsidRPr="004E5F26">
        <w:rPr>
          <w:rFonts w:ascii="Times New Roman" w:eastAsia="MS Mincho" w:hAnsi="Times New Roman"/>
          <w:b/>
          <w:color w:val="000000" w:themeColor="text1"/>
          <w:sz w:val="24"/>
          <w:szCs w:val="24"/>
        </w:rPr>
        <w:t>Гаранция за изпълнение:</w:t>
      </w:r>
    </w:p>
    <w:p w:rsidR="00D7133F" w:rsidRPr="004E5F26" w:rsidRDefault="00D7133F" w:rsidP="00D7133F">
      <w:pPr>
        <w:spacing w:after="0" w:line="240" w:lineRule="auto"/>
        <w:ind w:firstLine="567"/>
        <w:jc w:val="both"/>
        <w:rPr>
          <w:rFonts w:ascii="Times New Roman" w:eastAsia="MS Mincho" w:hAnsi="Times New Roman"/>
          <w:color w:val="000000" w:themeColor="text1"/>
          <w:sz w:val="24"/>
          <w:szCs w:val="24"/>
        </w:rPr>
      </w:pPr>
      <w:r w:rsidRPr="004E5F26">
        <w:rPr>
          <w:rFonts w:ascii="Times New Roman" w:eastAsia="MS Mincho" w:hAnsi="Times New Roman"/>
          <w:color w:val="000000" w:themeColor="text1"/>
          <w:sz w:val="24"/>
          <w:szCs w:val="24"/>
        </w:rPr>
        <w:t>Не се предвижда гаранция за изпълнение на договора</w:t>
      </w:r>
    </w:p>
    <w:p w:rsidR="00D7133F" w:rsidRPr="004E5F26" w:rsidRDefault="00D7133F" w:rsidP="00D7133F">
      <w:pPr>
        <w:spacing w:after="0" w:line="240" w:lineRule="auto"/>
        <w:ind w:firstLine="567"/>
        <w:jc w:val="both"/>
        <w:rPr>
          <w:rFonts w:ascii="Times New Roman" w:eastAsia="MS Mincho" w:hAnsi="Times New Roman"/>
          <w:b/>
          <w:color w:val="000000" w:themeColor="text1"/>
          <w:sz w:val="24"/>
          <w:szCs w:val="24"/>
        </w:rPr>
      </w:pPr>
    </w:p>
    <w:p w:rsidR="00D7133F" w:rsidRPr="004E5F26" w:rsidRDefault="00056102" w:rsidP="00D7133F">
      <w:pPr>
        <w:spacing w:after="0" w:line="240" w:lineRule="auto"/>
        <w:ind w:firstLine="567"/>
        <w:jc w:val="both"/>
        <w:rPr>
          <w:rFonts w:ascii="Times New Roman" w:eastAsia="MS Mincho" w:hAnsi="Times New Roman"/>
          <w:b/>
          <w:color w:val="000000" w:themeColor="text1"/>
          <w:sz w:val="24"/>
          <w:szCs w:val="24"/>
        </w:rPr>
      </w:pPr>
      <w:r w:rsidRPr="004E5F26">
        <w:rPr>
          <w:rFonts w:ascii="Times New Roman" w:eastAsia="MS Mincho" w:hAnsi="Times New Roman"/>
          <w:b/>
          <w:color w:val="000000" w:themeColor="text1"/>
          <w:sz w:val="24"/>
          <w:szCs w:val="24"/>
        </w:rPr>
        <w:t xml:space="preserve">11. </w:t>
      </w:r>
      <w:r w:rsidR="00D7133F" w:rsidRPr="004E5F26">
        <w:rPr>
          <w:rFonts w:ascii="Times New Roman" w:eastAsia="MS Mincho" w:hAnsi="Times New Roman"/>
          <w:b/>
          <w:color w:val="000000" w:themeColor="text1"/>
          <w:sz w:val="24"/>
          <w:szCs w:val="24"/>
        </w:rPr>
        <w:t>Условия и начин на плащане:</w:t>
      </w:r>
    </w:p>
    <w:p w:rsidR="00D7133F" w:rsidRPr="004E5F26" w:rsidRDefault="00D7133F" w:rsidP="00D7133F">
      <w:pPr>
        <w:spacing w:after="0" w:line="240" w:lineRule="auto"/>
        <w:ind w:firstLine="567"/>
        <w:jc w:val="both"/>
        <w:rPr>
          <w:rFonts w:ascii="Times New Roman" w:eastAsia="Times New Roman" w:hAnsi="Times New Roman"/>
          <w:color w:val="000000"/>
          <w:sz w:val="24"/>
          <w:szCs w:val="24"/>
        </w:rPr>
      </w:pPr>
      <w:r w:rsidRPr="004E5F26">
        <w:rPr>
          <w:rFonts w:ascii="Times New Roman" w:eastAsia="MS Mincho" w:hAnsi="Times New Roman"/>
          <w:color w:val="000000" w:themeColor="text1"/>
          <w:sz w:val="24"/>
          <w:szCs w:val="24"/>
        </w:rPr>
        <w:t xml:space="preserve">Дължимата стойност на извършените медицински услуги ще се определи като сбор от произведенията на посочените в ценовото предложение на Изпълнителя единични цени за </w:t>
      </w:r>
      <w:r w:rsidRPr="004E5F26">
        <w:rPr>
          <w:rFonts w:ascii="Times New Roman" w:eastAsia="MS Mincho" w:hAnsi="Times New Roman"/>
          <w:color w:val="000000" w:themeColor="text1"/>
          <w:sz w:val="24"/>
          <w:szCs w:val="24"/>
        </w:rPr>
        <w:lastRenderedPageBreak/>
        <w:t>съответния вид извършен профилактичен медицински преглед/клинично изследване и действителния брой на прегледаните/изследвани служители на Възложителя. Броят на прегледаните/изследвани лица се удостоверява чрез полагане на подпис от прегледания в поименен списък, който ще бъде предоставен на Изпълнителя от Възложителя при сключване на договор за изпълнение на поръчката. Приемането на извършената работа по профилактичните прегледи и изследвания, се удостоверява с приемателно-предавателен протокол, подписан от отговорниците по договора на Възложителя и Изпълнителя. Плащанията се извършват с платежно нареждане по банкова сметка на Изпълнителя, в срок до 10 (десет) работни дни, след представяне от страна на Изпълнителя на оригинална фактура за дължими суми.</w:t>
      </w:r>
    </w:p>
    <w:p w:rsidR="00D7133F" w:rsidRPr="004E5F26" w:rsidRDefault="00D7133F" w:rsidP="00D7133F">
      <w:pPr>
        <w:spacing w:after="0" w:line="240" w:lineRule="auto"/>
        <w:ind w:firstLine="567"/>
        <w:jc w:val="both"/>
        <w:rPr>
          <w:rFonts w:ascii="Times New Roman" w:eastAsia="Times New Roman" w:hAnsi="Times New Roman"/>
          <w:color w:val="000000"/>
          <w:sz w:val="24"/>
          <w:szCs w:val="24"/>
        </w:rPr>
      </w:pPr>
    </w:p>
    <w:p w:rsidR="00D7133F" w:rsidRPr="004E5F26" w:rsidRDefault="00056102" w:rsidP="00D7133F">
      <w:pPr>
        <w:spacing w:after="0" w:line="240" w:lineRule="auto"/>
        <w:ind w:firstLine="567"/>
        <w:jc w:val="both"/>
        <w:rPr>
          <w:rFonts w:ascii="Times New Roman" w:eastAsia="Times New Roman" w:hAnsi="Times New Roman"/>
          <w:color w:val="000000"/>
          <w:sz w:val="24"/>
          <w:szCs w:val="24"/>
        </w:rPr>
      </w:pPr>
      <w:r w:rsidRPr="004E5F26">
        <w:rPr>
          <w:rFonts w:ascii="Times New Roman" w:eastAsia="MS Mincho" w:hAnsi="Times New Roman"/>
          <w:b/>
          <w:color w:val="000000" w:themeColor="text1"/>
          <w:sz w:val="24"/>
          <w:szCs w:val="24"/>
        </w:rPr>
        <w:t xml:space="preserve">12. </w:t>
      </w:r>
      <w:r w:rsidR="00D1692E" w:rsidRPr="004E5F26">
        <w:rPr>
          <w:rFonts w:ascii="Times New Roman" w:eastAsia="MS Mincho" w:hAnsi="Times New Roman"/>
          <w:b/>
          <w:color w:val="000000" w:themeColor="text1"/>
          <w:sz w:val="24"/>
          <w:szCs w:val="24"/>
        </w:rPr>
        <w:t>Разглеждане на заявленията за участие и офертите</w:t>
      </w:r>
    </w:p>
    <w:p w:rsidR="00D7133F" w:rsidRPr="004E5F26" w:rsidRDefault="00D1692E" w:rsidP="00D7133F">
      <w:pPr>
        <w:spacing w:after="0" w:line="240" w:lineRule="auto"/>
        <w:ind w:firstLine="567"/>
        <w:jc w:val="both"/>
        <w:rPr>
          <w:rFonts w:ascii="Times New Roman" w:eastAsia="Times New Roman" w:hAnsi="Times New Roman"/>
          <w:color w:val="000000"/>
          <w:sz w:val="24"/>
          <w:szCs w:val="24"/>
        </w:rPr>
      </w:pPr>
      <w:r w:rsidRPr="004E5F26">
        <w:rPr>
          <w:rFonts w:ascii="Times New Roman" w:eastAsia="Times New Roman" w:hAnsi="Times New Roman"/>
          <w:bCs/>
          <w:sz w:val="24"/>
          <w:szCs w:val="24"/>
        </w:rPr>
        <w:t>На основание чл. 181, ал. 2 от ЗОП възложителят предвижда оценката на техническите и ценовите предложения на участниците в настоящата процедура за възлагане да се извърши преди разглеждане на документите за съответствие с критериите за подбор.</w:t>
      </w:r>
    </w:p>
    <w:p w:rsidR="00D7133F" w:rsidRPr="004E5F26" w:rsidRDefault="00D1692E" w:rsidP="00D7133F">
      <w:pPr>
        <w:spacing w:after="0" w:line="240" w:lineRule="auto"/>
        <w:ind w:firstLine="567"/>
        <w:jc w:val="both"/>
        <w:rPr>
          <w:rFonts w:ascii="Times New Roman" w:eastAsia="Times New Roman" w:hAnsi="Times New Roman"/>
          <w:color w:val="000000"/>
          <w:sz w:val="24"/>
          <w:szCs w:val="24"/>
        </w:rPr>
      </w:pPr>
      <w:r w:rsidRPr="004E5F26">
        <w:rPr>
          <w:rFonts w:ascii="Times New Roman" w:eastAsia="Times New Roman" w:hAnsi="Times New Roman"/>
          <w:bCs/>
          <w:sz w:val="24"/>
          <w:szCs w:val="24"/>
          <w:lang w:eastAsia="bg-BG"/>
        </w:rPr>
        <w:t>Действията на комисията ще се извършат в последователност, предвидена в чл. 61 от ППЗОП.</w:t>
      </w:r>
    </w:p>
    <w:p w:rsidR="00D1692E" w:rsidRPr="004E5F26" w:rsidRDefault="00D1692E" w:rsidP="00D7133F">
      <w:pPr>
        <w:spacing w:after="0" w:line="240" w:lineRule="auto"/>
        <w:ind w:firstLine="567"/>
        <w:jc w:val="both"/>
        <w:rPr>
          <w:rFonts w:ascii="Times New Roman" w:eastAsia="Times New Roman" w:hAnsi="Times New Roman"/>
          <w:color w:val="000000"/>
          <w:sz w:val="24"/>
          <w:szCs w:val="24"/>
        </w:rPr>
      </w:pPr>
      <w:r w:rsidRPr="004E5F26">
        <w:rPr>
          <w:rFonts w:ascii="Times New Roman" w:eastAsia="Times New Roman" w:hAnsi="Times New Roman"/>
          <w:bCs/>
          <w:sz w:val="24"/>
          <w:szCs w:val="24"/>
          <w:lang w:eastAsia="bg-BG"/>
        </w:rPr>
        <w:t>Предвид обстоятелството, че на основание чл. 181, ал. 2 от ЗОП, комисията ще извърши оценка на техническите и ценовите предложения на участниците преди разглеждане на документите за съответствие с критериите за подбор, на основания чл. 47, ал. 6 от ППЗОП ценовите предложения могат да не се представят в запечатан плик. По своя преценка участникът може да постави ценовото си предл</w:t>
      </w:r>
      <w:r w:rsidR="00BA51A1" w:rsidRPr="004E5F26">
        <w:rPr>
          <w:rFonts w:ascii="Times New Roman" w:eastAsia="Times New Roman" w:hAnsi="Times New Roman"/>
          <w:bCs/>
          <w:sz w:val="24"/>
          <w:szCs w:val="24"/>
          <w:lang w:eastAsia="bg-BG"/>
        </w:rPr>
        <w:t>ожение запечатан плик с надпис „Предлагани ценови параметри“</w:t>
      </w:r>
      <w:r w:rsidRPr="004E5F26">
        <w:rPr>
          <w:rFonts w:ascii="Times New Roman" w:eastAsia="Times New Roman" w:hAnsi="Times New Roman"/>
          <w:bCs/>
          <w:sz w:val="24"/>
          <w:szCs w:val="24"/>
          <w:lang w:eastAsia="bg-BG"/>
        </w:rPr>
        <w:t>.</w:t>
      </w:r>
    </w:p>
    <w:p w:rsidR="00D1692E" w:rsidRPr="004E5F26" w:rsidRDefault="00D1692E" w:rsidP="00EE6596">
      <w:pPr>
        <w:spacing w:after="0" w:line="240" w:lineRule="auto"/>
        <w:ind w:firstLine="567"/>
        <w:jc w:val="both"/>
        <w:rPr>
          <w:rFonts w:ascii="Times New Roman" w:eastAsia="Times New Roman" w:hAnsi="Times New Roman"/>
          <w:color w:val="000000"/>
          <w:sz w:val="24"/>
          <w:szCs w:val="24"/>
        </w:rPr>
      </w:pPr>
    </w:p>
    <w:p w:rsidR="00EE6596" w:rsidRPr="004E5F26" w:rsidRDefault="00EE6596" w:rsidP="00EE6596">
      <w:pPr>
        <w:spacing w:after="0" w:line="240" w:lineRule="auto"/>
        <w:ind w:left="567"/>
        <w:contextualSpacing/>
        <w:rPr>
          <w:rFonts w:ascii="Times New Roman" w:eastAsia="MS Mincho" w:hAnsi="Times New Roman"/>
          <w:b/>
          <w:color w:val="000000" w:themeColor="text1"/>
          <w:sz w:val="24"/>
          <w:szCs w:val="24"/>
        </w:rPr>
      </w:pPr>
    </w:p>
    <w:p w:rsidR="00706464" w:rsidRPr="004E5F26" w:rsidRDefault="00366AB1" w:rsidP="005C61DE">
      <w:pPr>
        <w:pageBreakBefore/>
        <w:ind w:firstLine="567"/>
        <w:jc w:val="center"/>
        <w:rPr>
          <w:rFonts w:ascii="Times New Roman" w:eastAsia="Times New Roman" w:hAnsi="Times New Roman"/>
          <w:b/>
          <w:bCs/>
          <w:sz w:val="24"/>
          <w:szCs w:val="24"/>
          <w:lang w:eastAsia="bg-BG"/>
        </w:rPr>
      </w:pPr>
      <w:r w:rsidRPr="004E5F26">
        <w:rPr>
          <w:rFonts w:ascii="Times New Roman" w:eastAsia="Times New Roman" w:hAnsi="Times New Roman"/>
          <w:b/>
          <w:bCs/>
          <w:sz w:val="24"/>
          <w:szCs w:val="24"/>
          <w:lang w:eastAsia="bg-BG"/>
        </w:rPr>
        <w:lastRenderedPageBreak/>
        <w:t>ІІ. Техническа спецификация</w:t>
      </w:r>
    </w:p>
    <w:p w:rsidR="005C61DE" w:rsidRPr="004E5F26" w:rsidRDefault="005C61DE" w:rsidP="00777792">
      <w:pPr>
        <w:spacing w:after="0" w:line="240" w:lineRule="auto"/>
        <w:ind w:firstLine="567"/>
        <w:contextualSpacing/>
        <w:jc w:val="both"/>
        <w:rPr>
          <w:rFonts w:ascii="Times New Roman" w:eastAsia="Times New Roman" w:hAnsi="Times New Roman"/>
          <w:sz w:val="24"/>
          <w:szCs w:val="24"/>
          <w:lang w:eastAsia="bg-BG"/>
        </w:rPr>
      </w:pPr>
      <w:r w:rsidRPr="004E5F26">
        <w:rPr>
          <w:rFonts w:ascii="Times New Roman" w:hAnsi="Times New Roman"/>
          <w:sz w:val="24"/>
          <w:szCs w:val="24"/>
        </w:rPr>
        <w:t xml:space="preserve">В предмета на настоящата обществена поръчка се включва извършване на профилактични медицински прегледи и изследвания на работещите </w:t>
      </w:r>
      <w:r w:rsidRPr="004E5F26">
        <w:rPr>
          <w:rFonts w:ascii="Times New Roman" w:eastAsia="Times New Roman" w:hAnsi="Times New Roman"/>
          <w:sz w:val="24"/>
          <w:szCs w:val="24"/>
          <w:lang w:eastAsia="bg-BG"/>
        </w:rPr>
        <w:t>в АГП, ВКП, ВАП, НСлС, Бюро по защита при главния прокурор“.</w:t>
      </w:r>
    </w:p>
    <w:p w:rsidR="005C61DE" w:rsidRPr="004E5F26" w:rsidRDefault="005C61DE" w:rsidP="00777792">
      <w:pPr>
        <w:spacing w:after="0" w:line="240" w:lineRule="auto"/>
        <w:ind w:firstLine="567"/>
        <w:contextualSpacing/>
        <w:jc w:val="both"/>
        <w:rPr>
          <w:rFonts w:ascii="Times New Roman" w:eastAsia="Times New Roman" w:hAnsi="Times New Roman"/>
          <w:sz w:val="24"/>
          <w:szCs w:val="24"/>
          <w:lang w:eastAsia="bg-BG"/>
        </w:rPr>
      </w:pPr>
      <w:r w:rsidRPr="004E5F26">
        <w:rPr>
          <w:rFonts w:ascii="Times New Roman" w:eastAsia="Times New Roman" w:hAnsi="Times New Roman"/>
          <w:sz w:val="24"/>
          <w:szCs w:val="24"/>
          <w:lang w:eastAsia="bg-BG"/>
        </w:rPr>
        <w:t xml:space="preserve">Видовете профилактични прегледи, които следва да бъдат извършени от изпълнителя са следните: </w:t>
      </w:r>
    </w:p>
    <w:p w:rsidR="005C61DE" w:rsidRPr="004E5F26" w:rsidRDefault="005C61DE" w:rsidP="0052193F">
      <w:pPr>
        <w:numPr>
          <w:ilvl w:val="0"/>
          <w:numId w:val="19"/>
        </w:numPr>
        <w:spacing w:after="0" w:line="240" w:lineRule="auto"/>
        <w:contextualSpacing/>
        <w:jc w:val="both"/>
        <w:rPr>
          <w:rFonts w:ascii="Times New Roman" w:eastAsia="Times New Roman" w:hAnsi="Times New Roman"/>
          <w:bCs/>
          <w:sz w:val="24"/>
          <w:szCs w:val="24"/>
          <w:lang w:eastAsia="bg-BG"/>
        </w:rPr>
      </w:pPr>
      <w:r w:rsidRPr="004E5F26">
        <w:rPr>
          <w:rFonts w:ascii="Times New Roman" w:eastAsia="Times New Roman" w:hAnsi="Times New Roman"/>
          <w:bCs/>
          <w:sz w:val="24"/>
          <w:szCs w:val="24"/>
          <w:lang w:eastAsia="bg-BG"/>
        </w:rPr>
        <w:t xml:space="preserve">Преглед от специалист по вътрешни болести / ЕКГ -  за до 644 лица.  </w:t>
      </w:r>
    </w:p>
    <w:p w:rsidR="005C61DE" w:rsidRPr="004E5F26" w:rsidRDefault="005C61DE" w:rsidP="0052193F">
      <w:pPr>
        <w:numPr>
          <w:ilvl w:val="0"/>
          <w:numId w:val="19"/>
        </w:numPr>
        <w:spacing w:after="0" w:line="240" w:lineRule="auto"/>
        <w:contextualSpacing/>
        <w:jc w:val="both"/>
        <w:rPr>
          <w:rFonts w:ascii="Times New Roman" w:eastAsia="Times New Roman" w:hAnsi="Times New Roman"/>
          <w:bCs/>
          <w:sz w:val="24"/>
          <w:szCs w:val="24"/>
          <w:lang w:eastAsia="bg-BG"/>
        </w:rPr>
      </w:pPr>
      <w:r w:rsidRPr="004E5F26">
        <w:rPr>
          <w:rFonts w:ascii="Times New Roman" w:eastAsia="Times New Roman" w:hAnsi="Times New Roman"/>
          <w:bCs/>
          <w:sz w:val="24"/>
          <w:szCs w:val="24"/>
          <w:lang w:eastAsia="bg-BG"/>
        </w:rPr>
        <w:t xml:space="preserve">Преглед от специалист невролог – за до 644 лица. </w:t>
      </w:r>
    </w:p>
    <w:p w:rsidR="005C61DE" w:rsidRPr="004E5F26" w:rsidRDefault="005C61DE" w:rsidP="0052193F">
      <w:pPr>
        <w:numPr>
          <w:ilvl w:val="0"/>
          <w:numId w:val="19"/>
        </w:numPr>
        <w:spacing w:after="0" w:line="240" w:lineRule="auto"/>
        <w:contextualSpacing/>
        <w:jc w:val="both"/>
        <w:rPr>
          <w:rFonts w:ascii="Times New Roman" w:eastAsia="Times New Roman" w:hAnsi="Times New Roman"/>
          <w:bCs/>
          <w:sz w:val="24"/>
          <w:szCs w:val="24"/>
          <w:lang w:eastAsia="bg-BG"/>
        </w:rPr>
      </w:pPr>
      <w:r w:rsidRPr="004E5F26">
        <w:rPr>
          <w:rFonts w:ascii="Times New Roman" w:eastAsia="Times New Roman" w:hAnsi="Times New Roman"/>
          <w:bCs/>
          <w:sz w:val="24"/>
          <w:szCs w:val="24"/>
          <w:lang w:eastAsia="bg-BG"/>
        </w:rPr>
        <w:t xml:space="preserve">Преглед от специалист офталмолог – за до 602 лица. </w:t>
      </w:r>
    </w:p>
    <w:p w:rsidR="005C61DE" w:rsidRPr="004E5F26" w:rsidRDefault="005C61DE" w:rsidP="0052193F">
      <w:pPr>
        <w:numPr>
          <w:ilvl w:val="0"/>
          <w:numId w:val="19"/>
        </w:numPr>
        <w:spacing w:after="0" w:line="240" w:lineRule="auto"/>
        <w:contextualSpacing/>
        <w:jc w:val="both"/>
        <w:rPr>
          <w:rFonts w:ascii="Times New Roman" w:eastAsia="Times New Roman" w:hAnsi="Times New Roman"/>
          <w:bCs/>
          <w:sz w:val="24"/>
          <w:szCs w:val="24"/>
          <w:lang w:eastAsia="bg-BG"/>
        </w:rPr>
      </w:pPr>
      <w:r w:rsidRPr="004E5F26">
        <w:rPr>
          <w:rFonts w:ascii="Times New Roman" w:eastAsia="Times New Roman" w:hAnsi="Times New Roman"/>
          <w:bCs/>
          <w:sz w:val="24"/>
          <w:szCs w:val="24"/>
          <w:lang w:eastAsia="bg-BG"/>
        </w:rPr>
        <w:t xml:space="preserve">Преглед при специалист </w:t>
      </w:r>
      <w:proofErr w:type="spellStart"/>
      <w:r w:rsidRPr="004E5F26">
        <w:rPr>
          <w:rFonts w:ascii="Times New Roman" w:eastAsia="Times New Roman" w:hAnsi="Times New Roman"/>
          <w:bCs/>
          <w:sz w:val="24"/>
          <w:szCs w:val="24"/>
          <w:lang w:eastAsia="bg-BG"/>
        </w:rPr>
        <w:t>Оториноларинголог</w:t>
      </w:r>
      <w:proofErr w:type="spellEnd"/>
      <w:r w:rsidRPr="004E5F26">
        <w:rPr>
          <w:rFonts w:ascii="Times New Roman" w:eastAsia="Times New Roman" w:hAnsi="Times New Roman"/>
          <w:bCs/>
          <w:sz w:val="24"/>
          <w:szCs w:val="24"/>
          <w:lang w:eastAsia="bg-BG"/>
        </w:rPr>
        <w:t xml:space="preserve">/УНГ/ и </w:t>
      </w:r>
      <w:proofErr w:type="spellStart"/>
      <w:r w:rsidRPr="004E5F26">
        <w:rPr>
          <w:rFonts w:ascii="Times New Roman" w:eastAsia="Times New Roman" w:hAnsi="Times New Roman"/>
          <w:bCs/>
          <w:sz w:val="24"/>
          <w:szCs w:val="24"/>
          <w:lang w:eastAsia="bg-BG"/>
        </w:rPr>
        <w:t>аудиометрия</w:t>
      </w:r>
      <w:proofErr w:type="spellEnd"/>
      <w:r w:rsidRPr="004E5F26">
        <w:rPr>
          <w:rFonts w:ascii="Times New Roman" w:eastAsia="Times New Roman" w:hAnsi="Times New Roman"/>
          <w:bCs/>
          <w:sz w:val="24"/>
          <w:szCs w:val="24"/>
          <w:lang w:eastAsia="bg-BG"/>
        </w:rPr>
        <w:t xml:space="preserve"> - за до 88 лица. </w:t>
      </w:r>
    </w:p>
    <w:p w:rsidR="005C61DE" w:rsidRPr="004E5F26" w:rsidRDefault="005C61DE" w:rsidP="0052193F">
      <w:pPr>
        <w:numPr>
          <w:ilvl w:val="0"/>
          <w:numId w:val="19"/>
        </w:numPr>
        <w:spacing w:after="0" w:line="240" w:lineRule="auto"/>
        <w:ind w:left="0" w:firstLine="360"/>
        <w:contextualSpacing/>
        <w:jc w:val="both"/>
        <w:rPr>
          <w:rFonts w:ascii="Times New Roman" w:eastAsia="Times New Roman" w:hAnsi="Times New Roman"/>
          <w:bCs/>
          <w:sz w:val="24"/>
          <w:szCs w:val="24"/>
          <w:lang w:eastAsia="bg-BG"/>
        </w:rPr>
      </w:pPr>
      <w:r w:rsidRPr="004E5F26">
        <w:rPr>
          <w:rFonts w:ascii="Times New Roman" w:eastAsia="Times New Roman" w:hAnsi="Times New Roman"/>
          <w:bCs/>
          <w:sz w:val="24"/>
          <w:szCs w:val="24"/>
          <w:lang w:eastAsia="bg-BG"/>
        </w:rPr>
        <w:t xml:space="preserve">Клинично-лабораторни изследвания: кръв – общ </w:t>
      </w:r>
      <w:proofErr w:type="spellStart"/>
      <w:r w:rsidRPr="004E5F26">
        <w:rPr>
          <w:rFonts w:ascii="Times New Roman" w:eastAsia="Times New Roman" w:hAnsi="Times New Roman"/>
          <w:bCs/>
          <w:sz w:val="24"/>
          <w:szCs w:val="24"/>
          <w:lang w:eastAsia="bg-BG"/>
        </w:rPr>
        <w:t>холестерол</w:t>
      </w:r>
      <w:proofErr w:type="spellEnd"/>
      <w:r w:rsidRPr="004E5F26">
        <w:rPr>
          <w:rFonts w:ascii="Times New Roman" w:eastAsia="Times New Roman" w:hAnsi="Times New Roman"/>
          <w:bCs/>
          <w:sz w:val="24"/>
          <w:szCs w:val="24"/>
          <w:lang w:eastAsia="bg-BG"/>
        </w:rPr>
        <w:t xml:space="preserve">, </w:t>
      </w:r>
      <w:proofErr w:type="spellStart"/>
      <w:r w:rsidRPr="004E5F26">
        <w:rPr>
          <w:rFonts w:ascii="Times New Roman" w:eastAsia="Times New Roman" w:hAnsi="Times New Roman"/>
          <w:bCs/>
          <w:sz w:val="24"/>
          <w:szCs w:val="24"/>
          <w:lang w:eastAsia="bg-BG"/>
        </w:rPr>
        <w:t>HDL-холестерол</w:t>
      </w:r>
      <w:proofErr w:type="spellEnd"/>
      <w:r w:rsidRPr="004E5F26">
        <w:rPr>
          <w:rFonts w:ascii="Times New Roman" w:eastAsia="Times New Roman" w:hAnsi="Times New Roman"/>
          <w:bCs/>
          <w:sz w:val="24"/>
          <w:szCs w:val="24"/>
          <w:lang w:eastAsia="bg-BG"/>
        </w:rPr>
        <w:t xml:space="preserve">; LDL- </w:t>
      </w:r>
      <w:proofErr w:type="spellStart"/>
      <w:r w:rsidRPr="004E5F26">
        <w:rPr>
          <w:rFonts w:ascii="Times New Roman" w:eastAsia="Times New Roman" w:hAnsi="Times New Roman"/>
          <w:bCs/>
          <w:sz w:val="24"/>
          <w:szCs w:val="24"/>
          <w:lang w:eastAsia="bg-BG"/>
        </w:rPr>
        <w:t>холестерол</w:t>
      </w:r>
      <w:proofErr w:type="spellEnd"/>
      <w:r w:rsidRPr="004E5F26">
        <w:rPr>
          <w:rFonts w:ascii="Times New Roman" w:eastAsia="Times New Roman" w:hAnsi="Times New Roman"/>
          <w:bCs/>
          <w:sz w:val="24"/>
          <w:szCs w:val="24"/>
          <w:lang w:eastAsia="bg-BG"/>
        </w:rPr>
        <w:t xml:space="preserve">, </w:t>
      </w:r>
      <w:proofErr w:type="spellStart"/>
      <w:r w:rsidRPr="004E5F26">
        <w:rPr>
          <w:rFonts w:ascii="Times New Roman" w:eastAsia="Times New Roman" w:hAnsi="Times New Roman"/>
          <w:bCs/>
          <w:sz w:val="24"/>
          <w:szCs w:val="24"/>
          <w:lang w:eastAsia="bg-BG"/>
        </w:rPr>
        <w:t>триглицериди</w:t>
      </w:r>
      <w:proofErr w:type="spellEnd"/>
      <w:r w:rsidRPr="004E5F26">
        <w:rPr>
          <w:rFonts w:ascii="Times New Roman" w:eastAsia="Times New Roman" w:hAnsi="Times New Roman"/>
          <w:bCs/>
          <w:sz w:val="24"/>
          <w:szCs w:val="24"/>
          <w:lang w:eastAsia="bg-BG"/>
        </w:rPr>
        <w:t>, кръвна захар; изследване на урина – /</w:t>
      </w:r>
      <w:proofErr w:type="spellStart"/>
      <w:r w:rsidRPr="004E5F26">
        <w:rPr>
          <w:rFonts w:ascii="Times New Roman" w:eastAsia="Times New Roman" w:hAnsi="Times New Roman"/>
          <w:bCs/>
          <w:sz w:val="24"/>
          <w:szCs w:val="24"/>
          <w:lang w:eastAsia="bg-BG"/>
        </w:rPr>
        <w:t>рН</w:t>
      </w:r>
      <w:proofErr w:type="spellEnd"/>
      <w:r w:rsidRPr="004E5F26">
        <w:rPr>
          <w:rFonts w:ascii="Times New Roman" w:eastAsia="Times New Roman" w:hAnsi="Times New Roman"/>
          <w:bCs/>
          <w:sz w:val="24"/>
          <w:szCs w:val="24"/>
          <w:lang w:eastAsia="bg-BG"/>
        </w:rPr>
        <w:t xml:space="preserve">, специфично тегло, белтък, </w:t>
      </w:r>
      <w:proofErr w:type="spellStart"/>
      <w:r w:rsidRPr="004E5F26">
        <w:rPr>
          <w:rFonts w:ascii="Times New Roman" w:eastAsia="Times New Roman" w:hAnsi="Times New Roman"/>
          <w:bCs/>
          <w:sz w:val="24"/>
          <w:szCs w:val="24"/>
          <w:lang w:eastAsia="bg-BG"/>
        </w:rPr>
        <w:t>глюкоза</w:t>
      </w:r>
      <w:proofErr w:type="spellEnd"/>
      <w:r w:rsidRPr="004E5F26">
        <w:rPr>
          <w:rFonts w:ascii="Times New Roman" w:eastAsia="Times New Roman" w:hAnsi="Times New Roman"/>
          <w:bCs/>
          <w:sz w:val="24"/>
          <w:szCs w:val="24"/>
          <w:lang w:eastAsia="bg-BG"/>
        </w:rPr>
        <w:t xml:space="preserve">, </w:t>
      </w:r>
      <w:proofErr w:type="spellStart"/>
      <w:r w:rsidRPr="004E5F26">
        <w:rPr>
          <w:rFonts w:ascii="Times New Roman" w:eastAsia="Times New Roman" w:hAnsi="Times New Roman"/>
          <w:bCs/>
          <w:sz w:val="24"/>
          <w:szCs w:val="24"/>
          <w:lang w:eastAsia="bg-BG"/>
        </w:rPr>
        <w:t>билирубин</w:t>
      </w:r>
      <w:proofErr w:type="spellEnd"/>
      <w:r w:rsidRPr="004E5F26">
        <w:rPr>
          <w:rFonts w:ascii="Times New Roman" w:eastAsia="Times New Roman" w:hAnsi="Times New Roman"/>
          <w:bCs/>
          <w:sz w:val="24"/>
          <w:szCs w:val="24"/>
          <w:lang w:eastAsia="bg-BG"/>
        </w:rPr>
        <w:t xml:space="preserve">, </w:t>
      </w:r>
      <w:proofErr w:type="spellStart"/>
      <w:r w:rsidRPr="004E5F26">
        <w:rPr>
          <w:rFonts w:ascii="Times New Roman" w:eastAsia="Times New Roman" w:hAnsi="Times New Roman"/>
          <w:bCs/>
          <w:sz w:val="24"/>
          <w:szCs w:val="24"/>
          <w:lang w:eastAsia="bg-BG"/>
        </w:rPr>
        <w:t>уробилиноген</w:t>
      </w:r>
      <w:proofErr w:type="spellEnd"/>
      <w:r w:rsidRPr="004E5F26">
        <w:rPr>
          <w:rFonts w:ascii="Times New Roman" w:eastAsia="Times New Roman" w:hAnsi="Times New Roman"/>
          <w:bCs/>
          <w:sz w:val="24"/>
          <w:szCs w:val="24"/>
          <w:lang w:eastAsia="bg-BG"/>
        </w:rPr>
        <w:t xml:space="preserve">, </w:t>
      </w:r>
      <w:proofErr w:type="spellStart"/>
      <w:r w:rsidRPr="004E5F26">
        <w:rPr>
          <w:rFonts w:ascii="Times New Roman" w:eastAsia="Times New Roman" w:hAnsi="Times New Roman"/>
          <w:bCs/>
          <w:sz w:val="24"/>
          <w:szCs w:val="24"/>
          <w:lang w:eastAsia="bg-BG"/>
        </w:rPr>
        <w:t>кетотела</w:t>
      </w:r>
      <w:proofErr w:type="spellEnd"/>
      <w:r w:rsidRPr="004E5F26">
        <w:rPr>
          <w:rFonts w:ascii="Times New Roman" w:eastAsia="Times New Roman" w:hAnsi="Times New Roman"/>
          <w:bCs/>
          <w:sz w:val="24"/>
          <w:szCs w:val="24"/>
          <w:lang w:eastAsia="bg-BG"/>
        </w:rPr>
        <w:t xml:space="preserve">, кръв/ – за до 644 лица. </w:t>
      </w:r>
    </w:p>
    <w:p w:rsidR="005C61DE" w:rsidRPr="004E5F26" w:rsidRDefault="005C61DE" w:rsidP="00777792">
      <w:pPr>
        <w:spacing w:after="0" w:line="240" w:lineRule="auto"/>
        <w:ind w:firstLine="708"/>
        <w:jc w:val="both"/>
        <w:rPr>
          <w:rFonts w:ascii="Times New Roman" w:eastAsia="Times New Roman" w:hAnsi="Times New Roman"/>
          <w:b/>
          <w:sz w:val="24"/>
          <w:szCs w:val="24"/>
          <w:lang w:eastAsia="bg-BG"/>
        </w:rPr>
      </w:pPr>
    </w:p>
    <w:p w:rsidR="005C61DE" w:rsidRPr="004E5F26" w:rsidRDefault="005C61DE" w:rsidP="00777792">
      <w:pPr>
        <w:spacing w:after="0" w:line="240" w:lineRule="auto"/>
        <w:ind w:firstLine="567"/>
        <w:contextualSpacing/>
        <w:jc w:val="both"/>
        <w:rPr>
          <w:rFonts w:ascii="Times New Roman" w:hAnsi="Times New Roman"/>
          <w:sz w:val="24"/>
          <w:szCs w:val="24"/>
        </w:rPr>
      </w:pPr>
      <w:r w:rsidRPr="004E5F26">
        <w:rPr>
          <w:rFonts w:ascii="Times New Roman" w:hAnsi="Times New Roman"/>
          <w:sz w:val="24"/>
          <w:szCs w:val="24"/>
        </w:rPr>
        <w:t>Профилактичните медицински прегледи се извършват за всички работещи по списъчен състав и план – график, утвърден от Възложителя.</w:t>
      </w:r>
    </w:p>
    <w:p w:rsidR="005C61DE" w:rsidRPr="004E5F26" w:rsidRDefault="005C61DE" w:rsidP="00777792">
      <w:pPr>
        <w:spacing w:after="0" w:line="240" w:lineRule="auto"/>
        <w:ind w:firstLine="567"/>
        <w:contextualSpacing/>
        <w:jc w:val="both"/>
        <w:rPr>
          <w:rFonts w:ascii="Times New Roman" w:hAnsi="Times New Roman"/>
          <w:sz w:val="24"/>
          <w:szCs w:val="24"/>
        </w:rPr>
      </w:pPr>
      <w:r w:rsidRPr="004E5F26">
        <w:rPr>
          <w:rFonts w:ascii="Times New Roman" w:hAnsi="Times New Roman"/>
          <w:sz w:val="24"/>
          <w:szCs w:val="24"/>
        </w:rPr>
        <w:t>Посоченият брой лица е максималният брой работещи, подлежащи на профилактични медицински прегледи и изследвания, като Възложителя не се ангажира с посочване на точен брой служители, които ще бъдат прегледани.</w:t>
      </w:r>
    </w:p>
    <w:p w:rsidR="005C61DE" w:rsidRPr="004E5F26" w:rsidRDefault="005C61DE" w:rsidP="00E24C6C">
      <w:pPr>
        <w:spacing w:after="0"/>
        <w:ind w:firstLine="567"/>
        <w:contextualSpacing/>
        <w:jc w:val="both"/>
        <w:rPr>
          <w:rFonts w:ascii="Times New Roman" w:hAnsi="Times New Roman"/>
          <w:sz w:val="24"/>
          <w:szCs w:val="24"/>
        </w:rPr>
      </w:pPr>
    </w:p>
    <w:p w:rsidR="005C61DE" w:rsidRPr="004E5F26" w:rsidRDefault="005C61DE" w:rsidP="00777792">
      <w:pPr>
        <w:spacing w:after="0" w:line="240" w:lineRule="auto"/>
        <w:ind w:firstLine="567"/>
        <w:contextualSpacing/>
        <w:jc w:val="both"/>
        <w:rPr>
          <w:rFonts w:ascii="Times New Roman" w:hAnsi="Times New Roman"/>
          <w:b/>
          <w:sz w:val="24"/>
          <w:szCs w:val="24"/>
        </w:rPr>
      </w:pPr>
      <w:r w:rsidRPr="004E5F26">
        <w:rPr>
          <w:rFonts w:ascii="Times New Roman" w:hAnsi="Times New Roman"/>
          <w:b/>
          <w:sz w:val="24"/>
          <w:szCs w:val="24"/>
        </w:rPr>
        <w:t>Срок за изпълнение.</w:t>
      </w:r>
    </w:p>
    <w:p w:rsidR="005C61DE" w:rsidRPr="004E5F26" w:rsidRDefault="005C61DE" w:rsidP="00777792">
      <w:pPr>
        <w:spacing w:after="0" w:line="240" w:lineRule="auto"/>
        <w:ind w:firstLine="567"/>
        <w:contextualSpacing/>
        <w:jc w:val="both"/>
        <w:rPr>
          <w:rFonts w:ascii="Times New Roman" w:hAnsi="Times New Roman"/>
          <w:sz w:val="24"/>
          <w:szCs w:val="24"/>
        </w:rPr>
      </w:pPr>
      <w:r w:rsidRPr="004E5F26">
        <w:rPr>
          <w:rFonts w:ascii="Times New Roman" w:hAnsi="Times New Roman"/>
          <w:sz w:val="24"/>
          <w:szCs w:val="24"/>
        </w:rPr>
        <w:t>Срокът за изпълнение е до 40 (четиридесет) работни дни, считано от датата на сключване на договор с избрания изпълнител и по одобрен от възложителя график.</w:t>
      </w:r>
    </w:p>
    <w:p w:rsidR="005C61DE" w:rsidRPr="004E5F26" w:rsidRDefault="005C61DE" w:rsidP="00777792">
      <w:pPr>
        <w:spacing w:after="0" w:line="240" w:lineRule="auto"/>
        <w:ind w:firstLine="567"/>
        <w:contextualSpacing/>
        <w:jc w:val="both"/>
        <w:rPr>
          <w:rFonts w:ascii="Times New Roman" w:hAnsi="Times New Roman"/>
          <w:sz w:val="24"/>
          <w:szCs w:val="24"/>
        </w:rPr>
      </w:pPr>
    </w:p>
    <w:p w:rsidR="005C61DE" w:rsidRPr="004E5F26" w:rsidRDefault="005C61DE" w:rsidP="00777792">
      <w:pPr>
        <w:spacing w:after="0" w:line="240" w:lineRule="auto"/>
        <w:ind w:firstLine="567"/>
        <w:contextualSpacing/>
        <w:jc w:val="both"/>
        <w:rPr>
          <w:rFonts w:ascii="Times New Roman" w:hAnsi="Times New Roman"/>
          <w:b/>
          <w:sz w:val="24"/>
          <w:szCs w:val="24"/>
        </w:rPr>
      </w:pPr>
      <w:r w:rsidRPr="004E5F26">
        <w:rPr>
          <w:rFonts w:ascii="Times New Roman" w:hAnsi="Times New Roman"/>
          <w:b/>
          <w:sz w:val="24"/>
          <w:szCs w:val="24"/>
        </w:rPr>
        <w:t>Място на изпълнение</w:t>
      </w:r>
    </w:p>
    <w:p w:rsidR="005C61DE" w:rsidRPr="004E5F26" w:rsidRDefault="005C61DE" w:rsidP="00777792">
      <w:pPr>
        <w:spacing w:after="0" w:line="240" w:lineRule="auto"/>
        <w:ind w:firstLine="567"/>
        <w:contextualSpacing/>
        <w:jc w:val="both"/>
        <w:rPr>
          <w:rFonts w:ascii="Times New Roman" w:hAnsi="Times New Roman"/>
          <w:sz w:val="24"/>
          <w:szCs w:val="24"/>
        </w:rPr>
      </w:pPr>
      <w:r w:rsidRPr="004E5F26">
        <w:rPr>
          <w:rFonts w:ascii="Times New Roman" w:hAnsi="Times New Roman"/>
          <w:sz w:val="24"/>
          <w:szCs w:val="24"/>
        </w:rPr>
        <w:t xml:space="preserve">Профилактичните медицински прегледи на работещите в АГП, ВКП, ВАП, НСлС и БЗ се извършват в лечебни заведения на изпълнителя, </w:t>
      </w:r>
      <w:proofErr w:type="spellStart"/>
      <w:r w:rsidRPr="004E5F26">
        <w:rPr>
          <w:rFonts w:ascii="Times New Roman" w:hAnsi="Times New Roman"/>
          <w:sz w:val="24"/>
          <w:szCs w:val="24"/>
        </w:rPr>
        <w:t>находящи</w:t>
      </w:r>
      <w:proofErr w:type="spellEnd"/>
      <w:r w:rsidRPr="004E5F26">
        <w:rPr>
          <w:rFonts w:ascii="Times New Roman" w:hAnsi="Times New Roman"/>
          <w:sz w:val="24"/>
          <w:szCs w:val="24"/>
        </w:rPr>
        <w:t xml:space="preserve"> се на територията на гр. София, а вземането на кръвните проби за изследване ще се извърши на адрес посочен от възложителя, в гр. София, като разходите за вземане</w:t>
      </w:r>
      <w:r w:rsidR="00111200">
        <w:rPr>
          <w:rFonts w:ascii="Times New Roman" w:hAnsi="Times New Roman"/>
          <w:sz w:val="24"/>
          <w:szCs w:val="24"/>
        </w:rPr>
        <w:t>то</w:t>
      </w:r>
      <w:r w:rsidRPr="004E5F26">
        <w:rPr>
          <w:rFonts w:ascii="Times New Roman" w:hAnsi="Times New Roman"/>
          <w:sz w:val="24"/>
          <w:szCs w:val="24"/>
        </w:rPr>
        <w:t xml:space="preserve"> и транспортиране</w:t>
      </w:r>
      <w:r w:rsidR="00111200">
        <w:rPr>
          <w:rFonts w:ascii="Times New Roman" w:hAnsi="Times New Roman"/>
          <w:sz w:val="24"/>
          <w:szCs w:val="24"/>
        </w:rPr>
        <w:t>то</w:t>
      </w:r>
      <w:r w:rsidRPr="004E5F26">
        <w:rPr>
          <w:rFonts w:ascii="Times New Roman" w:hAnsi="Times New Roman"/>
          <w:sz w:val="24"/>
          <w:szCs w:val="24"/>
        </w:rPr>
        <w:t xml:space="preserve"> им до лабораториите са за сметка на Изпълнителя.</w:t>
      </w:r>
    </w:p>
    <w:p w:rsidR="005C61DE" w:rsidRPr="004E5F26" w:rsidRDefault="005C61DE" w:rsidP="00E24C6C">
      <w:pPr>
        <w:spacing w:after="0"/>
        <w:ind w:firstLine="567"/>
        <w:contextualSpacing/>
        <w:jc w:val="both"/>
        <w:rPr>
          <w:rFonts w:ascii="Times New Roman" w:hAnsi="Times New Roman"/>
          <w:sz w:val="24"/>
          <w:szCs w:val="24"/>
        </w:rPr>
      </w:pPr>
    </w:p>
    <w:p w:rsidR="005C61DE" w:rsidRPr="004E5F26" w:rsidRDefault="005C61DE" w:rsidP="00777792">
      <w:pPr>
        <w:spacing w:after="0" w:line="240" w:lineRule="auto"/>
        <w:ind w:firstLine="567"/>
        <w:contextualSpacing/>
        <w:jc w:val="both"/>
        <w:rPr>
          <w:rFonts w:ascii="Times New Roman" w:hAnsi="Times New Roman"/>
          <w:b/>
          <w:sz w:val="24"/>
          <w:szCs w:val="24"/>
        </w:rPr>
      </w:pPr>
      <w:r w:rsidRPr="004E5F26">
        <w:rPr>
          <w:rFonts w:ascii="Times New Roman" w:hAnsi="Times New Roman"/>
          <w:b/>
          <w:sz w:val="24"/>
          <w:szCs w:val="24"/>
        </w:rPr>
        <w:t>Изисквания към предоставяне на данните:</w:t>
      </w:r>
    </w:p>
    <w:p w:rsidR="005C61DE" w:rsidRPr="004E5F26" w:rsidRDefault="005C61DE" w:rsidP="0052193F">
      <w:pPr>
        <w:numPr>
          <w:ilvl w:val="0"/>
          <w:numId w:val="20"/>
        </w:numPr>
        <w:spacing w:after="0" w:line="240" w:lineRule="auto"/>
        <w:ind w:left="0" w:firstLine="567"/>
        <w:contextualSpacing/>
        <w:jc w:val="both"/>
        <w:rPr>
          <w:rFonts w:ascii="Times New Roman" w:hAnsi="Times New Roman"/>
          <w:sz w:val="24"/>
          <w:szCs w:val="24"/>
        </w:rPr>
      </w:pPr>
      <w:r w:rsidRPr="004E5F26">
        <w:rPr>
          <w:rFonts w:ascii="Times New Roman" w:hAnsi="Times New Roman"/>
          <w:sz w:val="24"/>
          <w:szCs w:val="24"/>
        </w:rPr>
        <w:t>Индивидуалните данни на всяко лице, следва да са отразени в профилактична карта. Профилактичната карта се изготвя на хартиен носител в два екземпляра за всяко едно преминало през преглед/изследване лице.</w:t>
      </w:r>
    </w:p>
    <w:p w:rsidR="005C61DE" w:rsidRPr="004E5F26" w:rsidRDefault="005C61DE" w:rsidP="0052193F">
      <w:pPr>
        <w:numPr>
          <w:ilvl w:val="0"/>
          <w:numId w:val="20"/>
        </w:numPr>
        <w:spacing w:after="0" w:line="240" w:lineRule="auto"/>
        <w:ind w:left="0" w:firstLine="567"/>
        <w:contextualSpacing/>
        <w:jc w:val="both"/>
        <w:rPr>
          <w:rFonts w:ascii="Times New Roman" w:hAnsi="Times New Roman"/>
          <w:sz w:val="24"/>
          <w:szCs w:val="24"/>
        </w:rPr>
      </w:pPr>
      <w:r w:rsidRPr="004E5F26">
        <w:rPr>
          <w:rFonts w:ascii="Times New Roman" w:hAnsi="Times New Roman"/>
          <w:sz w:val="24"/>
          <w:szCs w:val="24"/>
        </w:rPr>
        <w:t>В профилактичната карта задължително да съдържа информация за проведен преглед/изследване, новооткрити заболявания и обобщено заключение от съответния специалист, а когато е приложимо и с препоръки за терапевтично поведение (допълнително изискващи се изследвания).</w:t>
      </w:r>
    </w:p>
    <w:p w:rsidR="005C61DE" w:rsidRPr="004E5F26" w:rsidRDefault="005C61DE" w:rsidP="0052193F">
      <w:pPr>
        <w:numPr>
          <w:ilvl w:val="0"/>
          <w:numId w:val="20"/>
        </w:numPr>
        <w:spacing w:after="0" w:line="240" w:lineRule="auto"/>
        <w:ind w:left="0" w:firstLine="567"/>
        <w:contextualSpacing/>
        <w:jc w:val="both"/>
        <w:rPr>
          <w:rFonts w:ascii="Times New Roman" w:hAnsi="Times New Roman"/>
          <w:sz w:val="24"/>
          <w:szCs w:val="24"/>
        </w:rPr>
      </w:pPr>
      <w:r w:rsidRPr="004E5F26">
        <w:rPr>
          <w:rFonts w:ascii="Times New Roman" w:hAnsi="Times New Roman"/>
          <w:sz w:val="24"/>
          <w:szCs w:val="24"/>
        </w:rPr>
        <w:t xml:space="preserve">След извършване на преглед при специалист – офталмолог, същият предоставя на прегледания рецепта, ако е необходима корекция на зрението и попълва карта (предоставена по образец на Възложителя) за извършения преглед, в която изрично се отбелязва необходимостта от средства за защита при работа с видеодисплеи и необходимостта от корекция на зрението въз основа на предоставените от обслужващата Възложителя Служба по трудова медицина, данни за резултатите от прегледите през предходната година. Картите от прегледите се изпращат на посочената от Възложителя Служба по трудова медицина. </w:t>
      </w:r>
    </w:p>
    <w:p w:rsidR="005C61DE" w:rsidRPr="004E5F26" w:rsidRDefault="005C61DE" w:rsidP="0052193F">
      <w:pPr>
        <w:numPr>
          <w:ilvl w:val="0"/>
          <w:numId w:val="20"/>
        </w:numPr>
        <w:spacing w:after="0" w:line="240" w:lineRule="auto"/>
        <w:ind w:left="0" w:firstLine="567"/>
        <w:contextualSpacing/>
        <w:jc w:val="both"/>
        <w:rPr>
          <w:rFonts w:ascii="Times New Roman" w:hAnsi="Times New Roman"/>
          <w:sz w:val="24"/>
          <w:szCs w:val="24"/>
        </w:rPr>
      </w:pPr>
      <w:r w:rsidRPr="004E5F26">
        <w:rPr>
          <w:rFonts w:ascii="Times New Roman" w:hAnsi="Times New Roman"/>
          <w:sz w:val="24"/>
          <w:szCs w:val="24"/>
        </w:rPr>
        <w:t xml:space="preserve"> В срока за изпълнение на услугата, профилактичните карти от проведените прегледи и резултатите от изследванията се предават ежеседмично (чрез двустранно подписан </w:t>
      </w:r>
      <w:proofErr w:type="spellStart"/>
      <w:r w:rsidRPr="004E5F26">
        <w:rPr>
          <w:rFonts w:ascii="Times New Roman" w:hAnsi="Times New Roman"/>
          <w:sz w:val="24"/>
          <w:szCs w:val="24"/>
        </w:rPr>
        <w:t>приемо-предавателен</w:t>
      </w:r>
      <w:proofErr w:type="spellEnd"/>
      <w:r w:rsidRPr="004E5F26">
        <w:rPr>
          <w:rFonts w:ascii="Times New Roman" w:hAnsi="Times New Roman"/>
          <w:sz w:val="24"/>
          <w:szCs w:val="24"/>
        </w:rPr>
        <w:t xml:space="preserve"> протокол) в два етикетирани запечатани плика – един за преминалото преглед/изследване лице, който се предава на Възложителя и един, който се предава на Службата по трудова медицина, обслужваща Възложителя.  </w:t>
      </w:r>
    </w:p>
    <w:p w:rsidR="005C61DE" w:rsidRPr="004E5F26" w:rsidRDefault="005C61DE" w:rsidP="0052193F">
      <w:pPr>
        <w:numPr>
          <w:ilvl w:val="0"/>
          <w:numId w:val="20"/>
        </w:numPr>
        <w:spacing w:after="0" w:line="240" w:lineRule="auto"/>
        <w:ind w:left="0" w:firstLine="567"/>
        <w:contextualSpacing/>
        <w:jc w:val="both"/>
        <w:rPr>
          <w:rFonts w:ascii="Times New Roman" w:hAnsi="Times New Roman"/>
          <w:sz w:val="24"/>
          <w:szCs w:val="24"/>
        </w:rPr>
      </w:pPr>
      <w:r w:rsidRPr="004E5F26">
        <w:rPr>
          <w:rFonts w:ascii="Times New Roman" w:hAnsi="Times New Roman"/>
          <w:sz w:val="24"/>
          <w:szCs w:val="24"/>
        </w:rPr>
        <w:lastRenderedPageBreak/>
        <w:t>Профилактичните медицински прегледи и изследвания следва да се извършват от лица притежаващи подходящо медицинско образование съгласно предмета на поръчката за извършване на съответните профилактични медицински прегледи и изследвания.</w:t>
      </w:r>
    </w:p>
    <w:p w:rsidR="005C61DE" w:rsidRPr="004E5F26" w:rsidRDefault="005C61DE" w:rsidP="0052193F">
      <w:pPr>
        <w:widowControl w:val="0"/>
        <w:numPr>
          <w:ilvl w:val="0"/>
          <w:numId w:val="20"/>
        </w:numPr>
        <w:spacing w:after="0" w:line="240" w:lineRule="auto"/>
        <w:ind w:left="0" w:firstLine="567"/>
        <w:contextualSpacing/>
        <w:jc w:val="both"/>
        <w:rPr>
          <w:rFonts w:ascii="Times New Roman" w:hAnsi="Times New Roman"/>
          <w:sz w:val="24"/>
          <w:szCs w:val="24"/>
        </w:rPr>
      </w:pPr>
      <w:r w:rsidRPr="004E5F26">
        <w:rPr>
          <w:rFonts w:ascii="Times New Roman" w:hAnsi="Times New Roman"/>
          <w:sz w:val="24"/>
          <w:szCs w:val="24"/>
        </w:rPr>
        <w:t xml:space="preserve">Участникът следва да осигури необходимата техническа обезпеченост, свързана с провеждането на профилактичните медицински прегледи, като техниката и консумативите за извършване на профилактичните медицински прегледи и изследвания ще бъдат осигурени от него и за негова сметка. </w:t>
      </w:r>
    </w:p>
    <w:p w:rsidR="00BA51A1" w:rsidRPr="004E5F26" w:rsidRDefault="00BA51A1" w:rsidP="00BA51A1">
      <w:pPr>
        <w:widowControl w:val="0"/>
        <w:ind w:left="567"/>
        <w:contextualSpacing/>
        <w:jc w:val="both"/>
        <w:rPr>
          <w:rFonts w:ascii="Times New Roman" w:hAnsi="Times New Roman"/>
          <w:sz w:val="24"/>
          <w:szCs w:val="24"/>
        </w:rPr>
      </w:pPr>
    </w:p>
    <w:p w:rsidR="00706464" w:rsidRPr="004E5F26" w:rsidRDefault="002F7DDA" w:rsidP="004E5F26">
      <w:pPr>
        <w:ind w:firstLine="567"/>
        <w:jc w:val="center"/>
        <w:rPr>
          <w:rFonts w:ascii="Times New Roman" w:eastAsia="Times New Roman" w:hAnsi="Times New Roman"/>
          <w:b/>
          <w:bCs/>
          <w:sz w:val="24"/>
          <w:szCs w:val="24"/>
          <w:lang w:eastAsia="bg-BG"/>
        </w:rPr>
      </w:pPr>
      <w:r w:rsidRPr="004E5F26">
        <w:rPr>
          <w:rFonts w:ascii="Times New Roman" w:hAnsi="Times New Roman"/>
          <w:b/>
          <w:bCs/>
          <w:sz w:val="24"/>
          <w:szCs w:val="24"/>
        </w:rPr>
        <w:t xml:space="preserve">ІІI. </w:t>
      </w:r>
      <w:r w:rsidRPr="004E5F26">
        <w:rPr>
          <w:rFonts w:ascii="Times New Roman" w:hAnsi="Times New Roman"/>
          <w:b/>
          <w:sz w:val="24"/>
          <w:szCs w:val="24"/>
        </w:rPr>
        <w:t>Изисквания към участниците</w:t>
      </w:r>
      <w:r w:rsidRPr="004E5F26">
        <w:rPr>
          <w:rFonts w:ascii="Times New Roman" w:hAnsi="Times New Roman"/>
          <w:b/>
          <w:bCs/>
          <w:sz w:val="24"/>
          <w:szCs w:val="24"/>
        </w:rPr>
        <w:t>.</w:t>
      </w:r>
    </w:p>
    <w:p w:rsidR="005410CB" w:rsidRPr="004E5F26" w:rsidRDefault="005410CB" w:rsidP="00FB7591">
      <w:pPr>
        <w:keepNext/>
        <w:keepLines/>
        <w:spacing w:before="40" w:after="0"/>
        <w:ind w:firstLine="567"/>
        <w:outlineLvl w:val="2"/>
        <w:rPr>
          <w:rFonts w:ascii="Times New Roman" w:eastAsia="Times New Roman" w:hAnsi="Times New Roman"/>
          <w:b/>
          <w:sz w:val="24"/>
          <w:szCs w:val="24"/>
          <w:lang w:eastAsia="bg-BG"/>
        </w:rPr>
      </w:pPr>
      <w:r w:rsidRPr="004E5F26">
        <w:rPr>
          <w:rFonts w:ascii="Times New Roman" w:eastAsia="Times New Roman" w:hAnsi="Times New Roman"/>
          <w:b/>
          <w:sz w:val="24"/>
          <w:szCs w:val="24"/>
          <w:lang w:eastAsia="bg-BG"/>
        </w:rPr>
        <w:t>1.Общи изисквания.</w:t>
      </w:r>
    </w:p>
    <w:p w:rsidR="005410CB" w:rsidRPr="004E5F26" w:rsidRDefault="005410CB" w:rsidP="00FB7591">
      <w:pPr>
        <w:spacing w:after="0" w:line="240" w:lineRule="auto"/>
        <w:ind w:firstLine="567"/>
        <w:jc w:val="both"/>
        <w:rPr>
          <w:rFonts w:ascii="Times New Roman" w:eastAsia="Times New Roman" w:hAnsi="Times New Roman"/>
          <w:sz w:val="24"/>
          <w:szCs w:val="24"/>
          <w:lang w:eastAsia="bg-BG"/>
        </w:rPr>
      </w:pPr>
      <w:r w:rsidRPr="004E5F26">
        <w:rPr>
          <w:rFonts w:ascii="Times New Roman" w:eastAsia="Times New Roman" w:hAnsi="Times New Roman"/>
          <w:b/>
          <w:bCs/>
          <w:sz w:val="24"/>
          <w:szCs w:val="24"/>
          <w:lang w:eastAsia="bg-BG"/>
        </w:rPr>
        <w:t>1.</w:t>
      </w:r>
      <w:proofErr w:type="spellStart"/>
      <w:r w:rsidRPr="004E5F26">
        <w:rPr>
          <w:rFonts w:ascii="Times New Roman" w:eastAsia="Times New Roman" w:hAnsi="Times New Roman"/>
          <w:b/>
          <w:bCs/>
          <w:sz w:val="24"/>
          <w:szCs w:val="24"/>
          <w:lang w:eastAsia="bg-BG"/>
        </w:rPr>
        <w:t>1</w:t>
      </w:r>
      <w:proofErr w:type="spellEnd"/>
      <w:r w:rsidRPr="004E5F26">
        <w:rPr>
          <w:rFonts w:ascii="Times New Roman" w:eastAsia="Times New Roman" w:hAnsi="Times New Roman"/>
          <w:b/>
          <w:bCs/>
          <w:sz w:val="24"/>
          <w:szCs w:val="24"/>
          <w:lang w:eastAsia="bg-BG"/>
        </w:rPr>
        <w:t>.</w:t>
      </w:r>
      <w:r w:rsidR="00974ADA" w:rsidRPr="004E5F26">
        <w:rPr>
          <w:rFonts w:ascii="Times New Roman" w:eastAsia="Times New Roman" w:hAnsi="Times New Roman"/>
          <w:sz w:val="24"/>
          <w:szCs w:val="24"/>
          <w:lang w:eastAsia="bg-BG"/>
        </w:rPr>
        <w:t xml:space="preserve"> </w:t>
      </w:r>
      <w:r w:rsidRPr="004E5F26">
        <w:rPr>
          <w:rFonts w:ascii="Times New Roman" w:eastAsia="Times New Roman" w:hAnsi="Times New Roman"/>
          <w:sz w:val="24"/>
          <w:szCs w:val="24"/>
          <w:lang w:eastAsia="bg-BG"/>
        </w:rPr>
        <w:t xml:space="preserve">Участник в процедура за възлагане на обществена поръчка може да бъде всяко българско или чуждестранно </w:t>
      </w:r>
      <w:r w:rsidRPr="004E5F26">
        <w:rPr>
          <w:rFonts w:ascii="Times New Roman" w:eastAsia="Times New Roman" w:hAnsi="Times New Roman"/>
          <w:sz w:val="24"/>
          <w:szCs w:val="24"/>
        </w:rPr>
        <w:t xml:space="preserve">физическо или </w:t>
      </w:r>
      <w:r w:rsidRPr="004E5F26">
        <w:rPr>
          <w:rFonts w:ascii="Times New Roman" w:eastAsia="Times New Roman" w:hAnsi="Times New Roman"/>
          <w:sz w:val="24"/>
          <w:szCs w:val="24"/>
          <w:lang w:eastAsia="bg-BG"/>
        </w:rPr>
        <w:t xml:space="preserve">юридическо лице или техни обединения, както и всяко друго образувание, което има право да </w:t>
      </w:r>
      <w:r w:rsidR="00DC7351" w:rsidRPr="004E5F26">
        <w:rPr>
          <w:rFonts w:ascii="Times New Roman" w:eastAsia="Times New Roman" w:hAnsi="Times New Roman"/>
          <w:sz w:val="24"/>
          <w:szCs w:val="24"/>
          <w:lang w:eastAsia="bg-BG"/>
        </w:rPr>
        <w:t>изпълнява</w:t>
      </w:r>
      <w:r w:rsidR="0024695E" w:rsidRPr="004E5F26">
        <w:rPr>
          <w:rFonts w:ascii="Times New Roman" w:eastAsia="Times New Roman" w:hAnsi="Times New Roman"/>
          <w:sz w:val="24"/>
          <w:szCs w:val="24"/>
          <w:lang w:eastAsia="bg-BG"/>
        </w:rPr>
        <w:t xml:space="preserve"> </w:t>
      </w:r>
      <w:r w:rsidR="007F3CBB" w:rsidRPr="004E5F26">
        <w:rPr>
          <w:rFonts w:ascii="Times New Roman" w:eastAsia="Times New Roman" w:hAnsi="Times New Roman"/>
          <w:sz w:val="24"/>
          <w:szCs w:val="24"/>
          <w:lang w:eastAsia="bg-BG"/>
        </w:rPr>
        <w:t>услугата</w:t>
      </w:r>
      <w:r w:rsidR="0024695E" w:rsidRPr="004E5F26">
        <w:rPr>
          <w:rFonts w:ascii="Times New Roman" w:eastAsia="Times New Roman" w:hAnsi="Times New Roman"/>
          <w:sz w:val="24"/>
          <w:szCs w:val="24"/>
          <w:lang w:eastAsia="bg-BG"/>
        </w:rPr>
        <w:t>,</w:t>
      </w:r>
      <w:r w:rsidRPr="004E5F26">
        <w:rPr>
          <w:rFonts w:ascii="Times New Roman" w:eastAsia="Times New Roman" w:hAnsi="Times New Roman"/>
          <w:sz w:val="24"/>
          <w:szCs w:val="24"/>
        </w:rPr>
        <w:t xml:space="preserve"> предмет</w:t>
      </w:r>
      <w:r w:rsidR="0024695E" w:rsidRPr="004E5F26">
        <w:rPr>
          <w:rFonts w:ascii="Times New Roman" w:eastAsia="Times New Roman" w:hAnsi="Times New Roman"/>
          <w:sz w:val="24"/>
          <w:szCs w:val="24"/>
        </w:rPr>
        <w:t>а</w:t>
      </w:r>
      <w:r w:rsidRPr="004E5F26">
        <w:rPr>
          <w:rFonts w:ascii="Times New Roman" w:eastAsia="Times New Roman" w:hAnsi="Times New Roman"/>
          <w:sz w:val="24"/>
          <w:szCs w:val="24"/>
        </w:rPr>
        <w:t xml:space="preserve"> на поръчката</w:t>
      </w:r>
      <w:r w:rsidRPr="004E5F26">
        <w:rPr>
          <w:rFonts w:ascii="Times New Roman" w:eastAsia="Times New Roman" w:hAnsi="Times New Roman"/>
          <w:sz w:val="24"/>
          <w:szCs w:val="24"/>
          <w:lang w:eastAsia="bg-BG"/>
        </w:rPr>
        <w:t>, съгласно законодателството на държавата, в която то е установено.</w:t>
      </w:r>
    </w:p>
    <w:p w:rsidR="005410CB" w:rsidRPr="004E5F26" w:rsidRDefault="005410CB" w:rsidP="00FB7591">
      <w:pPr>
        <w:spacing w:after="0" w:line="240" w:lineRule="auto"/>
        <w:ind w:firstLine="567"/>
        <w:jc w:val="both"/>
        <w:rPr>
          <w:rFonts w:ascii="Times New Roman" w:eastAsia="Times New Roman" w:hAnsi="Times New Roman"/>
          <w:sz w:val="24"/>
          <w:szCs w:val="24"/>
          <w:lang w:eastAsia="bg-BG"/>
        </w:rPr>
      </w:pPr>
      <w:r w:rsidRPr="004E5F26">
        <w:rPr>
          <w:rFonts w:ascii="Times New Roman" w:eastAsia="Times New Roman" w:hAnsi="Times New Roman"/>
          <w:sz w:val="24"/>
          <w:szCs w:val="24"/>
          <w:lang w:eastAsia="bg-BG"/>
        </w:rPr>
        <w:t xml:space="preserve">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извършват </w:t>
      </w:r>
      <w:r w:rsidRPr="004E5F26">
        <w:rPr>
          <w:rFonts w:ascii="Times New Roman" w:eastAsia="Times New Roman" w:hAnsi="Times New Roman"/>
          <w:sz w:val="24"/>
          <w:szCs w:val="24"/>
        </w:rPr>
        <w:t>дейностите, предмет на договора</w:t>
      </w:r>
      <w:r w:rsidRPr="004E5F26">
        <w:rPr>
          <w:rFonts w:ascii="Times New Roman" w:eastAsia="Times New Roman" w:hAnsi="Times New Roman"/>
          <w:sz w:val="24"/>
          <w:szCs w:val="24"/>
          <w:lang w:eastAsia="bg-BG"/>
        </w:rPr>
        <w:t xml:space="preserve"> в държавата членка, в която са установени.</w:t>
      </w:r>
    </w:p>
    <w:p w:rsidR="005410CB" w:rsidRPr="004E5F26" w:rsidRDefault="005410CB" w:rsidP="00FB7591">
      <w:pPr>
        <w:spacing w:after="0" w:line="240" w:lineRule="auto"/>
        <w:ind w:firstLine="567"/>
        <w:jc w:val="both"/>
        <w:rPr>
          <w:rFonts w:ascii="Times New Roman" w:eastAsia="Times New Roman" w:hAnsi="Times New Roman"/>
          <w:sz w:val="24"/>
          <w:szCs w:val="24"/>
          <w:lang w:eastAsia="bg-BG"/>
        </w:rPr>
      </w:pPr>
      <w:r w:rsidRPr="004E5F26">
        <w:rPr>
          <w:rFonts w:ascii="Times New Roman" w:eastAsia="Times New Roman" w:hAnsi="Times New Roman"/>
          <w:b/>
          <w:bCs/>
          <w:sz w:val="24"/>
          <w:szCs w:val="24"/>
          <w:lang w:eastAsia="bg-BG"/>
        </w:rPr>
        <w:t>1.2.</w:t>
      </w:r>
      <w:r w:rsidRPr="004E5F26">
        <w:rPr>
          <w:rFonts w:ascii="Times New Roman" w:eastAsia="Times New Roman" w:hAnsi="Times New Roman"/>
          <w:sz w:val="24"/>
          <w:szCs w:val="24"/>
          <w:lang w:eastAsia="bg-BG"/>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w:t>
      </w:r>
      <w:r w:rsidR="004476AD" w:rsidRPr="004E5F26">
        <w:rPr>
          <w:rFonts w:ascii="Times New Roman" w:eastAsia="Times New Roman" w:hAnsi="Times New Roman"/>
          <w:sz w:val="24"/>
          <w:szCs w:val="24"/>
          <w:lang w:eastAsia="bg-BG"/>
        </w:rPr>
        <w:t xml:space="preserve">, </w:t>
      </w:r>
      <w:r w:rsidRPr="004E5F26">
        <w:rPr>
          <w:rFonts w:ascii="Times New Roman" w:eastAsia="Times New Roman" w:hAnsi="Times New Roman"/>
          <w:sz w:val="24"/>
          <w:szCs w:val="24"/>
          <w:lang w:eastAsia="bg-BG"/>
        </w:rPr>
        <w:t>за създаване на обединението, както и следната информация във връзка с конкретната обществена поръчка:</w:t>
      </w:r>
    </w:p>
    <w:p w:rsidR="005410CB" w:rsidRPr="004E5F26" w:rsidRDefault="005410CB" w:rsidP="0052193F">
      <w:pPr>
        <w:numPr>
          <w:ilvl w:val="0"/>
          <w:numId w:val="4"/>
        </w:numPr>
        <w:spacing w:after="0" w:line="240" w:lineRule="auto"/>
        <w:ind w:left="0" w:firstLine="567"/>
        <w:jc w:val="both"/>
        <w:rPr>
          <w:rFonts w:ascii="Times New Roman" w:eastAsia="Times New Roman" w:hAnsi="Times New Roman"/>
          <w:sz w:val="24"/>
          <w:szCs w:val="24"/>
          <w:lang w:eastAsia="bg-BG"/>
        </w:rPr>
      </w:pPr>
      <w:r w:rsidRPr="004E5F26">
        <w:rPr>
          <w:rFonts w:ascii="Times New Roman" w:eastAsia="Times New Roman" w:hAnsi="Times New Roman"/>
          <w:sz w:val="24"/>
          <w:szCs w:val="24"/>
          <w:lang w:eastAsia="bg-BG"/>
        </w:rPr>
        <w:t>правата и задълженията на участниците в обединението;</w:t>
      </w:r>
    </w:p>
    <w:p w:rsidR="005410CB" w:rsidRPr="004E5F26" w:rsidRDefault="005410CB" w:rsidP="0052193F">
      <w:pPr>
        <w:numPr>
          <w:ilvl w:val="0"/>
          <w:numId w:val="4"/>
        </w:numPr>
        <w:spacing w:after="0" w:line="240" w:lineRule="auto"/>
        <w:ind w:left="0" w:firstLine="567"/>
        <w:jc w:val="both"/>
        <w:rPr>
          <w:rFonts w:ascii="Times New Roman" w:eastAsia="Times New Roman" w:hAnsi="Times New Roman"/>
          <w:sz w:val="24"/>
          <w:szCs w:val="24"/>
          <w:lang w:eastAsia="bg-BG"/>
        </w:rPr>
      </w:pPr>
      <w:r w:rsidRPr="004E5F26">
        <w:rPr>
          <w:rFonts w:ascii="Times New Roman" w:eastAsia="Times New Roman" w:hAnsi="Times New Roman"/>
          <w:sz w:val="24"/>
          <w:szCs w:val="24"/>
          <w:lang w:eastAsia="bg-BG"/>
        </w:rPr>
        <w:t>разпределението на отговорността между членовете на обединението;</w:t>
      </w:r>
    </w:p>
    <w:p w:rsidR="005410CB" w:rsidRPr="004E5F26" w:rsidRDefault="005410CB" w:rsidP="0052193F">
      <w:pPr>
        <w:numPr>
          <w:ilvl w:val="0"/>
          <w:numId w:val="4"/>
        </w:numPr>
        <w:spacing w:after="0" w:line="240" w:lineRule="auto"/>
        <w:ind w:left="0" w:firstLine="567"/>
        <w:jc w:val="both"/>
        <w:rPr>
          <w:rFonts w:ascii="Times New Roman" w:eastAsia="Times New Roman" w:hAnsi="Times New Roman"/>
          <w:sz w:val="24"/>
          <w:szCs w:val="24"/>
          <w:lang w:eastAsia="bg-BG"/>
        </w:rPr>
      </w:pPr>
      <w:r w:rsidRPr="004E5F26">
        <w:rPr>
          <w:rFonts w:ascii="Times New Roman" w:eastAsia="Times New Roman" w:hAnsi="Times New Roman"/>
          <w:sz w:val="24"/>
          <w:szCs w:val="24"/>
          <w:lang w:eastAsia="bg-BG"/>
        </w:rPr>
        <w:t>дейностите, които ще изпълнява всеки член на обединението.</w:t>
      </w:r>
    </w:p>
    <w:p w:rsidR="005410CB" w:rsidRPr="004E5F26" w:rsidRDefault="005410CB" w:rsidP="00FB7591">
      <w:pPr>
        <w:spacing w:after="0" w:line="240" w:lineRule="auto"/>
        <w:ind w:firstLine="567"/>
        <w:jc w:val="both"/>
        <w:rPr>
          <w:rFonts w:ascii="Times New Roman" w:eastAsia="Times New Roman" w:hAnsi="Times New Roman"/>
          <w:sz w:val="24"/>
          <w:szCs w:val="24"/>
          <w:lang w:eastAsia="bg-BG"/>
        </w:rPr>
      </w:pPr>
      <w:r w:rsidRPr="004E5F26">
        <w:rPr>
          <w:rFonts w:ascii="Times New Roman" w:eastAsia="Times New Roman" w:hAnsi="Times New Roman"/>
          <w:sz w:val="24"/>
          <w:szCs w:val="24"/>
          <w:lang w:eastAsia="bg-BG"/>
        </w:rPr>
        <w:t>Когато определеният изпълнител е неперсонифицирано обединение Възложителят не</w:t>
      </w:r>
      <w:r w:rsidR="00974ADA" w:rsidRPr="004E5F26">
        <w:rPr>
          <w:rFonts w:ascii="Times New Roman" w:eastAsia="Times New Roman" w:hAnsi="Times New Roman"/>
          <w:sz w:val="24"/>
          <w:szCs w:val="24"/>
          <w:lang w:eastAsia="bg-BG"/>
        </w:rPr>
        <w:t xml:space="preserve"> </w:t>
      </w:r>
      <w:r w:rsidRPr="004E5F26">
        <w:rPr>
          <w:rFonts w:ascii="Times New Roman" w:eastAsia="Times New Roman" w:hAnsi="Times New Roman"/>
          <w:sz w:val="24"/>
          <w:szCs w:val="24"/>
          <w:lang w:eastAsia="bg-BG"/>
        </w:rPr>
        <w:t>предвижда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5410CB" w:rsidRPr="004E5F26" w:rsidRDefault="005410CB" w:rsidP="00FB7591">
      <w:pPr>
        <w:spacing w:after="0" w:line="240" w:lineRule="auto"/>
        <w:ind w:firstLine="567"/>
        <w:jc w:val="both"/>
        <w:rPr>
          <w:rFonts w:ascii="Times New Roman" w:eastAsia="Times New Roman" w:hAnsi="Times New Roman"/>
          <w:sz w:val="24"/>
          <w:szCs w:val="24"/>
          <w:lang w:eastAsia="bg-BG"/>
        </w:rPr>
      </w:pPr>
      <w:r w:rsidRPr="004E5F26">
        <w:rPr>
          <w:rFonts w:ascii="Times New Roman" w:eastAsia="Times New Roman" w:hAnsi="Times New Roman"/>
          <w:sz w:val="24"/>
          <w:szCs w:val="24"/>
          <w:lang w:eastAsia="bg-BG"/>
        </w:rPr>
        <w:t>Участниците в обединението носят солидарна отговорност за изпълнение на договора за обществената поръчка.</w:t>
      </w:r>
    </w:p>
    <w:p w:rsidR="00B763FB" w:rsidRPr="004E5F26" w:rsidRDefault="005410CB" w:rsidP="00FB7591">
      <w:pPr>
        <w:spacing w:after="0" w:line="240" w:lineRule="auto"/>
        <w:ind w:firstLine="567"/>
        <w:jc w:val="both"/>
        <w:rPr>
          <w:rFonts w:ascii="Times New Roman" w:eastAsia="Times New Roman" w:hAnsi="Times New Roman"/>
          <w:sz w:val="24"/>
          <w:szCs w:val="24"/>
          <w:lang w:eastAsia="bg-BG"/>
        </w:rPr>
      </w:pPr>
      <w:r w:rsidRPr="004E5F26">
        <w:rPr>
          <w:rFonts w:ascii="Times New Roman" w:eastAsia="Times New Roman" w:hAnsi="Times New Roman"/>
          <w:b/>
          <w:bCs/>
          <w:sz w:val="24"/>
          <w:szCs w:val="24"/>
          <w:lang w:eastAsia="bg-BG"/>
        </w:rPr>
        <w:t>1.3.</w:t>
      </w:r>
      <w:r w:rsidRPr="004E5F26">
        <w:rPr>
          <w:rFonts w:ascii="Times New Roman" w:eastAsia="Times New Roman" w:hAnsi="Times New Roman"/>
          <w:sz w:val="24"/>
          <w:szCs w:val="24"/>
          <w:lang w:eastAsia="bg-BG"/>
        </w:rPr>
        <w:t xml:space="preserve"> Когато не е приложено в офертата копие от документ, от който да е видно правното основание</w:t>
      </w:r>
      <w:r w:rsidRPr="004E5F26">
        <w:rPr>
          <w:rFonts w:ascii="Times New Roman" w:eastAsia="Times New Roman" w:hAnsi="Times New Roman"/>
          <w:sz w:val="24"/>
          <w:szCs w:val="24"/>
        </w:rPr>
        <w:t xml:space="preserve"> за създаване на обединението, к</w:t>
      </w:r>
      <w:r w:rsidRPr="004E5F26">
        <w:rPr>
          <w:rFonts w:ascii="Times New Roman" w:eastAsia="Times New Roman" w:hAnsi="Times New Roman"/>
          <w:sz w:val="24"/>
          <w:szCs w:val="24"/>
          <w:lang w:eastAsia="bg-BG"/>
        </w:rPr>
        <w:t>омисията назначена от Възложителя за разглеждане и оценяване на подадените оферти</w:t>
      </w:r>
      <w:r w:rsidR="00DC7351" w:rsidRPr="004E5F26">
        <w:rPr>
          <w:rFonts w:ascii="Times New Roman" w:eastAsia="Times New Roman" w:hAnsi="Times New Roman"/>
          <w:sz w:val="24"/>
          <w:szCs w:val="24"/>
          <w:lang w:eastAsia="bg-BG"/>
        </w:rPr>
        <w:t xml:space="preserve">, го изисква </w:t>
      </w:r>
      <w:r w:rsidR="00B763FB" w:rsidRPr="004E5F26">
        <w:rPr>
          <w:rFonts w:ascii="Times New Roman" w:eastAsia="Times New Roman" w:hAnsi="Times New Roman"/>
          <w:sz w:val="24"/>
          <w:szCs w:val="24"/>
          <w:lang w:eastAsia="bg-BG"/>
        </w:rPr>
        <w:t xml:space="preserve">по реда предвиден в ЗОП и ППЗОП. </w:t>
      </w:r>
    </w:p>
    <w:p w:rsidR="005410CB" w:rsidRPr="004E5F26" w:rsidRDefault="005410CB" w:rsidP="00FB7591">
      <w:pPr>
        <w:spacing w:after="0" w:line="240" w:lineRule="auto"/>
        <w:ind w:firstLine="567"/>
        <w:jc w:val="both"/>
        <w:rPr>
          <w:rFonts w:ascii="Times New Roman" w:eastAsia="Times New Roman" w:hAnsi="Times New Roman"/>
          <w:sz w:val="24"/>
          <w:szCs w:val="24"/>
          <w:lang w:eastAsia="bg-BG"/>
        </w:rPr>
      </w:pPr>
      <w:r w:rsidRPr="004E5F26">
        <w:rPr>
          <w:rFonts w:ascii="Times New Roman" w:eastAsia="Times New Roman" w:hAnsi="Times New Roman"/>
          <w:b/>
          <w:bCs/>
          <w:sz w:val="24"/>
          <w:szCs w:val="24"/>
          <w:lang w:eastAsia="bg-BG"/>
        </w:rPr>
        <w:t>1.4.</w:t>
      </w:r>
      <w:r w:rsidRPr="004E5F26">
        <w:rPr>
          <w:rFonts w:ascii="Times New Roman" w:eastAsia="Times New Roman" w:hAnsi="Times New Roman"/>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5410CB" w:rsidRPr="004E5F26" w:rsidRDefault="005410CB" w:rsidP="00FB7591">
      <w:pPr>
        <w:spacing w:after="0" w:line="240" w:lineRule="auto"/>
        <w:ind w:firstLine="567"/>
        <w:jc w:val="both"/>
        <w:rPr>
          <w:rFonts w:ascii="Times New Roman" w:eastAsia="Times New Roman" w:hAnsi="Times New Roman"/>
          <w:sz w:val="24"/>
          <w:szCs w:val="24"/>
          <w:lang w:eastAsia="bg-BG"/>
        </w:rPr>
      </w:pPr>
      <w:r w:rsidRPr="004E5F26">
        <w:rPr>
          <w:rFonts w:ascii="Times New Roman" w:eastAsia="Times New Roman" w:hAnsi="Times New Roman"/>
          <w:b/>
          <w:bCs/>
          <w:sz w:val="24"/>
          <w:szCs w:val="24"/>
          <w:lang w:eastAsia="bg-BG"/>
        </w:rPr>
        <w:t>1.5.</w:t>
      </w:r>
      <w:r w:rsidRPr="004E5F26">
        <w:rPr>
          <w:rFonts w:ascii="Times New Roman" w:eastAsia="Times New Roman" w:hAnsi="Times New Roman"/>
          <w:sz w:val="24"/>
          <w:szCs w:val="24"/>
          <w:lang w:eastAsia="bg-BG"/>
        </w:rPr>
        <w:t xml:space="preserve"> В процедура за възлагане на обществена поръчка едно лице може да участва само в едно обединение.</w:t>
      </w:r>
    </w:p>
    <w:p w:rsidR="005410CB" w:rsidRPr="004E5F26" w:rsidRDefault="005410CB" w:rsidP="00FB7591">
      <w:pPr>
        <w:spacing w:after="0"/>
        <w:ind w:firstLine="567"/>
        <w:jc w:val="both"/>
        <w:rPr>
          <w:rFonts w:ascii="Times New Roman" w:eastAsia="Times New Roman" w:hAnsi="Times New Roman"/>
          <w:sz w:val="24"/>
          <w:szCs w:val="24"/>
        </w:rPr>
      </w:pPr>
      <w:r w:rsidRPr="004E5F26">
        <w:rPr>
          <w:rFonts w:ascii="Times New Roman" w:eastAsia="Times New Roman" w:hAnsi="Times New Roman"/>
          <w:b/>
          <w:bCs/>
          <w:sz w:val="24"/>
          <w:szCs w:val="24"/>
          <w:lang w:eastAsia="bg-BG"/>
        </w:rPr>
        <w:t>1.6.</w:t>
      </w:r>
      <w:r w:rsidRPr="004E5F26">
        <w:rPr>
          <w:rFonts w:ascii="Times New Roman" w:eastAsia="Times New Roman" w:hAnsi="Times New Roman"/>
          <w:sz w:val="24"/>
          <w:szCs w:val="24"/>
          <w:lang w:eastAsia="bg-BG"/>
        </w:rPr>
        <w:t xml:space="preserve"> Свързани лица не могат да бъдат самостоятелни участници в една и съща процедура.</w:t>
      </w:r>
    </w:p>
    <w:p w:rsidR="005410CB" w:rsidRPr="004E5F26" w:rsidRDefault="005410CB" w:rsidP="00FB7591">
      <w:pPr>
        <w:spacing w:after="0" w:line="240" w:lineRule="auto"/>
        <w:ind w:firstLine="567"/>
        <w:jc w:val="both"/>
        <w:rPr>
          <w:rFonts w:ascii="Times New Roman" w:eastAsia="Times New Roman" w:hAnsi="Times New Roman"/>
          <w:sz w:val="24"/>
          <w:szCs w:val="24"/>
          <w:lang w:eastAsia="bg-BG"/>
        </w:rPr>
      </w:pPr>
      <w:r w:rsidRPr="004E5F26">
        <w:rPr>
          <w:rFonts w:ascii="Times New Roman" w:eastAsia="Times New Roman" w:hAnsi="Times New Roman"/>
          <w:b/>
          <w:bCs/>
          <w:sz w:val="24"/>
          <w:szCs w:val="24"/>
          <w:lang w:eastAsia="bg-BG"/>
        </w:rPr>
        <w:t>1.7.</w:t>
      </w:r>
      <w:r w:rsidRPr="004E5F26">
        <w:rPr>
          <w:rFonts w:ascii="Times New Roman" w:eastAsia="Times New Roman" w:hAnsi="Times New Roman"/>
          <w:sz w:val="24"/>
          <w:szCs w:val="24"/>
          <w:lang w:eastAsia="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883565" w:rsidRPr="004E5F26" w:rsidRDefault="00883565" w:rsidP="00FB7591">
      <w:pPr>
        <w:spacing w:after="0" w:line="240" w:lineRule="auto"/>
        <w:ind w:firstLine="567"/>
        <w:jc w:val="both"/>
        <w:rPr>
          <w:rFonts w:ascii="Times New Roman" w:eastAsia="Times New Roman" w:hAnsi="Times New Roman"/>
          <w:b/>
          <w:i/>
          <w:sz w:val="24"/>
          <w:szCs w:val="24"/>
          <w:lang w:eastAsia="bg-BG"/>
        </w:rPr>
      </w:pPr>
      <w:r w:rsidRPr="004E5F26">
        <w:rPr>
          <w:rFonts w:ascii="Times New Roman" w:eastAsia="Times New Roman" w:hAnsi="Times New Roman"/>
          <w:b/>
          <w:i/>
          <w:sz w:val="24"/>
          <w:szCs w:val="24"/>
          <w:lang w:eastAsia="bg-BG"/>
        </w:rPr>
        <w:t xml:space="preserve">Когато участникът е обединение, което не е юридическо лице, ЕЕДОП се подава от всеки от участниците в обединението. При необходимост от деклариране на </w:t>
      </w:r>
      <w:r w:rsidRPr="004E5F26">
        <w:rPr>
          <w:rFonts w:ascii="Times New Roman" w:eastAsia="Times New Roman" w:hAnsi="Times New Roman"/>
          <w:b/>
          <w:i/>
          <w:sz w:val="24"/>
          <w:szCs w:val="24"/>
          <w:lang w:eastAsia="bg-BG"/>
        </w:rPr>
        <w:lastRenderedPageBreak/>
        <w:t xml:space="preserve">обстоятелства, </w:t>
      </w:r>
      <w:proofErr w:type="spellStart"/>
      <w:r w:rsidRPr="004E5F26">
        <w:rPr>
          <w:rFonts w:ascii="Times New Roman" w:eastAsia="Times New Roman" w:hAnsi="Times New Roman"/>
          <w:b/>
          <w:i/>
          <w:sz w:val="24"/>
          <w:szCs w:val="24"/>
          <w:lang w:eastAsia="bg-BG"/>
        </w:rPr>
        <w:t>относими</w:t>
      </w:r>
      <w:proofErr w:type="spellEnd"/>
      <w:r w:rsidRPr="004E5F26">
        <w:rPr>
          <w:rFonts w:ascii="Times New Roman" w:eastAsia="Times New Roman" w:hAnsi="Times New Roman"/>
          <w:b/>
          <w:i/>
          <w:sz w:val="24"/>
          <w:szCs w:val="24"/>
          <w:lang w:eastAsia="bg-BG"/>
        </w:rPr>
        <w:t xml:space="preserve"> към обединението, ЕЕДОП се подава и за обединението</w:t>
      </w:r>
      <w:r w:rsidR="001D35A7" w:rsidRPr="004E5F26">
        <w:rPr>
          <w:rFonts w:ascii="Times New Roman" w:eastAsia="Times New Roman" w:hAnsi="Times New Roman"/>
          <w:b/>
          <w:i/>
          <w:sz w:val="24"/>
          <w:szCs w:val="24"/>
          <w:lang w:eastAsia="bg-BG"/>
        </w:rPr>
        <w:t>.</w:t>
      </w:r>
      <w:r w:rsidR="00F14F00" w:rsidRPr="004E5F26">
        <w:rPr>
          <w:rFonts w:ascii="Times New Roman" w:eastAsia="Times New Roman" w:hAnsi="Times New Roman"/>
          <w:b/>
          <w:i/>
          <w:sz w:val="24"/>
          <w:szCs w:val="24"/>
          <w:lang w:eastAsia="bg-BG"/>
        </w:rPr>
        <w:t xml:space="preserve"> (чл. 67, ал. 6 от ЗОП)</w:t>
      </w:r>
    </w:p>
    <w:p w:rsidR="00694E77" w:rsidRPr="004E5F26" w:rsidRDefault="00694E77" w:rsidP="00FB7591">
      <w:pPr>
        <w:spacing w:after="0" w:line="240" w:lineRule="auto"/>
        <w:ind w:firstLine="567"/>
        <w:jc w:val="both"/>
        <w:rPr>
          <w:rFonts w:ascii="Times New Roman" w:eastAsia="Times New Roman" w:hAnsi="Times New Roman"/>
          <w:sz w:val="24"/>
          <w:szCs w:val="24"/>
          <w:lang w:eastAsia="bg-BG"/>
        </w:rPr>
      </w:pPr>
    </w:p>
    <w:p w:rsidR="00694E77" w:rsidRPr="004E5F26" w:rsidRDefault="5EFCE5D3" w:rsidP="5EFCE5D3">
      <w:pPr>
        <w:spacing w:after="0" w:line="240" w:lineRule="auto"/>
        <w:ind w:firstLine="567"/>
        <w:jc w:val="both"/>
        <w:rPr>
          <w:rFonts w:ascii="Times New Roman" w:eastAsia="Times New Roman" w:hAnsi="Times New Roman"/>
          <w:sz w:val="24"/>
          <w:szCs w:val="24"/>
        </w:rPr>
      </w:pPr>
      <w:r w:rsidRPr="004E5F26">
        <w:rPr>
          <w:rFonts w:ascii="Times New Roman" w:eastAsia="Times New Roman" w:hAnsi="Times New Roman"/>
          <w:sz w:val="24"/>
          <w:szCs w:val="24"/>
        </w:rPr>
        <w:t>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(чл. 41, ал. 1 от ППЗОП)</w:t>
      </w:r>
    </w:p>
    <w:p w:rsidR="00694E77" w:rsidRPr="004E5F26" w:rsidRDefault="5EFCE5D3" w:rsidP="5EFCE5D3">
      <w:pPr>
        <w:spacing w:after="0" w:line="240" w:lineRule="auto"/>
        <w:ind w:firstLine="567"/>
        <w:jc w:val="both"/>
        <w:rPr>
          <w:rFonts w:ascii="Times New Roman" w:eastAsia="Times New Roman" w:hAnsi="Times New Roman"/>
          <w:sz w:val="24"/>
          <w:szCs w:val="24"/>
        </w:rPr>
      </w:pPr>
      <w:r w:rsidRPr="004E5F26">
        <w:rPr>
          <w:rFonts w:ascii="Times New Roman" w:eastAsia="Times New Roman" w:hAnsi="Times New Roman"/>
          <w:sz w:val="24"/>
          <w:szCs w:val="24"/>
        </w:rPr>
        <w:t>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(чл. 41, ал. 2 от ППЗОП)</w:t>
      </w:r>
    </w:p>
    <w:p w:rsidR="00394265" w:rsidRPr="004E5F26" w:rsidRDefault="5EFCE5D3" w:rsidP="5EFCE5D3">
      <w:pPr>
        <w:spacing w:after="0" w:line="240" w:lineRule="auto"/>
        <w:ind w:firstLine="567"/>
        <w:jc w:val="both"/>
        <w:rPr>
          <w:rFonts w:ascii="Times New Roman" w:eastAsia="Times New Roman" w:hAnsi="Times New Roman"/>
          <w:sz w:val="24"/>
          <w:szCs w:val="24"/>
        </w:rPr>
      </w:pPr>
      <w:r w:rsidRPr="004E5F26">
        <w:rPr>
          <w:rFonts w:ascii="Times New Roman" w:eastAsia="Times New Roman" w:hAnsi="Times New Roman"/>
          <w:sz w:val="24"/>
          <w:szCs w:val="24"/>
        </w:rPr>
        <w:t>В ЕЕДОП по чл. 41, ал. 1 от ППЗОП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 (чл. 41, ал. 3 от ППЗОП)</w:t>
      </w:r>
    </w:p>
    <w:p w:rsidR="00E2097B" w:rsidRPr="004E5F26" w:rsidRDefault="5EFCE5D3" w:rsidP="5EFCE5D3">
      <w:pPr>
        <w:spacing w:after="0" w:line="240" w:lineRule="auto"/>
        <w:ind w:firstLine="567"/>
        <w:jc w:val="both"/>
        <w:rPr>
          <w:rFonts w:ascii="Times New Roman" w:eastAsia="Times New Roman" w:hAnsi="Times New Roman"/>
          <w:sz w:val="24"/>
          <w:szCs w:val="24"/>
        </w:rPr>
      </w:pPr>
      <w:r w:rsidRPr="004E5F26">
        <w:rPr>
          <w:rFonts w:ascii="Times New Roman" w:eastAsia="Times New Roman" w:hAnsi="Times New Roman"/>
          <w:sz w:val="24"/>
          <w:szCs w:val="24"/>
        </w:rPr>
        <w:t xml:space="preserve">При необходимост от деклариране на обстоятелствата по чл. 54, ал. 1, т. 3 - 6 и чл. 55, ал. 1, т. 1 - 4 от ЗОП, както и тези, свързани с критериите за подбор, </w:t>
      </w:r>
      <w:proofErr w:type="spellStart"/>
      <w:r w:rsidRPr="004E5F26">
        <w:rPr>
          <w:rFonts w:ascii="Times New Roman" w:eastAsia="Times New Roman" w:hAnsi="Times New Roman"/>
          <w:sz w:val="24"/>
          <w:szCs w:val="24"/>
        </w:rPr>
        <w:t>относими</w:t>
      </w:r>
      <w:proofErr w:type="spellEnd"/>
      <w:r w:rsidRPr="004E5F26">
        <w:rPr>
          <w:rFonts w:ascii="Times New Roman" w:eastAsia="Times New Roman" w:hAnsi="Times New Roman"/>
          <w:sz w:val="24"/>
          <w:szCs w:val="24"/>
        </w:rPr>
        <w:t xml:space="preserve"> към обединение, което не е юридическо лице, представляващият обединението подава ЕЕДОП за тези обстоятелства. (чл. 41, ал. 4 от ППЗОП)</w:t>
      </w:r>
    </w:p>
    <w:p w:rsidR="00694E77" w:rsidRPr="004E5F26" w:rsidRDefault="5EFCE5D3" w:rsidP="5EFCE5D3">
      <w:pPr>
        <w:spacing w:after="0" w:line="240" w:lineRule="auto"/>
        <w:ind w:firstLine="567"/>
        <w:jc w:val="both"/>
        <w:rPr>
          <w:rFonts w:ascii="Times New Roman" w:eastAsia="Times New Roman" w:hAnsi="Times New Roman"/>
          <w:sz w:val="24"/>
          <w:szCs w:val="24"/>
        </w:rPr>
      </w:pPr>
      <w:r w:rsidRPr="004E5F26">
        <w:rPr>
          <w:rFonts w:ascii="Times New Roman" w:eastAsia="Times New Roman" w:hAnsi="Times New Roman"/>
          <w:sz w:val="24"/>
          <w:szCs w:val="24"/>
        </w:rPr>
        <w:t xml:space="preserve">Когато документи, свързани с участие в обществени поръчки, се подават от лице, което представлява кандидата или </w:t>
      </w:r>
      <w:r w:rsidR="001C63BE" w:rsidRPr="004E5F26">
        <w:rPr>
          <w:rFonts w:ascii="Times New Roman" w:eastAsia="Times New Roman" w:hAnsi="Times New Roman"/>
          <w:sz w:val="24"/>
          <w:szCs w:val="24"/>
        </w:rPr>
        <w:t>участници</w:t>
      </w:r>
      <w:r w:rsidRPr="004E5F26">
        <w:rPr>
          <w:rFonts w:ascii="Times New Roman" w:eastAsia="Times New Roman" w:hAnsi="Times New Roman"/>
          <w:sz w:val="24"/>
          <w:szCs w:val="24"/>
        </w:rPr>
        <w:t xml:space="preserve"> по пълномощие, в ЕЕДОП се посочва информация относно обхвата на представителната му власт. (чл. 41, ал. 5 от ППЗОП)</w:t>
      </w:r>
    </w:p>
    <w:p w:rsidR="00042057" w:rsidRPr="004E5F26" w:rsidRDefault="5EFCE5D3" w:rsidP="5EFCE5D3">
      <w:pPr>
        <w:spacing w:after="0" w:line="240" w:lineRule="auto"/>
        <w:ind w:firstLine="567"/>
        <w:jc w:val="both"/>
        <w:rPr>
          <w:rFonts w:ascii="Times New Roman" w:eastAsia="Times New Roman" w:hAnsi="Times New Roman"/>
          <w:sz w:val="24"/>
          <w:szCs w:val="24"/>
        </w:rPr>
      </w:pPr>
      <w:r w:rsidRPr="004E5F26">
        <w:rPr>
          <w:rFonts w:ascii="Times New Roman" w:eastAsia="Times New Roman" w:hAnsi="Times New Roman"/>
          <w:sz w:val="24"/>
          <w:szCs w:val="24"/>
        </w:rPr>
        <w:t>Основанията по чл. 55, ал. 1, т. 5 от ЗОП се отнасят до лицата, посочени в чл. 54, ал. 2 и ал. 3 от ЗОП. (чл. 55, ал. 3 от ЗОП)</w:t>
      </w:r>
    </w:p>
    <w:p w:rsidR="003412FD" w:rsidRPr="004E5F26" w:rsidRDefault="003412FD" w:rsidP="00FB7591">
      <w:pPr>
        <w:shd w:val="clear" w:color="auto" w:fill="FEFEFE"/>
        <w:spacing w:after="0"/>
        <w:ind w:firstLine="567"/>
        <w:rPr>
          <w:rFonts w:ascii="Times New Roman" w:eastAsia="Times New Roman" w:hAnsi="Times New Roman"/>
          <w:sz w:val="24"/>
          <w:szCs w:val="24"/>
          <w:lang w:eastAsia="bg-BG"/>
        </w:rPr>
      </w:pPr>
    </w:p>
    <w:p w:rsidR="00FE6F2F" w:rsidRPr="004E5F26" w:rsidRDefault="00FE6F2F" w:rsidP="00FB7591">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4E5F26">
        <w:rPr>
          <w:rFonts w:ascii="Times New Roman" w:eastAsia="Times New Roman" w:hAnsi="Times New Roman"/>
          <w:color w:val="000000"/>
          <w:sz w:val="24"/>
          <w:szCs w:val="24"/>
          <w:lang w:eastAsia="bg-BG"/>
        </w:rPr>
        <w:t>Лицата по чл. 54, ал. 2 от ЗОП са, както следва: (чл. 40, ал. 1 от ППЗОП)</w:t>
      </w:r>
    </w:p>
    <w:p w:rsidR="00FE6F2F" w:rsidRPr="004E5F26" w:rsidRDefault="00FE6F2F" w:rsidP="00FB7591">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4E5F26">
        <w:rPr>
          <w:rFonts w:ascii="Times New Roman" w:eastAsia="Times New Roman" w:hAnsi="Times New Roman"/>
          <w:color w:val="000000"/>
          <w:sz w:val="24"/>
          <w:szCs w:val="24"/>
          <w:lang w:eastAsia="bg-BG"/>
        </w:rPr>
        <w:t>1. при събирателно дружество – лицата по чл. 84, ал. 1 и чл. 89, ал. 1 от Търговския закон;</w:t>
      </w:r>
    </w:p>
    <w:p w:rsidR="00FE6F2F" w:rsidRPr="004E5F26" w:rsidRDefault="00FE6F2F" w:rsidP="00FB7591">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4E5F26">
        <w:rPr>
          <w:rFonts w:ascii="Times New Roman" w:eastAsia="Times New Roman" w:hAnsi="Times New Roman"/>
          <w:color w:val="000000"/>
          <w:sz w:val="24"/>
          <w:szCs w:val="24"/>
          <w:lang w:eastAsia="bg-BG"/>
        </w:rPr>
        <w:t xml:space="preserve">2. при командитно дружество – неограничено отговорните </w:t>
      </w:r>
      <w:proofErr w:type="spellStart"/>
      <w:r w:rsidRPr="004E5F26">
        <w:rPr>
          <w:rFonts w:ascii="Times New Roman" w:eastAsia="Times New Roman" w:hAnsi="Times New Roman"/>
          <w:color w:val="000000"/>
          <w:sz w:val="24"/>
          <w:szCs w:val="24"/>
          <w:lang w:eastAsia="bg-BG"/>
        </w:rPr>
        <w:t>съдружници</w:t>
      </w:r>
      <w:proofErr w:type="spellEnd"/>
      <w:r w:rsidRPr="004E5F26">
        <w:rPr>
          <w:rFonts w:ascii="Times New Roman" w:eastAsia="Times New Roman" w:hAnsi="Times New Roman"/>
          <w:color w:val="000000"/>
          <w:sz w:val="24"/>
          <w:szCs w:val="24"/>
          <w:lang w:eastAsia="bg-BG"/>
        </w:rPr>
        <w:t xml:space="preserve"> по чл. 105 от Търговския закон;</w:t>
      </w:r>
    </w:p>
    <w:p w:rsidR="00FE6F2F" w:rsidRPr="004E5F26" w:rsidRDefault="00FE6F2F" w:rsidP="00FB7591">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4E5F26">
        <w:rPr>
          <w:rFonts w:ascii="Times New Roman" w:eastAsia="Times New Roman" w:hAnsi="Times New Roman"/>
          <w:color w:val="000000"/>
          <w:sz w:val="24"/>
          <w:szCs w:val="24"/>
          <w:lang w:eastAsia="bg-BG"/>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FE6F2F" w:rsidRPr="004E5F26" w:rsidRDefault="00FE6F2F" w:rsidP="00FB7591">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4E5F26">
        <w:rPr>
          <w:rFonts w:ascii="Times New Roman" w:eastAsia="Times New Roman" w:hAnsi="Times New Roman"/>
          <w:color w:val="000000"/>
          <w:sz w:val="24"/>
          <w:szCs w:val="24"/>
          <w:lang w:eastAsia="bg-BG"/>
        </w:rPr>
        <w:t>4. при акционерно дружество – лицата по чл. 241, ал. 1, чл. 242, ал. 1 и чл. 244, ал. 1 от Търговския закон;</w:t>
      </w:r>
    </w:p>
    <w:p w:rsidR="00FE6F2F" w:rsidRPr="004E5F26" w:rsidRDefault="00FE6F2F" w:rsidP="00FB7591">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4E5F26">
        <w:rPr>
          <w:rFonts w:ascii="Times New Roman" w:eastAsia="Times New Roman" w:hAnsi="Times New Roman"/>
          <w:color w:val="000000"/>
          <w:sz w:val="24"/>
          <w:szCs w:val="24"/>
          <w:lang w:eastAsia="bg-BG"/>
        </w:rPr>
        <w:t>5. при командитно дружество с акции – лицата по чл. 256 от Търговския закон;</w:t>
      </w:r>
    </w:p>
    <w:p w:rsidR="00FE6F2F" w:rsidRPr="004E5F26" w:rsidRDefault="00FE6F2F" w:rsidP="00FB7591">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4E5F26">
        <w:rPr>
          <w:rFonts w:ascii="Times New Roman" w:eastAsia="Times New Roman" w:hAnsi="Times New Roman"/>
          <w:color w:val="000000"/>
          <w:sz w:val="24"/>
          <w:szCs w:val="24"/>
          <w:lang w:eastAsia="bg-BG"/>
        </w:rPr>
        <w:t>6. при едноличен търговец – физическото лице – търговец;</w:t>
      </w:r>
    </w:p>
    <w:p w:rsidR="00FE6F2F" w:rsidRPr="004E5F26" w:rsidRDefault="00FE6F2F" w:rsidP="00FB7591">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4E5F26">
        <w:rPr>
          <w:rFonts w:ascii="Times New Roman" w:eastAsia="Times New Roman" w:hAnsi="Times New Roman"/>
          <w:color w:val="000000"/>
          <w:sz w:val="24"/>
          <w:szCs w:val="24"/>
          <w:lang w:eastAsia="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FE6F2F" w:rsidRPr="004E5F26" w:rsidRDefault="00FE6F2F" w:rsidP="00FB7591">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4E5F26">
        <w:rPr>
          <w:rFonts w:ascii="Times New Roman" w:eastAsia="Times New Roman" w:hAnsi="Times New Roman"/>
          <w:color w:val="000000"/>
          <w:sz w:val="24"/>
          <w:szCs w:val="24"/>
          <w:lang w:eastAsia="bg-BG"/>
        </w:rPr>
        <w:t>8. при кооперациите – лицата по чл. 20, ал. 1 и чл. 27, ал. 1 от Закона за кооперациите;</w:t>
      </w:r>
    </w:p>
    <w:p w:rsidR="00FE6F2F" w:rsidRPr="004E5F26" w:rsidRDefault="00FE6F2F" w:rsidP="00FB7591">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4E5F26">
        <w:rPr>
          <w:rFonts w:ascii="Times New Roman" w:eastAsia="Times New Roman" w:hAnsi="Times New Roman"/>
          <w:color w:val="000000"/>
          <w:sz w:val="24"/>
          <w:szCs w:val="24"/>
          <w:lang w:eastAsia="bg-BG"/>
        </w:rPr>
        <w:t>9. 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p>
    <w:p w:rsidR="00FE6F2F" w:rsidRPr="004E5F26" w:rsidRDefault="00FE6F2F" w:rsidP="00FB7591">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4E5F26">
        <w:rPr>
          <w:rFonts w:ascii="Times New Roman" w:eastAsia="Times New Roman" w:hAnsi="Times New Roman"/>
          <w:color w:val="000000"/>
          <w:sz w:val="24"/>
          <w:szCs w:val="24"/>
          <w:lang w:eastAsia="bg-BG"/>
        </w:rPr>
        <w:t>10. при фондациите – лицата по чл. 35, ал. 1 от Закона за юридическите лица с нестопанска цел;</w:t>
      </w:r>
    </w:p>
    <w:p w:rsidR="00FE6F2F" w:rsidRPr="004E5F26" w:rsidRDefault="00FE6F2F" w:rsidP="00FB7591">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4E5F26">
        <w:rPr>
          <w:rFonts w:ascii="Times New Roman" w:eastAsia="Times New Roman" w:hAnsi="Times New Roman"/>
          <w:color w:val="000000"/>
          <w:sz w:val="24"/>
          <w:szCs w:val="24"/>
          <w:lang w:eastAsia="bg-BG"/>
        </w:rPr>
        <w:t xml:space="preserve">11. в случаите по т. 1 - 7 – и </w:t>
      </w:r>
      <w:proofErr w:type="spellStart"/>
      <w:r w:rsidRPr="004E5F26">
        <w:rPr>
          <w:rFonts w:ascii="Times New Roman" w:eastAsia="Times New Roman" w:hAnsi="Times New Roman"/>
          <w:color w:val="000000"/>
          <w:sz w:val="24"/>
          <w:szCs w:val="24"/>
          <w:lang w:eastAsia="bg-BG"/>
        </w:rPr>
        <w:t>прокуристите</w:t>
      </w:r>
      <w:proofErr w:type="spellEnd"/>
      <w:r w:rsidRPr="004E5F26">
        <w:rPr>
          <w:rFonts w:ascii="Times New Roman" w:eastAsia="Times New Roman" w:hAnsi="Times New Roman"/>
          <w:color w:val="000000"/>
          <w:sz w:val="24"/>
          <w:szCs w:val="24"/>
          <w:lang w:eastAsia="bg-BG"/>
        </w:rPr>
        <w:t>, когато има такива;</w:t>
      </w:r>
    </w:p>
    <w:p w:rsidR="00FE6F2F" w:rsidRPr="004E5F26" w:rsidRDefault="00FE6F2F" w:rsidP="00FB7591">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4E5F26">
        <w:rPr>
          <w:rFonts w:ascii="Times New Roman" w:eastAsia="Times New Roman" w:hAnsi="Times New Roman"/>
          <w:color w:val="000000"/>
          <w:sz w:val="24"/>
          <w:szCs w:val="24"/>
          <w:lang w:eastAsia="bg-BG"/>
        </w:rPr>
        <w:t xml:space="preserve">12. за чуждестранните лица – лицата, които представляват, управляват и контролират кандидата или </w:t>
      </w:r>
      <w:r w:rsidR="001C63BE" w:rsidRPr="004E5F26">
        <w:rPr>
          <w:rFonts w:ascii="Times New Roman" w:eastAsia="Times New Roman" w:hAnsi="Times New Roman"/>
          <w:color w:val="000000"/>
          <w:sz w:val="24"/>
          <w:szCs w:val="24"/>
          <w:lang w:eastAsia="bg-BG"/>
        </w:rPr>
        <w:t>участници</w:t>
      </w:r>
      <w:r w:rsidRPr="004E5F26">
        <w:rPr>
          <w:rFonts w:ascii="Times New Roman" w:eastAsia="Times New Roman" w:hAnsi="Times New Roman"/>
          <w:color w:val="000000"/>
          <w:sz w:val="24"/>
          <w:szCs w:val="24"/>
          <w:lang w:eastAsia="bg-BG"/>
        </w:rPr>
        <w:t xml:space="preserve"> съгласно законодателството на държавата, в която са установени.</w:t>
      </w:r>
    </w:p>
    <w:p w:rsidR="00FE6F2F" w:rsidRPr="004E5F26" w:rsidRDefault="00FE6F2F" w:rsidP="00FB7591">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4E5F26">
        <w:rPr>
          <w:rFonts w:ascii="Times New Roman" w:eastAsia="Times New Roman" w:hAnsi="Times New Roman"/>
          <w:color w:val="000000"/>
          <w:sz w:val="24"/>
          <w:szCs w:val="24"/>
          <w:lang w:eastAsia="bg-BG"/>
        </w:rPr>
        <w:t xml:space="preserve">В случаите по т. 11 и 12, когато лицето има повече от един прокурист декларацията се подава само от </w:t>
      </w:r>
      <w:proofErr w:type="spellStart"/>
      <w:r w:rsidRPr="004E5F26">
        <w:rPr>
          <w:rFonts w:ascii="Times New Roman" w:eastAsia="Times New Roman" w:hAnsi="Times New Roman"/>
          <w:color w:val="000000"/>
          <w:sz w:val="24"/>
          <w:szCs w:val="24"/>
          <w:lang w:eastAsia="bg-BG"/>
        </w:rPr>
        <w:t>прокуриста</w:t>
      </w:r>
      <w:proofErr w:type="spellEnd"/>
      <w:r w:rsidRPr="004E5F26">
        <w:rPr>
          <w:rFonts w:ascii="Times New Roman" w:eastAsia="Times New Roman" w:hAnsi="Times New Roman"/>
          <w:color w:val="000000"/>
          <w:sz w:val="24"/>
          <w:szCs w:val="24"/>
          <w:lang w:eastAsia="bg-BG"/>
        </w:rPr>
        <w:t xml:space="preserve">, в чиято представителна власт е включена територията на Република България. </w:t>
      </w:r>
      <w:r w:rsidR="005242EA" w:rsidRPr="004E5F26">
        <w:rPr>
          <w:rFonts w:ascii="Times New Roman" w:eastAsia="Times New Roman" w:hAnsi="Times New Roman"/>
          <w:color w:val="000000"/>
          <w:sz w:val="24"/>
          <w:szCs w:val="24"/>
          <w:lang w:eastAsia="bg-BG"/>
        </w:rPr>
        <w:t>(чл. 40, ал. 2 от ППЗОП)</w:t>
      </w:r>
    </w:p>
    <w:p w:rsidR="00042057" w:rsidRPr="004E5F26" w:rsidRDefault="005242EA" w:rsidP="00FB7591">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4E5F26">
        <w:rPr>
          <w:rFonts w:ascii="Times New Roman" w:eastAsia="Times New Roman" w:hAnsi="Times New Roman"/>
          <w:color w:val="000000"/>
          <w:sz w:val="24"/>
          <w:szCs w:val="24"/>
          <w:lang w:eastAsia="bg-BG"/>
        </w:rPr>
        <w:lastRenderedPageBreak/>
        <w:t>У</w:t>
      </w:r>
      <w:r w:rsidR="00FE6F2F" w:rsidRPr="004E5F26">
        <w:rPr>
          <w:rFonts w:ascii="Times New Roman" w:eastAsia="Times New Roman" w:hAnsi="Times New Roman"/>
          <w:color w:val="000000"/>
          <w:sz w:val="24"/>
          <w:szCs w:val="24"/>
          <w:lang w:eastAsia="bg-BG"/>
        </w:rPr>
        <w:t>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независимо от наименованието на органите, в които участват, или от длъжностите, които заемат.</w:t>
      </w:r>
      <w:r w:rsidRPr="004E5F26">
        <w:rPr>
          <w:rFonts w:ascii="Times New Roman" w:eastAsia="Times New Roman" w:hAnsi="Times New Roman"/>
          <w:color w:val="000000"/>
          <w:sz w:val="24"/>
          <w:szCs w:val="24"/>
          <w:lang w:eastAsia="bg-BG"/>
        </w:rPr>
        <w:t xml:space="preserve"> (чл. 40, ал. 3 от ППЗОП)</w:t>
      </w:r>
    </w:p>
    <w:p w:rsidR="00453136" w:rsidRPr="004E5F26" w:rsidRDefault="00453136" w:rsidP="00FB7591">
      <w:pPr>
        <w:spacing w:after="0" w:line="240" w:lineRule="auto"/>
        <w:ind w:firstLine="567"/>
        <w:jc w:val="both"/>
        <w:rPr>
          <w:rFonts w:ascii="Times New Roman" w:eastAsia="Arial Unicode MS" w:hAnsi="Times New Roman"/>
          <w:b/>
          <w:color w:val="000000"/>
          <w:sz w:val="24"/>
          <w:szCs w:val="24"/>
          <w:u w:color="000000"/>
        </w:rPr>
      </w:pPr>
      <w:r w:rsidRPr="004E5F26">
        <w:rPr>
          <w:rFonts w:ascii="Times New Roman" w:eastAsia="Arial Unicode MS" w:hAnsi="Times New Roman"/>
          <w:b/>
          <w:color w:val="000000"/>
          <w:sz w:val="24"/>
          <w:szCs w:val="24"/>
          <w:u w:color="000000"/>
        </w:rPr>
        <w:t>Участник, който при поискване от страна на Възложителя не представи необходимата информация относно правно - организационната форма под която осъществяват дейността си, както и списък на всички задължени лица по см</w:t>
      </w:r>
      <w:r w:rsidR="005242EA" w:rsidRPr="004E5F26">
        <w:rPr>
          <w:rFonts w:ascii="Times New Roman" w:eastAsia="Arial Unicode MS" w:hAnsi="Times New Roman"/>
          <w:b/>
          <w:color w:val="000000"/>
          <w:sz w:val="24"/>
          <w:szCs w:val="24"/>
          <w:u w:color="000000"/>
        </w:rPr>
        <w:t>исъла на чл. 54, ал. 2 и</w:t>
      </w:r>
      <w:r w:rsidRPr="004E5F26">
        <w:rPr>
          <w:rFonts w:ascii="Times New Roman" w:eastAsia="Arial Unicode MS" w:hAnsi="Times New Roman"/>
          <w:b/>
          <w:color w:val="000000"/>
          <w:sz w:val="24"/>
          <w:szCs w:val="24"/>
          <w:u w:color="000000"/>
        </w:rPr>
        <w:t xml:space="preserve"> ал. 3 от ЗОП, се отстраня</w:t>
      </w:r>
      <w:r w:rsidR="00E04BF3" w:rsidRPr="004E5F26">
        <w:rPr>
          <w:rFonts w:ascii="Times New Roman" w:eastAsia="Arial Unicode MS" w:hAnsi="Times New Roman"/>
          <w:b/>
          <w:color w:val="000000"/>
          <w:sz w:val="24"/>
          <w:szCs w:val="24"/>
          <w:u w:color="000000"/>
        </w:rPr>
        <w:t>ва</w:t>
      </w:r>
      <w:r w:rsidRPr="004E5F26">
        <w:rPr>
          <w:rFonts w:ascii="Times New Roman" w:eastAsia="Arial Unicode MS" w:hAnsi="Times New Roman"/>
          <w:b/>
          <w:color w:val="000000"/>
          <w:sz w:val="24"/>
          <w:szCs w:val="24"/>
          <w:u w:color="000000"/>
        </w:rPr>
        <w:t xml:space="preserve"> от участие в процедурата.</w:t>
      </w:r>
    </w:p>
    <w:p w:rsidR="00453136" w:rsidRPr="004E5F26" w:rsidRDefault="00453136" w:rsidP="00FB7591">
      <w:pPr>
        <w:spacing w:after="0" w:line="240" w:lineRule="auto"/>
        <w:ind w:firstLine="567"/>
        <w:jc w:val="both"/>
        <w:rPr>
          <w:rFonts w:ascii="Times New Roman" w:eastAsia="Times New Roman" w:hAnsi="Times New Roman"/>
          <w:b/>
          <w:bCs/>
          <w:i/>
          <w:iCs/>
          <w:sz w:val="24"/>
          <w:szCs w:val="24"/>
          <w:highlight w:val="yellow"/>
          <w:lang w:eastAsia="bg-BG"/>
        </w:rPr>
      </w:pPr>
    </w:p>
    <w:p w:rsidR="00123597" w:rsidRPr="004E5F26" w:rsidRDefault="00123597" w:rsidP="00FB7591">
      <w:pPr>
        <w:widowControl w:val="0"/>
        <w:suppressAutoHyphens/>
        <w:spacing w:after="0" w:line="240" w:lineRule="auto"/>
        <w:ind w:firstLine="567"/>
        <w:jc w:val="both"/>
        <w:rPr>
          <w:rFonts w:ascii="Times New Roman" w:eastAsia="Times New Roman" w:hAnsi="Times New Roman"/>
          <w:color w:val="000000"/>
          <w:sz w:val="24"/>
          <w:szCs w:val="24"/>
          <w:lang w:eastAsia="bg-BG"/>
        </w:rPr>
      </w:pPr>
      <w:r w:rsidRPr="004E5F26">
        <w:rPr>
          <w:rFonts w:ascii="Times New Roman" w:eastAsia="Times New Roman" w:hAnsi="Times New Roman"/>
          <w:color w:val="000000"/>
          <w:sz w:val="24"/>
          <w:szCs w:val="24"/>
          <w:lang w:eastAsia="bg-BG"/>
        </w:rPr>
        <w:t>За доказване на липсата на основания за отстраняване участникът, избран за изпълнител, представя посочените в чл. 58 от ЗОП документи.</w:t>
      </w:r>
    </w:p>
    <w:p w:rsidR="00123597" w:rsidRPr="004E5F26" w:rsidRDefault="00123597" w:rsidP="00FB7591">
      <w:pPr>
        <w:shd w:val="clear" w:color="auto" w:fill="FFFFFF"/>
        <w:spacing w:after="0" w:line="240" w:lineRule="auto"/>
        <w:ind w:firstLine="567"/>
        <w:jc w:val="both"/>
        <w:rPr>
          <w:rFonts w:ascii="Times New Roman" w:eastAsia="Times New Roman" w:hAnsi="Times New Roman"/>
          <w:b/>
          <w:bCs/>
          <w:i/>
          <w:iCs/>
          <w:sz w:val="24"/>
          <w:szCs w:val="24"/>
          <w:highlight w:val="yellow"/>
          <w:lang w:eastAsia="bg-BG"/>
        </w:rPr>
      </w:pPr>
    </w:p>
    <w:p w:rsidR="005410CB" w:rsidRPr="004E5F26" w:rsidRDefault="00DA3FA7" w:rsidP="00FB7591">
      <w:pPr>
        <w:spacing w:after="0" w:line="240" w:lineRule="auto"/>
        <w:ind w:firstLine="567"/>
        <w:jc w:val="both"/>
        <w:rPr>
          <w:rFonts w:ascii="Times New Roman" w:eastAsia="Times New Roman" w:hAnsi="Times New Roman"/>
          <w:sz w:val="24"/>
          <w:szCs w:val="24"/>
          <w:lang w:eastAsia="bg-BG"/>
        </w:rPr>
      </w:pPr>
      <w:r w:rsidRPr="004E5F26">
        <w:rPr>
          <w:rFonts w:ascii="Times New Roman" w:eastAsia="Times New Roman" w:hAnsi="Times New Roman"/>
          <w:b/>
          <w:bCs/>
          <w:sz w:val="24"/>
          <w:szCs w:val="24"/>
          <w:lang w:eastAsia="bg-BG"/>
        </w:rPr>
        <w:t>1.8</w:t>
      </w:r>
      <w:r w:rsidR="005410CB" w:rsidRPr="004E5F26">
        <w:rPr>
          <w:rFonts w:ascii="Times New Roman" w:eastAsia="Times New Roman" w:hAnsi="Times New Roman"/>
          <w:b/>
          <w:bCs/>
          <w:sz w:val="24"/>
          <w:szCs w:val="24"/>
          <w:lang w:eastAsia="bg-BG"/>
        </w:rPr>
        <w:t xml:space="preserve">. </w:t>
      </w:r>
      <w:r w:rsidR="005410CB" w:rsidRPr="004E5F26">
        <w:rPr>
          <w:rFonts w:ascii="Times New Roman" w:eastAsia="Times New Roman" w:hAnsi="Times New Roman"/>
          <w:sz w:val="24"/>
          <w:szCs w:val="24"/>
          <w:lang w:eastAsia="bg-BG"/>
        </w:rPr>
        <w:t>Участниците в настоящата обществена поръчка могат да използват капацитета на трети лица при условията на чл. 65 от ЗОП</w:t>
      </w:r>
      <w:r w:rsidR="00EB79E3" w:rsidRPr="004E5F26">
        <w:rPr>
          <w:rFonts w:ascii="Times New Roman" w:eastAsia="Times New Roman" w:hAnsi="Times New Roman"/>
          <w:sz w:val="24"/>
          <w:szCs w:val="24"/>
          <w:lang w:eastAsia="bg-BG"/>
        </w:rPr>
        <w:t xml:space="preserve"> и ППЗОП</w:t>
      </w:r>
      <w:r w:rsidR="005410CB" w:rsidRPr="004E5F26">
        <w:rPr>
          <w:rFonts w:ascii="Times New Roman" w:eastAsia="Times New Roman" w:hAnsi="Times New Roman"/>
          <w:sz w:val="24"/>
          <w:szCs w:val="24"/>
          <w:lang w:eastAsia="bg-BG"/>
        </w:rPr>
        <w:t xml:space="preserve">. </w:t>
      </w:r>
    </w:p>
    <w:p w:rsidR="002517FB" w:rsidRPr="004E5F26" w:rsidRDefault="002517FB" w:rsidP="00FB7591">
      <w:pPr>
        <w:spacing w:line="240" w:lineRule="auto"/>
        <w:ind w:firstLine="567"/>
        <w:jc w:val="both"/>
        <w:rPr>
          <w:rFonts w:ascii="Times New Roman" w:eastAsia="Times New Roman" w:hAnsi="Times New Roman"/>
          <w:b/>
          <w:i/>
          <w:sz w:val="24"/>
          <w:szCs w:val="24"/>
          <w:lang w:eastAsia="bg-BG"/>
        </w:rPr>
      </w:pPr>
      <w:r w:rsidRPr="004E5F26">
        <w:rPr>
          <w:rFonts w:ascii="Times New Roman" w:hAnsi="Times New Roman"/>
          <w:bCs/>
          <w:i/>
          <w:color w:val="000000"/>
          <w:sz w:val="24"/>
          <w:szCs w:val="24"/>
        </w:rPr>
        <w:t>Когато участникът се позовава на капацитета на трети лица, посочва това в Част ІІ, Раздел „В“ от ЕЕДОП.</w:t>
      </w:r>
    </w:p>
    <w:p w:rsidR="005410CB" w:rsidRPr="004E5F26" w:rsidRDefault="00DA3FA7" w:rsidP="00FB7591">
      <w:pPr>
        <w:spacing w:after="0" w:line="240" w:lineRule="auto"/>
        <w:ind w:firstLine="567"/>
        <w:jc w:val="both"/>
        <w:rPr>
          <w:rFonts w:ascii="Times New Roman" w:eastAsia="Times New Roman" w:hAnsi="Times New Roman"/>
          <w:sz w:val="24"/>
          <w:szCs w:val="24"/>
          <w:lang w:eastAsia="bg-BG"/>
        </w:rPr>
      </w:pPr>
      <w:r w:rsidRPr="004E5F26">
        <w:rPr>
          <w:rFonts w:ascii="Times New Roman" w:eastAsia="Times New Roman" w:hAnsi="Times New Roman"/>
          <w:b/>
          <w:bCs/>
          <w:sz w:val="24"/>
          <w:szCs w:val="24"/>
          <w:lang w:eastAsia="bg-BG"/>
        </w:rPr>
        <w:t>1.9</w:t>
      </w:r>
      <w:r w:rsidR="005410CB" w:rsidRPr="004E5F26">
        <w:rPr>
          <w:rFonts w:ascii="Times New Roman" w:eastAsia="Times New Roman" w:hAnsi="Times New Roman"/>
          <w:b/>
          <w:bCs/>
          <w:sz w:val="24"/>
          <w:szCs w:val="24"/>
          <w:lang w:eastAsia="bg-BG"/>
        </w:rPr>
        <w:t xml:space="preserve">. </w:t>
      </w:r>
      <w:r w:rsidR="005410CB" w:rsidRPr="004E5F26">
        <w:rPr>
          <w:rFonts w:ascii="Times New Roman" w:eastAsia="Times New Roman" w:hAnsi="Times New Roman"/>
          <w:sz w:val="24"/>
          <w:szCs w:val="24"/>
          <w:lang w:eastAsia="bg-BG"/>
        </w:rPr>
        <w:t>Участниците в настоящата обществена поръчка посочват в заявлението или офертата подизпълнителите и дела от поръчката, който ще им възложат, ако възнамеряват да използват такива. В този случай се прилагат условията на чл. 66 от ЗОП и ППЗОП.</w:t>
      </w:r>
    </w:p>
    <w:p w:rsidR="00796267" w:rsidRPr="004E5F26" w:rsidRDefault="00796267" w:rsidP="00FB7591">
      <w:pPr>
        <w:spacing w:after="0" w:line="240" w:lineRule="auto"/>
        <w:ind w:firstLine="567"/>
        <w:jc w:val="both"/>
        <w:rPr>
          <w:rFonts w:ascii="Times New Roman" w:hAnsi="Times New Roman"/>
          <w:bCs/>
          <w:i/>
          <w:color w:val="000000"/>
          <w:sz w:val="24"/>
          <w:szCs w:val="24"/>
        </w:rPr>
      </w:pPr>
      <w:r w:rsidRPr="004E5F26">
        <w:rPr>
          <w:rFonts w:ascii="Times New Roman" w:hAnsi="Times New Roman"/>
          <w:i/>
          <w:sz w:val="24"/>
          <w:szCs w:val="24"/>
        </w:rPr>
        <w:t>Когато участникът е посочил, че ще използва подизпълнители,</w:t>
      </w:r>
      <w:r w:rsidRPr="004E5F26">
        <w:rPr>
          <w:rFonts w:ascii="Times New Roman" w:hAnsi="Times New Roman"/>
          <w:bCs/>
          <w:i/>
          <w:color w:val="000000"/>
          <w:sz w:val="24"/>
          <w:szCs w:val="24"/>
        </w:rPr>
        <w:t xml:space="preserve"> посочва делът на подизпълнителя, чрез попълване на Част IV, буква „В“ от ЕЕДОП на </w:t>
      </w:r>
      <w:r w:rsidR="001C63BE" w:rsidRPr="004E5F26">
        <w:rPr>
          <w:rFonts w:ascii="Times New Roman" w:hAnsi="Times New Roman"/>
          <w:bCs/>
          <w:i/>
          <w:color w:val="000000"/>
          <w:sz w:val="24"/>
          <w:szCs w:val="24"/>
        </w:rPr>
        <w:t>участници</w:t>
      </w:r>
      <w:r w:rsidRPr="004E5F26">
        <w:rPr>
          <w:rFonts w:ascii="Times New Roman" w:hAnsi="Times New Roman"/>
          <w:bCs/>
          <w:i/>
          <w:color w:val="000000"/>
          <w:sz w:val="24"/>
          <w:szCs w:val="24"/>
        </w:rPr>
        <w:t>;</w:t>
      </w:r>
    </w:p>
    <w:p w:rsidR="00796267" w:rsidRPr="004E5F26" w:rsidRDefault="00796267" w:rsidP="00FB7591">
      <w:pPr>
        <w:spacing w:after="0" w:line="240" w:lineRule="auto"/>
        <w:ind w:firstLine="567"/>
        <w:jc w:val="both"/>
        <w:rPr>
          <w:rFonts w:ascii="Times New Roman" w:eastAsia="Times New Roman" w:hAnsi="Times New Roman"/>
          <w:strike/>
          <w:sz w:val="24"/>
          <w:szCs w:val="24"/>
          <w:highlight w:val="yellow"/>
          <w:lang w:eastAsia="bg-BG"/>
        </w:rPr>
      </w:pPr>
    </w:p>
    <w:p w:rsidR="005410CB" w:rsidRPr="004E5F26" w:rsidRDefault="005410CB" w:rsidP="00FB7591">
      <w:pPr>
        <w:keepNext/>
        <w:keepLines/>
        <w:spacing w:before="40" w:after="0"/>
        <w:ind w:firstLine="567"/>
        <w:jc w:val="both"/>
        <w:outlineLvl w:val="2"/>
        <w:rPr>
          <w:rFonts w:ascii="Times New Roman" w:eastAsia="Times New Roman" w:hAnsi="Times New Roman"/>
          <w:b/>
          <w:sz w:val="24"/>
          <w:szCs w:val="24"/>
          <w:lang w:eastAsia="bg-BG"/>
        </w:rPr>
      </w:pPr>
      <w:r w:rsidRPr="004E5F26">
        <w:rPr>
          <w:rFonts w:ascii="Times New Roman" w:eastAsia="Times New Roman" w:hAnsi="Times New Roman"/>
          <w:b/>
          <w:sz w:val="24"/>
          <w:szCs w:val="24"/>
          <w:lang w:eastAsia="bg-BG"/>
        </w:rPr>
        <w:t>2.1. Възложителят отстранява от участие в процедура за възлагане на обществена поръчка участник, когато:</w:t>
      </w:r>
    </w:p>
    <w:p w:rsidR="005410CB" w:rsidRPr="004E5F26" w:rsidRDefault="005410CB" w:rsidP="00FB7591">
      <w:pPr>
        <w:spacing w:after="0" w:line="240" w:lineRule="auto"/>
        <w:ind w:firstLine="567"/>
        <w:jc w:val="both"/>
        <w:rPr>
          <w:rFonts w:ascii="Times New Roman" w:eastAsia="Times New Roman" w:hAnsi="Times New Roman"/>
          <w:sz w:val="24"/>
          <w:szCs w:val="24"/>
          <w:lang w:eastAsia="bg-BG"/>
        </w:rPr>
      </w:pPr>
      <w:r w:rsidRPr="004E5F26">
        <w:rPr>
          <w:rFonts w:ascii="Times New Roman" w:eastAsia="Times New Roman" w:hAnsi="Times New Roman"/>
          <w:b/>
          <w:bCs/>
          <w:sz w:val="24"/>
          <w:szCs w:val="24"/>
          <w:lang w:eastAsia="bg-BG"/>
        </w:rPr>
        <w:t>2.1.</w:t>
      </w:r>
      <w:proofErr w:type="spellStart"/>
      <w:r w:rsidRPr="004E5F26">
        <w:rPr>
          <w:rFonts w:ascii="Times New Roman" w:eastAsia="Times New Roman" w:hAnsi="Times New Roman"/>
          <w:b/>
          <w:bCs/>
          <w:sz w:val="24"/>
          <w:szCs w:val="24"/>
          <w:lang w:eastAsia="bg-BG"/>
        </w:rPr>
        <w:t>1</w:t>
      </w:r>
      <w:proofErr w:type="spellEnd"/>
      <w:r w:rsidRPr="004E5F26">
        <w:rPr>
          <w:rFonts w:ascii="Times New Roman" w:eastAsia="Times New Roman" w:hAnsi="Times New Roman"/>
          <w:b/>
          <w:bCs/>
          <w:sz w:val="24"/>
          <w:szCs w:val="24"/>
          <w:lang w:eastAsia="bg-BG"/>
        </w:rPr>
        <w:t>.</w:t>
      </w:r>
      <w:r w:rsidR="00AA1D24" w:rsidRPr="004E5F26">
        <w:rPr>
          <w:rFonts w:ascii="Times New Roman" w:eastAsia="Times New Roman" w:hAnsi="Times New Roman"/>
          <w:sz w:val="24"/>
          <w:szCs w:val="24"/>
          <w:lang w:eastAsia="bg-BG"/>
        </w:rPr>
        <w:t xml:space="preserve">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r w:rsidR="0002086F" w:rsidRPr="004E5F26">
        <w:rPr>
          <w:rFonts w:ascii="Times New Roman" w:eastAsia="Times New Roman" w:hAnsi="Times New Roman"/>
          <w:sz w:val="24"/>
          <w:szCs w:val="24"/>
          <w:lang w:eastAsia="bg-BG"/>
        </w:rPr>
        <w:t>(чл. 54, ал. 1, т. 1 от ЗОП)</w:t>
      </w:r>
      <w:r w:rsidRPr="004E5F26">
        <w:rPr>
          <w:rFonts w:ascii="Times New Roman" w:eastAsia="Times New Roman" w:hAnsi="Times New Roman"/>
          <w:sz w:val="24"/>
          <w:szCs w:val="24"/>
          <w:lang w:eastAsia="bg-BG"/>
        </w:rPr>
        <w:t>;</w:t>
      </w:r>
    </w:p>
    <w:p w:rsidR="005410CB" w:rsidRPr="004E5F26" w:rsidRDefault="005410CB" w:rsidP="00FB7591">
      <w:pPr>
        <w:spacing w:after="0" w:line="240" w:lineRule="auto"/>
        <w:ind w:firstLine="567"/>
        <w:jc w:val="both"/>
        <w:rPr>
          <w:rFonts w:ascii="Times New Roman" w:eastAsia="Times New Roman" w:hAnsi="Times New Roman"/>
          <w:sz w:val="24"/>
          <w:szCs w:val="24"/>
          <w:lang w:eastAsia="bg-BG"/>
        </w:rPr>
      </w:pPr>
      <w:r w:rsidRPr="004E5F26">
        <w:rPr>
          <w:rFonts w:ascii="Times New Roman" w:eastAsia="Times New Roman" w:hAnsi="Times New Roman"/>
          <w:b/>
          <w:bCs/>
          <w:sz w:val="24"/>
          <w:szCs w:val="24"/>
          <w:lang w:eastAsia="bg-BG"/>
        </w:rPr>
        <w:t xml:space="preserve">2.1.2. </w:t>
      </w:r>
      <w:r w:rsidR="0081690D" w:rsidRPr="004E5F26">
        <w:rPr>
          <w:rFonts w:ascii="Times New Roman" w:eastAsia="Times New Roman" w:hAnsi="Times New Roman"/>
          <w:bCs/>
          <w:sz w:val="24"/>
          <w:szCs w:val="24"/>
          <w:lang w:eastAsia="bg-BG"/>
        </w:rPr>
        <w:t>е осъден с влязла в сила присъда за престъпление, аналогично на тези по т. 2.1.1, в друга държава членка или трета страна</w:t>
      </w:r>
      <w:r w:rsidR="00662282" w:rsidRPr="004E5F26">
        <w:rPr>
          <w:rFonts w:ascii="Times New Roman" w:eastAsia="Times New Roman" w:hAnsi="Times New Roman"/>
          <w:sz w:val="24"/>
          <w:szCs w:val="24"/>
          <w:lang w:eastAsia="bg-BG"/>
        </w:rPr>
        <w:t xml:space="preserve"> (чл. 54, ал. 1, т.</w:t>
      </w:r>
      <w:r w:rsidR="00D65444" w:rsidRPr="004E5F26">
        <w:rPr>
          <w:rFonts w:ascii="Times New Roman" w:eastAsia="Times New Roman" w:hAnsi="Times New Roman"/>
          <w:sz w:val="24"/>
          <w:szCs w:val="24"/>
          <w:lang w:eastAsia="bg-BG"/>
        </w:rPr>
        <w:t xml:space="preserve"> </w:t>
      </w:r>
      <w:r w:rsidR="00662282" w:rsidRPr="004E5F26">
        <w:rPr>
          <w:rFonts w:ascii="Times New Roman" w:eastAsia="Times New Roman" w:hAnsi="Times New Roman"/>
          <w:sz w:val="24"/>
          <w:szCs w:val="24"/>
          <w:lang w:eastAsia="bg-BG"/>
        </w:rPr>
        <w:t>2 от ЗОП)</w:t>
      </w:r>
      <w:r w:rsidRPr="004E5F26">
        <w:rPr>
          <w:rFonts w:ascii="Times New Roman" w:eastAsia="Times New Roman" w:hAnsi="Times New Roman"/>
          <w:sz w:val="24"/>
          <w:szCs w:val="24"/>
          <w:lang w:eastAsia="bg-BG"/>
        </w:rPr>
        <w:t>;</w:t>
      </w:r>
    </w:p>
    <w:p w:rsidR="00F9687E" w:rsidRPr="004E5F26" w:rsidRDefault="005410CB" w:rsidP="00FB7591">
      <w:pPr>
        <w:spacing w:after="0" w:line="240" w:lineRule="auto"/>
        <w:ind w:firstLine="567"/>
        <w:jc w:val="both"/>
        <w:rPr>
          <w:rFonts w:ascii="Times New Roman" w:eastAsia="Times New Roman" w:hAnsi="Times New Roman"/>
          <w:bCs/>
          <w:sz w:val="24"/>
          <w:szCs w:val="24"/>
          <w:lang w:eastAsia="bg-BG"/>
        </w:rPr>
      </w:pPr>
      <w:r w:rsidRPr="004E5F26">
        <w:rPr>
          <w:rFonts w:ascii="Times New Roman" w:eastAsia="Times New Roman" w:hAnsi="Times New Roman"/>
          <w:b/>
          <w:bCs/>
          <w:sz w:val="24"/>
          <w:szCs w:val="24"/>
          <w:lang w:eastAsia="bg-BG"/>
        </w:rPr>
        <w:t xml:space="preserve">2.1.3. </w:t>
      </w:r>
      <w:r w:rsidR="00F9687E" w:rsidRPr="004E5F26">
        <w:rPr>
          <w:rFonts w:ascii="Times New Roman" w:eastAsia="Times New Roman" w:hAnsi="Times New Roman"/>
          <w:bCs/>
          <w:sz w:val="24"/>
          <w:szCs w:val="24"/>
          <w:lang w:eastAsia="bg-BG"/>
        </w:rPr>
        <w:t xml:space="preserve">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w:t>
      </w:r>
      <w:r w:rsidR="001C63BE" w:rsidRPr="004E5F26">
        <w:rPr>
          <w:rFonts w:ascii="Times New Roman" w:eastAsia="Times New Roman" w:hAnsi="Times New Roman"/>
          <w:bCs/>
          <w:sz w:val="24"/>
          <w:szCs w:val="24"/>
          <w:lang w:eastAsia="bg-BG"/>
        </w:rPr>
        <w:t>участници</w:t>
      </w:r>
      <w:r w:rsidR="00F9687E" w:rsidRPr="004E5F26">
        <w:rPr>
          <w:rFonts w:ascii="Times New Roman" w:eastAsia="Times New Roman" w:hAnsi="Times New Roman"/>
          <w:bCs/>
          <w:sz w:val="24"/>
          <w:szCs w:val="24"/>
          <w:lang w:eastAsia="bg-BG"/>
        </w:rPr>
        <w:t>, или аналогични задължения съгласно законодателството на държавата, в която участникът е установен, доказани с влязъл в сила акт на компетентен орган (чл. 54, ал. 1, т.3 от ЗОП);</w:t>
      </w:r>
    </w:p>
    <w:p w:rsidR="005410CB" w:rsidRPr="004E5F26" w:rsidRDefault="005410CB" w:rsidP="00FB7591">
      <w:pPr>
        <w:spacing w:after="0" w:line="240" w:lineRule="auto"/>
        <w:ind w:firstLine="567"/>
        <w:jc w:val="both"/>
        <w:rPr>
          <w:rFonts w:ascii="Times New Roman" w:eastAsia="Times New Roman" w:hAnsi="Times New Roman"/>
          <w:sz w:val="24"/>
          <w:szCs w:val="24"/>
          <w:lang w:eastAsia="bg-BG"/>
        </w:rPr>
      </w:pPr>
      <w:r w:rsidRPr="004E5F26">
        <w:rPr>
          <w:rFonts w:ascii="Times New Roman" w:eastAsia="Times New Roman" w:hAnsi="Times New Roman"/>
          <w:b/>
          <w:bCs/>
          <w:sz w:val="24"/>
          <w:szCs w:val="24"/>
          <w:lang w:eastAsia="bg-BG"/>
        </w:rPr>
        <w:t>2.1.4.</w:t>
      </w:r>
      <w:r w:rsidRPr="004E5F26">
        <w:rPr>
          <w:rFonts w:ascii="Times New Roman" w:eastAsia="Times New Roman" w:hAnsi="Times New Roman"/>
          <w:sz w:val="24"/>
          <w:szCs w:val="24"/>
          <w:lang w:eastAsia="bg-BG"/>
        </w:rPr>
        <w:t xml:space="preserve"> е налице неравнопоставеност в случаите по чл. 44, ал. 5 от ЗОП</w:t>
      </w:r>
      <w:r w:rsidR="000006D1" w:rsidRPr="004E5F26">
        <w:rPr>
          <w:rFonts w:ascii="Times New Roman" w:eastAsia="Times New Roman" w:hAnsi="Times New Roman"/>
          <w:sz w:val="24"/>
          <w:szCs w:val="24"/>
          <w:lang w:eastAsia="bg-BG"/>
        </w:rPr>
        <w:t xml:space="preserve"> (чл. 54, ал. 1, т.4 от ЗОП)</w:t>
      </w:r>
      <w:r w:rsidRPr="004E5F26">
        <w:rPr>
          <w:rFonts w:ascii="Times New Roman" w:eastAsia="Times New Roman" w:hAnsi="Times New Roman"/>
          <w:sz w:val="24"/>
          <w:szCs w:val="24"/>
          <w:lang w:eastAsia="bg-BG"/>
        </w:rPr>
        <w:t>;</w:t>
      </w:r>
    </w:p>
    <w:p w:rsidR="005410CB" w:rsidRPr="004E5F26" w:rsidRDefault="005410CB" w:rsidP="00FB7591">
      <w:pPr>
        <w:spacing w:after="0" w:line="240" w:lineRule="auto"/>
        <w:ind w:firstLine="567"/>
        <w:jc w:val="both"/>
        <w:rPr>
          <w:rFonts w:ascii="Times New Roman" w:eastAsia="Times New Roman" w:hAnsi="Times New Roman"/>
          <w:sz w:val="24"/>
          <w:szCs w:val="24"/>
          <w:lang w:eastAsia="bg-BG"/>
        </w:rPr>
      </w:pPr>
      <w:r w:rsidRPr="004E5F26">
        <w:rPr>
          <w:rFonts w:ascii="Times New Roman" w:eastAsia="Times New Roman" w:hAnsi="Times New Roman"/>
          <w:b/>
          <w:bCs/>
          <w:sz w:val="24"/>
          <w:szCs w:val="24"/>
          <w:lang w:eastAsia="bg-BG"/>
        </w:rPr>
        <w:t>2.1.5.</w:t>
      </w:r>
      <w:r w:rsidRPr="004E5F26">
        <w:rPr>
          <w:rFonts w:ascii="Times New Roman" w:eastAsia="Times New Roman" w:hAnsi="Times New Roman"/>
          <w:sz w:val="24"/>
          <w:szCs w:val="24"/>
          <w:lang w:eastAsia="bg-BG"/>
        </w:rPr>
        <w:t xml:space="preserve"> е установено, че: </w:t>
      </w:r>
    </w:p>
    <w:p w:rsidR="005410CB" w:rsidRPr="004E5F26" w:rsidRDefault="005410CB" w:rsidP="00C61B3A">
      <w:pPr>
        <w:spacing w:after="0" w:line="240" w:lineRule="auto"/>
        <w:ind w:firstLine="567"/>
        <w:jc w:val="both"/>
        <w:rPr>
          <w:rFonts w:ascii="Times New Roman" w:eastAsia="Times New Roman" w:hAnsi="Times New Roman"/>
          <w:sz w:val="24"/>
          <w:szCs w:val="24"/>
          <w:lang w:eastAsia="bg-BG"/>
        </w:rPr>
      </w:pPr>
      <w:r w:rsidRPr="004E5F26">
        <w:rPr>
          <w:rFonts w:ascii="Times New Roman" w:eastAsia="Times New Roman" w:hAnsi="Times New Roman"/>
          <w:b/>
          <w:bCs/>
          <w:sz w:val="24"/>
          <w:szCs w:val="24"/>
          <w:lang w:eastAsia="bg-BG"/>
        </w:rPr>
        <w:t>а)</w:t>
      </w:r>
      <w:r w:rsidRPr="004E5F26">
        <w:rPr>
          <w:rFonts w:ascii="Times New Roman" w:eastAsia="Times New Roman" w:hAnsi="Times New Roman"/>
          <w:sz w:val="24"/>
          <w:szCs w:val="24"/>
          <w:lang w:eastAsia="bg-BG"/>
        </w:rPr>
        <w:t xml:space="preserve"> </w:t>
      </w:r>
      <w:r w:rsidR="00C61B3A" w:rsidRPr="004E5F26">
        <w:rPr>
          <w:rFonts w:ascii="Times New Roman" w:eastAsia="Times New Roman" w:hAnsi="Times New Roman"/>
          <w:sz w:val="24"/>
          <w:szCs w:val="24"/>
          <w:lang w:eastAsia="bg-BG"/>
        </w:rPr>
        <w:t xml:space="preserve">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 </w:t>
      </w:r>
      <w:r w:rsidR="00E934AF" w:rsidRPr="004E5F26">
        <w:rPr>
          <w:rFonts w:ascii="Times New Roman" w:eastAsia="Times New Roman" w:hAnsi="Times New Roman"/>
          <w:sz w:val="24"/>
          <w:szCs w:val="24"/>
          <w:lang w:eastAsia="bg-BG"/>
        </w:rPr>
        <w:t>(чл. 54, ал. 1, т. 5, буква „а“ от ЗОП)</w:t>
      </w:r>
      <w:r w:rsidRPr="004E5F26">
        <w:rPr>
          <w:rFonts w:ascii="Times New Roman" w:eastAsia="Times New Roman" w:hAnsi="Times New Roman"/>
          <w:sz w:val="24"/>
          <w:szCs w:val="24"/>
          <w:lang w:eastAsia="bg-BG"/>
        </w:rPr>
        <w:t>;</w:t>
      </w:r>
    </w:p>
    <w:p w:rsidR="005410CB" w:rsidRPr="004E5F26" w:rsidRDefault="005410CB" w:rsidP="00FB7591">
      <w:pPr>
        <w:spacing w:after="0" w:line="240" w:lineRule="auto"/>
        <w:ind w:firstLine="567"/>
        <w:jc w:val="both"/>
        <w:rPr>
          <w:rFonts w:ascii="Times New Roman" w:eastAsia="Times New Roman" w:hAnsi="Times New Roman"/>
          <w:sz w:val="24"/>
          <w:szCs w:val="24"/>
          <w:lang w:eastAsia="bg-BG"/>
        </w:rPr>
      </w:pPr>
      <w:r w:rsidRPr="004E5F26">
        <w:rPr>
          <w:rFonts w:ascii="Times New Roman" w:eastAsia="Times New Roman" w:hAnsi="Times New Roman"/>
          <w:b/>
          <w:bCs/>
          <w:sz w:val="24"/>
          <w:szCs w:val="24"/>
          <w:lang w:eastAsia="bg-BG"/>
        </w:rPr>
        <w:t>б)</w:t>
      </w:r>
      <w:r w:rsidRPr="004E5F26">
        <w:rPr>
          <w:rFonts w:ascii="Times New Roman" w:eastAsia="Times New Roman" w:hAnsi="Times New Roman"/>
          <w:sz w:val="24"/>
          <w:szCs w:val="24"/>
          <w:lang w:eastAsia="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r w:rsidR="00E934AF" w:rsidRPr="004E5F26">
        <w:rPr>
          <w:rFonts w:ascii="Times New Roman" w:eastAsia="Times New Roman" w:hAnsi="Times New Roman"/>
          <w:sz w:val="24"/>
          <w:szCs w:val="24"/>
          <w:lang w:eastAsia="bg-BG"/>
        </w:rPr>
        <w:t xml:space="preserve"> (чл. 54, ал. 1, т. 5, буква „б“ от ЗОП)</w:t>
      </w:r>
      <w:r w:rsidRPr="004E5F26">
        <w:rPr>
          <w:rFonts w:ascii="Times New Roman" w:eastAsia="Times New Roman" w:hAnsi="Times New Roman"/>
          <w:sz w:val="24"/>
          <w:szCs w:val="24"/>
          <w:lang w:eastAsia="bg-BG"/>
        </w:rPr>
        <w:t>;</w:t>
      </w:r>
    </w:p>
    <w:p w:rsidR="005410CB" w:rsidRPr="004E5F26" w:rsidRDefault="005410CB" w:rsidP="00FB7591">
      <w:pPr>
        <w:spacing w:after="0" w:line="240" w:lineRule="auto"/>
        <w:ind w:firstLine="567"/>
        <w:jc w:val="both"/>
        <w:rPr>
          <w:rFonts w:ascii="Times New Roman" w:eastAsia="Times New Roman" w:hAnsi="Times New Roman"/>
          <w:sz w:val="24"/>
          <w:szCs w:val="24"/>
          <w:lang w:eastAsia="bg-BG"/>
        </w:rPr>
      </w:pPr>
      <w:r w:rsidRPr="004E5F26">
        <w:rPr>
          <w:rFonts w:ascii="Times New Roman" w:eastAsia="Times New Roman" w:hAnsi="Times New Roman"/>
          <w:b/>
          <w:bCs/>
          <w:sz w:val="24"/>
          <w:szCs w:val="24"/>
          <w:lang w:eastAsia="bg-BG"/>
        </w:rPr>
        <w:t>2.1.6.</w:t>
      </w:r>
      <w:r w:rsidRPr="004E5F26">
        <w:rPr>
          <w:rFonts w:ascii="Times New Roman" w:eastAsia="Times New Roman" w:hAnsi="Times New Roman"/>
          <w:sz w:val="24"/>
          <w:szCs w:val="24"/>
          <w:lang w:eastAsia="bg-BG"/>
        </w:rPr>
        <w:t xml:space="preserve"> </w:t>
      </w:r>
      <w:r w:rsidR="00BE7DB4" w:rsidRPr="004E5F26">
        <w:rPr>
          <w:rFonts w:ascii="Times New Roman" w:eastAsia="Times New Roman" w:hAnsi="Times New Roman"/>
          <w:sz w:val="24"/>
          <w:szCs w:val="24"/>
          <w:lang w:eastAsia="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00E934AF" w:rsidRPr="004E5F26">
        <w:rPr>
          <w:rFonts w:ascii="Times New Roman" w:eastAsia="Times New Roman" w:hAnsi="Times New Roman"/>
          <w:bCs/>
          <w:sz w:val="24"/>
          <w:szCs w:val="24"/>
          <w:lang w:eastAsia="bg-BG"/>
        </w:rPr>
        <w:t xml:space="preserve"> (чл. 54, ал. 1, т. 6 от ЗОП)</w:t>
      </w:r>
      <w:r w:rsidR="00BE7DB4" w:rsidRPr="004E5F26">
        <w:rPr>
          <w:rFonts w:ascii="Times New Roman" w:eastAsia="Times New Roman" w:hAnsi="Times New Roman"/>
          <w:sz w:val="24"/>
          <w:szCs w:val="24"/>
          <w:lang w:eastAsia="bg-BG"/>
        </w:rPr>
        <w:t>;</w:t>
      </w:r>
    </w:p>
    <w:p w:rsidR="005410CB" w:rsidRPr="004E5F26" w:rsidRDefault="005410CB" w:rsidP="00FB7591">
      <w:pPr>
        <w:spacing w:after="0" w:line="240" w:lineRule="auto"/>
        <w:ind w:firstLine="567"/>
        <w:jc w:val="both"/>
        <w:rPr>
          <w:rFonts w:ascii="Times New Roman" w:eastAsia="Times New Roman" w:hAnsi="Times New Roman"/>
          <w:sz w:val="24"/>
          <w:szCs w:val="24"/>
          <w:lang w:eastAsia="bg-BG"/>
        </w:rPr>
      </w:pPr>
      <w:r w:rsidRPr="004E5F26">
        <w:rPr>
          <w:rFonts w:ascii="Times New Roman" w:eastAsia="Times New Roman" w:hAnsi="Times New Roman"/>
          <w:b/>
          <w:bCs/>
          <w:sz w:val="24"/>
          <w:szCs w:val="24"/>
          <w:lang w:eastAsia="bg-BG"/>
        </w:rPr>
        <w:t>2.1.7.</w:t>
      </w:r>
      <w:r w:rsidRPr="004E5F26">
        <w:rPr>
          <w:rFonts w:ascii="Times New Roman" w:eastAsia="Times New Roman" w:hAnsi="Times New Roman"/>
          <w:sz w:val="24"/>
          <w:szCs w:val="24"/>
          <w:lang w:eastAsia="bg-BG"/>
        </w:rPr>
        <w:t xml:space="preserve"> е налице конфликт на интереси, който не може да бъде отстранен</w:t>
      </w:r>
      <w:r w:rsidR="004411DD" w:rsidRPr="004E5F26">
        <w:rPr>
          <w:rFonts w:ascii="Times New Roman" w:eastAsia="Times New Roman" w:hAnsi="Times New Roman"/>
          <w:sz w:val="24"/>
          <w:szCs w:val="24"/>
          <w:lang w:eastAsia="bg-BG"/>
        </w:rPr>
        <w:t xml:space="preserve"> (чл. 54, ал. 1, т. 7 от ЗОП)</w:t>
      </w:r>
      <w:r w:rsidRPr="004E5F26">
        <w:rPr>
          <w:rFonts w:ascii="Times New Roman" w:eastAsia="Times New Roman" w:hAnsi="Times New Roman"/>
          <w:sz w:val="24"/>
          <w:szCs w:val="24"/>
          <w:lang w:eastAsia="bg-BG"/>
        </w:rPr>
        <w:t>.</w:t>
      </w:r>
    </w:p>
    <w:p w:rsidR="00F9687E" w:rsidRPr="004E5F26" w:rsidRDefault="005410CB" w:rsidP="00FB7591">
      <w:pPr>
        <w:spacing w:after="0" w:line="240" w:lineRule="auto"/>
        <w:ind w:firstLine="567"/>
        <w:jc w:val="both"/>
        <w:rPr>
          <w:rFonts w:ascii="Times New Roman" w:eastAsia="Times New Roman" w:hAnsi="Times New Roman"/>
          <w:sz w:val="24"/>
          <w:szCs w:val="24"/>
          <w:lang w:eastAsia="bg-BG"/>
        </w:rPr>
      </w:pPr>
      <w:r w:rsidRPr="004E5F26">
        <w:rPr>
          <w:rFonts w:ascii="Times New Roman" w:eastAsia="Times New Roman" w:hAnsi="Times New Roman"/>
          <w:b/>
          <w:sz w:val="24"/>
          <w:szCs w:val="24"/>
          <w:lang w:eastAsia="bg-BG"/>
        </w:rPr>
        <w:lastRenderedPageBreak/>
        <w:t>2.</w:t>
      </w:r>
      <w:proofErr w:type="spellStart"/>
      <w:r w:rsidRPr="004E5F26">
        <w:rPr>
          <w:rFonts w:ascii="Times New Roman" w:eastAsia="Times New Roman" w:hAnsi="Times New Roman"/>
          <w:b/>
          <w:sz w:val="24"/>
          <w:szCs w:val="24"/>
          <w:lang w:eastAsia="bg-BG"/>
        </w:rPr>
        <w:t>2</w:t>
      </w:r>
      <w:proofErr w:type="spellEnd"/>
      <w:r w:rsidRPr="004E5F26">
        <w:rPr>
          <w:rFonts w:ascii="Times New Roman" w:eastAsia="Times New Roman" w:hAnsi="Times New Roman"/>
          <w:b/>
          <w:sz w:val="24"/>
          <w:szCs w:val="24"/>
          <w:lang w:eastAsia="bg-BG"/>
        </w:rPr>
        <w:t>.</w:t>
      </w:r>
      <w:r w:rsidR="00F9687E" w:rsidRPr="004E5F26">
        <w:rPr>
          <w:rFonts w:ascii="Times New Roman" w:eastAsia="Times New Roman" w:hAnsi="Times New Roman"/>
          <w:sz w:val="24"/>
          <w:szCs w:val="24"/>
          <w:lang w:eastAsia="bg-BG"/>
        </w:rPr>
        <w:t xml:space="preserve"> </w:t>
      </w:r>
      <w:r w:rsidRPr="004E5F26">
        <w:rPr>
          <w:rFonts w:ascii="Times New Roman" w:eastAsia="Times New Roman" w:hAnsi="Times New Roman"/>
          <w:sz w:val="24"/>
          <w:szCs w:val="24"/>
          <w:lang w:eastAsia="bg-BG"/>
        </w:rPr>
        <w:t xml:space="preserve">Основанията по т. 2.1.1 и 2.1.2 и 2.1.7 </w:t>
      </w:r>
      <w:r w:rsidR="00F9687E" w:rsidRPr="004E5F26">
        <w:rPr>
          <w:rFonts w:ascii="Times New Roman" w:eastAsia="Times New Roman" w:hAnsi="Times New Roman"/>
          <w:sz w:val="24"/>
          <w:szCs w:val="24"/>
          <w:lang w:eastAsia="bg-BG"/>
        </w:rPr>
        <w:t xml:space="preserve">се отнасят за лицата, които представляват </w:t>
      </w:r>
      <w:r w:rsidR="001C63BE" w:rsidRPr="004E5F26">
        <w:rPr>
          <w:rFonts w:ascii="Times New Roman" w:eastAsia="Times New Roman" w:hAnsi="Times New Roman"/>
          <w:sz w:val="24"/>
          <w:szCs w:val="24"/>
          <w:lang w:eastAsia="bg-BG"/>
        </w:rPr>
        <w:t>участници</w:t>
      </w:r>
      <w:r w:rsidR="00F9687E" w:rsidRPr="004E5F26">
        <w:rPr>
          <w:rFonts w:ascii="Times New Roman" w:eastAsia="Times New Roman" w:hAnsi="Times New Roman"/>
          <w:sz w:val="24"/>
          <w:szCs w:val="24"/>
          <w:lang w:eastAsia="bg-BG"/>
        </w:rPr>
        <w:t xml:space="preserve"> и за членовете на неговите управителни и надзорни органи съгласно регистъра, в който е вписан участникът, ако има такъв, или документите, удостоверяващи </w:t>
      </w:r>
      <w:proofErr w:type="spellStart"/>
      <w:r w:rsidR="00F9687E" w:rsidRPr="004E5F26">
        <w:rPr>
          <w:rFonts w:ascii="Times New Roman" w:eastAsia="Times New Roman" w:hAnsi="Times New Roman"/>
          <w:sz w:val="24"/>
          <w:szCs w:val="24"/>
          <w:lang w:eastAsia="bg-BG"/>
        </w:rPr>
        <w:t>правосубектността</w:t>
      </w:r>
      <w:proofErr w:type="spellEnd"/>
      <w:r w:rsidR="00F9687E" w:rsidRPr="004E5F26">
        <w:rPr>
          <w:rFonts w:ascii="Times New Roman" w:eastAsia="Times New Roman" w:hAnsi="Times New Roman"/>
          <w:sz w:val="24"/>
          <w:szCs w:val="24"/>
          <w:lang w:eastAsia="bg-BG"/>
        </w:rPr>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00F9687E" w:rsidRPr="004E5F26">
        <w:rPr>
          <w:rFonts w:ascii="Times New Roman" w:eastAsia="Times New Roman" w:hAnsi="Times New Roman"/>
          <w:sz w:val="24"/>
          <w:szCs w:val="24"/>
          <w:lang w:eastAsia="bg-BG"/>
        </w:rPr>
        <w:t>правосубектността</w:t>
      </w:r>
      <w:proofErr w:type="spellEnd"/>
      <w:r w:rsidR="00F9687E" w:rsidRPr="004E5F26">
        <w:rPr>
          <w:rFonts w:ascii="Times New Roman" w:eastAsia="Times New Roman" w:hAnsi="Times New Roman"/>
          <w:sz w:val="24"/>
          <w:szCs w:val="24"/>
          <w:lang w:eastAsia="bg-BG"/>
        </w:rPr>
        <w:t xml:space="preserve"> му.</w:t>
      </w:r>
      <w:r w:rsidR="00816C91" w:rsidRPr="004E5F26">
        <w:rPr>
          <w:rFonts w:ascii="Times New Roman" w:eastAsia="Times New Roman" w:hAnsi="Times New Roman"/>
          <w:sz w:val="24"/>
          <w:szCs w:val="24"/>
          <w:lang w:eastAsia="bg-BG"/>
        </w:rPr>
        <w:t xml:space="preserve"> (чл. 54, ал. 2 от ЗОП)</w:t>
      </w:r>
    </w:p>
    <w:p w:rsidR="00F9687E" w:rsidRPr="004E5F26" w:rsidRDefault="00F9687E" w:rsidP="00FB7591">
      <w:pPr>
        <w:spacing w:after="0" w:line="240" w:lineRule="auto"/>
        <w:ind w:firstLine="567"/>
        <w:jc w:val="both"/>
        <w:rPr>
          <w:rFonts w:ascii="Times New Roman" w:eastAsia="Times New Roman" w:hAnsi="Times New Roman"/>
          <w:sz w:val="24"/>
          <w:szCs w:val="24"/>
          <w:lang w:eastAsia="bg-BG"/>
        </w:rPr>
      </w:pPr>
      <w:r w:rsidRPr="004E5F26">
        <w:rPr>
          <w:rFonts w:ascii="Times New Roman" w:eastAsia="Times New Roman" w:hAnsi="Times New Roman"/>
          <w:b/>
          <w:sz w:val="24"/>
          <w:szCs w:val="24"/>
          <w:lang w:eastAsia="bg-BG"/>
        </w:rPr>
        <w:t>2.</w:t>
      </w:r>
      <w:proofErr w:type="spellStart"/>
      <w:r w:rsidRPr="004E5F26">
        <w:rPr>
          <w:rFonts w:ascii="Times New Roman" w:eastAsia="Times New Roman" w:hAnsi="Times New Roman"/>
          <w:b/>
          <w:sz w:val="24"/>
          <w:szCs w:val="24"/>
          <w:lang w:eastAsia="bg-BG"/>
        </w:rPr>
        <w:t>2</w:t>
      </w:r>
      <w:proofErr w:type="spellEnd"/>
      <w:r w:rsidRPr="004E5F26">
        <w:rPr>
          <w:rFonts w:ascii="Times New Roman" w:eastAsia="Times New Roman" w:hAnsi="Times New Roman"/>
          <w:b/>
          <w:sz w:val="24"/>
          <w:szCs w:val="24"/>
          <w:lang w:eastAsia="bg-BG"/>
        </w:rPr>
        <w:t>.1.</w:t>
      </w:r>
      <w:r w:rsidRPr="004E5F26">
        <w:rPr>
          <w:rFonts w:ascii="Times New Roman" w:eastAsia="Times New Roman" w:hAnsi="Times New Roman"/>
          <w:sz w:val="24"/>
          <w:szCs w:val="24"/>
          <w:lang w:eastAsia="bg-BG"/>
        </w:rPr>
        <w:t xml:space="preserve"> В случаите по т. 2.2,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2.1.1 и 2.1.2 и 2.1.7 се отнасят и за това физическо лице.</w:t>
      </w:r>
      <w:r w:rsidR="00816C91" w:rsidRPr="004E5F26">
        <w:rPr>
          <w:rFonts w:ascii="Times New Roman" w:eastAsia="Times New Roman" w:hAnsi="Times New Roman"/>
          <w:sz w:val="24"/>
          <w:szCs w:val="24"/>
          <w:lang w:eastAsia="bg-BG"/>
        </w:rPr>
        <w:t xml:space="preserve"> (чл. 54, ал. 3 от ЗОП)</w:t>
      </w:r>
    </w:p>
    <w:p w:rsidR="00FB4132" w:rsidRPr="004E5F26" w:rsidRDefault="005410CB" w:rsidP="00FB7591">
      <w:pPr>
        <w:spacing w:after="0" w:line="240" w:lineRule="auto"/>
        <w:ind w:firstLine="567"/>
        <w:jc w:val="both"/>
        <w:rPr>
          <w:rFonts w:ascii="Times New Roman" w:eastAsia="Times New Roman" w:hAnsi="Times New Roman"/>
          <w:sz w:val="24"/>
          <w:szCs w:val="24"/>
          <w:lang w:eastAsia="bg-BG"/>
        </w:rPr>
      </w:pPr>
      <w:r w:rsidRPr="004E5F26">
        <w:rPr>
          <w:rFonts w:ascii="Times New Roman" w:eastAsia="Times New Roman" w:hAnsi="Times New Roman"/>
          <w:b/>
          <w:sz w:val="24"/>
          <w:szCs w:val="24"/>
          <w:lang w:eastAsia="bg-BG"/>
        </w:rPr>
        <w:t xml:space="preserve">2.3. </w:t>
      </w:r>
      <w:r w:rsidRPr="004E5F26">
        <w:rPr>
          <w:rFonts w:ascii="Times New Roman" w:eastAsia="Times New Roman" w:hAnsi="Times New Roman"/>
          <w:sz w:val="24"/>
          <w:szCs w:val="24"/>
          <w:lang w:eastAsia="bg-BG"/>
        </w:rPr>
        <w:t>Основанието по т.</w:t>
      </w:r>
      <w:r w:rsidR="004411DD" w:rsidRPr="004E5F26">
        <w:rPr>
          <w:rFonts w:ascii="Times New Roman" w:eastAsia="Times New Roman" w:hAnsi="Times New Roman"/>
          <w:sz w:val="24"/>
          <w:szCs w:val="24"/>
          <w:lang w:eastAsia="bg-BG"/>
        </w:rPr>
        <w:t xml:space="preserve"> </w:t>
      </w:r>
      <w:r w:rsidR="00FB4132" w:rsidRPr="004E5F26">
        <w:rPr>
          <w:rFonts w:ascii="Times New Roman" w:eastAsia="Times New Roman" w:hAnsi="Times New Roman"/>
          <w:sz w:val="24"/>
          <w:szCs w:val="24"/>
          <w:lang w:eastAsia="bg-BG"/>
        </w:rPr>
        <w:t xml:space="preserve">2.1.3 не се прилага, когато размерът на неплатените дължими данъци или </w:t>
      </w:r>
      <w:proofErr w:type="spellStart"/>
      <w:r w:rsidR="00FB4132" w:rsidRPr="004E5F26">
        <w:rPr>
          <w:rFonts w:ascii="Times New Roman" w:eastAsia="Times New Roman" w:hAnsi="Times New Roman"/>
          <w:sz w:val="24"/>
          <w:szCs w:val="24"/>
          <w:lang w:eastAsia="bg-BG"/>
        </w:rPr>
        <w:t>социалноосигурителни</w:t>
      </w:r>
      <w:proofErr w:type="spellEnd"/>
      <w:r w:rsidR="00FB4132" w:rsidRPr="004E5F26">
        <w:rPr>
          <w:rFonts w:ascii="Times New Roman" w:eastAsia="Times New Roman" w:hAnsi="Times New Roman"/>
          <w:sz w:val="24"/>
          <w:szCs w:val="24"/>
          <w:lang w:eastAsia="bg-BG"/>
        </w:rPr>
        <w:t xml:space="preserve"> вноски е до 1 на сто от сумата на годишния общ оборот за последната приключена финансова година, но не повече от 50 000 лв.</w:t>
      </w:r>
      <w:r w:rsidR="00BD6868" w:rsidRPr="004E5F26">
        <w:rPr>
          <w:rFonts w:ascii="Times New Roman" w:eastAsia="Times New Roman" w:hAnsi="Times New Roman"/>
          <w:sz w:val="24"/>
          <w:szCs w:val="24"/>
          <w:lang w:eastAsia="bg-BG"/>
        </w:rPr>
        <w:t xml:space="preserve"> (чл. 54, ал. 5 от ЗОП)</w:t>
      </w:r>
    </w:p>
    <w:p w:rsidR="005410CB" w:rsidRPr="004E5F26" w:rsidRDefault="005410CB" w:rsidP="00FB7591">
      <w:pPr>
        <w:spacing w:after="0" w:line="240" w:lineRule="auto"/>
        <w:ind w:firstLine="567"/>
        <w:jc w:val="both"/>
        <w:rPr>
          <w:rFonts w:ascii="Times New Roman" w:eastAsia="Times New Roman" w:hAnsi="Times New Roman"/>
          <w:sz w:val="24"/>
          <w:szCs w:val="24"/>
          <w:lang w:eastAsia="bg-BG"/>
        </w:rPr>
      </w:pPr>
      <w:r w:rsidRPr="004E5F26">
        <w:rPr>
          <w:rFonts w:ascii="Times New Roman" w:eastAsia="Times New Roman" w:hAnsi="Times New Roman"/>
          <w:b/>
          <w:bCs/>
          <w:sz w:val="24"/>
          <w:szCs w:val="24"/>
          <w:lang w:eastAsia="bg-BG"/>
        </w:rPr>
        <w:t>2.4.</w:t>
      </w:r>
      <w:r w:rsidRPr="004E5F26">
        <w:rPr>
          <w:rFonts w:ascii="Times New Roman" w:eastAsia="Times New Roman" w:hAnsi="Times New Roman"/>
          <w:sz w:val="24"/>
          <w:szCs w:val="24"/>
          <w:lang w:eastAsia="bg-BG"/>
        </w:rPr>
        <w:t xml:space="preserve">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5410CB" w:rsidRPr="004E5F26" w:rsidRDefault="005410CB" w:rsidP="00FB7591">
      <w:pPr>
        <w:spacing w:after="0" w:line="240" w:lineRule="auto"/>
        <w:ind w:firstLine="567"/>
        <w:jc w:val="both"/>
        <w:rPr>
          <w:rFonts w:ascii="Times New Roman" w:eastAsia="Times New Roman" w:hAnsi="Times New Roman"/>
          <w:sz w:val="24"/>
          <w:szCs w:val="24"/>
        </w:rPr>
      </w:pPr>
      <w:r w:rsidRPr="004E5F26">
        <w:rPr>
          <w:rFonts w:ascii="Times New Roman" w:eastAsia="Times New Roman" w:hAnsi="Times New Roman"/>
          <w:b/>
          <w:bCs/>
          <w:sz w:val="24"/>
          <w:szCs w:val="24"/>
          <w:lang w:eastAsia="bg-BG"/>
        </w:rPr>
        <w:t>2.4.1.</w:t>
      </w:r>
      <w:r w:rsidRPr="004E5F26">
        <w:rPr>
          <w:rFonts w:ascii="Times New Roman" w:eastAsia="Times New Roman" w:hAnsi="Times New Roman"/>
          <w:sz w:val="24"/>
          <w:szCs w:val="24"/>
          <w:lan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003A5D00" w:rsidRPr="004E5F26">
        <w:rPr>
          <w:rFonts w:ascii="Times New Roman" w:eastAsia="Times New Roman" w:hAnsi="Times New Roman"/>
          <w:sz w:val="24"/>
          <w:szCs w:val="24"/>
          <w:lang w:eastAsia="bg-BG"/>
        </w:rPr>
        <w:t xml:space="preserve"> (чл. 55, ал. 1, т.</w:t>
      </w:r>
      <w:r w:rsidR="00BA6993" w:rsidRPr="004E5F26">
        <w:rPr>
          <w:rFonts w:ascii="Times New Roman" w:eastAsia="Times New Roman" w:hAnsi="Times New Roman"/>
          <w:sz w:val="24"/>
          <w:szCs w:val="24"/>
          <w:lang w:eastAsia="bg-BG"/>
        </w:rPr>
        <w:t xml:space="preserve"> </w:t>
      </w:r>
      <w:r w:rsidR="003A5D00" w:rsidRPr="004E5F26">
        <w:rPr>
          <w:rFonts w:ascii="Times New Roman" w:eastAsia="Times New Roman" w:hAnsi="Times New Roman"/>
          <w:sz w:val="24"/>
          <w:szCs w:val="24"/>
          <w:lang w:eastAsia="bg-BG"/>
        </w:rPr>
        <w:t>1 от ЗОП)</w:t>
      </w:r>
      <w:r w:rsidRPr="004E5F26">
        <w:rPr>
          <w:rFonts w:ascii="Times New Roman" w:eastAsia="Times New Roman" w:hAnsi="Times New Roman"/>
          <w:sz w:val="24"/>
          <w:szCs w:val="24"/>
          <w:lang w:eastAsia="bg-BG"/>
        </w:rPr>
        <w:t>;</w:t>
      </w:r>
    </w:p>
    <w:p w:rsidR="005410CB" w:rsidRPr="004E5F26" w:rsidRDefault="005410CB" w:rsidP="00FB7591">
      <w:pPr>
        <w:spacing w:after="0" w:line="240" w:lineRule="auto"/>
        <w:ind w:firstLine="567"/>
        <w:jc w:val="both"/>
        <w:rPr>
          <w:rFonts w:ascii="Times New Roman" w:eastAsia="Times New Roman" w:hAnsi="Times New Roman"/>
          <w:sz w:val="24"/>
          <w:szCs w:val="24"/>
          <w:lang w:eastAsia="bg-BG"/>
        </w:rPr>
      </w:pPr>
      <w:r w:rsidRPr="004E5F26">
        <w:rPr>
          <w:rFonts w:ascii="Times New Roman" w:eastAsia="Times New Roman" w:hAnsi="Times New Roman"/>
          <w:b/>
          <w:bCs/>
          <w:sz w:val="24"/>
          <w:szCs w:val="24"/>
          <w:lang w:eastAsia="bg-BG"/>
        </w:rPr>
        <w:t>2.4.</w:t>
      </w:r>
      <w:r w:rsidRPr="004E5F26">
        <w:rPr>
          <w:rFonts w:ascii="Times New Roman" w:eastAsia="Times New Roman" w:hAnsi="Times New Roman"/>
          <w:b/>
          <w:bCs/>
          <w:sz w:val="24"/>
          <w:szCs w:val="24"/>
        </w:rPr>
        <w:t>2</w:t>
      </w:r>
      <w:r w:rsidRPr="004E5F26">
        <w:rPr>
          <w:rFonts w:ascii="Times New Roman" w:eastAsia="Times New Roman" w:hAnsi="Times New Roman"/>
          <w:b/>
          <w:bCs/>
          <w:sz w:val="24"/>
          <w:szCs w:val="24"/>
          <w:lang w:eastAsia="bg-BG"/>
        </w:rPr>
        <w:t>.</w:t>
      </w:r>
      <w:r w:rsidRPr="004E5F26">
        <w:rPr>
          <w:rFonts w:ascii="Times New Roman" w:eastAsia="Times New Roman" w:hAnsi="Times New Roman"/>
          <w:sz w:val="24"/>
          <w:szCs w:val="24"/>
          <w:lang w:eastAsia="bg-BG"/>
        </w:rPr>
        <w:t xml:space="preserve"> сключил е споразумение с други лица с цел нарушаване на конкуренцията, когато нарушението е установено с акт на компетентен орган</w:t>
      </w:r>
      <w:r w:rsidR="00BA6993" w:rsidRPr="004E5F26">
        <w:rPr>
          <w:rFonts w:ascii="Times New Roman" w:eastAsia="Times New Roman" w:hAnsi="Times New Roman"/>
          <w:sz w:val="24"/>
          <w:szCs w:val="24"/>
          <w:lang w:eastAsia="bg-BG"/>
        </w:rPr>
        <w:t xml:space="preserve"> (чл. 55, ал. 1, т. 3 от ЗОП)</w:t>
      </w:r>
      <w:r w:rsidRPr="004E5F26">
        <w:rPr>
          <w:rFonts w:ascii="Times New Roman" w:eastAsia="Times New Roman" w:hAnsi="Times New Roman"/>
          <w:sz w:val="24"/>
          <w:szCs w:val="24"/>
          <w:lang w:eastAsia="bg-BG"/>
        </w:rPr>
        <w:t>;</w:t>
      </w:r>
    </w:p>
    <w:p w:rsidR="008066CD" w:rsidRPr="004E5F26" w:rsidRDefault="005410CB" w:rsidP="00FB7591">
      <w:pPr>
        <w:spacing w:after="0" w:line="240" w:lineRule="auto"/>
        <w:ind w:firstLine="567"/>
        <w:jc w:val="both"/>
        <w:rPr>
          <w:rFonts w:ascii="Times New Roman" w:eastAsia="Times New Roman" w:hAnsi="Times New Roman"/>
          <w:sz w:val="24"/>
          <w:szCs w:val="24"/>
          <w:lang w:eastAsia="bg-BG"/>
        </w:rPr>
      </w:pPr>
      <w:r w:rsidRPr="004E5F26">
        <w:rPr>
          <w:rFonts w:ascii="Times New Roman" w:eastAsia="Times New Roman" w:hAnsi="Times New Roman"/>
          <w:b/>
          <w:bCs/>
          <w:sz w:val="24"/>
          <w:szCs w:val="24"/>
          <w:lang w:eastAsia="bg-BG"/>
        </w:rPr>
        <w:t>2.4.</w:t>
      </w:r>
      <w:r w:rsidRPr="004E5F26">
        <w:rPr>
          <w:rFonts w:ascii="Times New Roman" w:eastAsia="Times New Roman" w:hAnsi="Times New Roman"/>
          <w:b/>
          <w:bCs/>
          <w:sz w:val="24"/>
          <w:szCs w:val="24"/>
        </w:rPr>
        <w:t>3</w:t>
      </w:r>
      <w:r w:rsidRPr="004E5F26">
        <w:rPr>
          <w:rFonts w:ascii="Times New Roman" w:eastAsia="Times New Roman" w:hAnsi="Times New Roman"/>
          <w:b/>
          <w:bCs/>
          <w:sz w:val="24"/>
          <w:szCs w:val="24"/>
          <w:lang w:eastAsia="bg-BG"/>
        </w:rPr>
        <w:t>.</w:t>
      </w:r>
      <w:r w:rsidRPr="004E5F26">
        <w:rPr>
          <w:rFonts w:ascii="Times New Roman" w:eastAsia="Times New Roman" w:hAnsi="Times New Roman"/>
          <w:sz w:val="24"/>
          <w:szCs w:val="24"/>
          <w:lang w:eastAsia="bg-BG"/>
        </w:rPr>
        <w:t xml:space="preserve"> </w:t>
      </w:r>
      <w:r w:rsidR="008066CD" w:rsidRPr="004E5F26">
        <w:rPr>
          <w:rFonts w:ascii="Times New Roman" w:eastAsia="Times New Roman" w:hAnsi="Times New Roman"/>
          <w:sz w:val="24"/>
          <w:szCs w:val="24"/>
          <w:lang w:eastAsia="bg-BG"/>
        </w:rPr>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(чл. 55, ал. 1, т. 4 от ЗОП);</w:t>
      </w:r>
    </w:p>
    <w:p w:rsidR="005410CB" w:rsidRPr="004E5F26" w:rsidRDefault="005410CB" w:rsidP="00FB7591">
      <w:pPr>
        <w:spacing w:after="0" w:line="240" w:lineRule="auto"/>
        <w:ind w:firstLine="567"/>
        <w:jc w:val="both"/>
        <w:rPr>
          <w:rFonts w:ascii="Times New Roman" w:eastAsia="Times New Roman" w:hAnsi="Times New Roman"/>
          <w:sz w:val="24"/>
          <w:szCs w:val="24"/>
          <w:lang w:eastAsia="bg-BG"/>
        </w:rPr>
      </w:pPr>
      <w:r w:rsidRPr="004E5F26">
        <w:rPr>
          <w:rFonts w:ascii="Times New Roman" w:eastAsia="Times New Roman" w:hAnsi="Times New Roman"/>
          <w:b/>
          <w:bCs/>
          <w:sz w:val="24"/>
          <w:szCs w:val="24"/>
          <w:lang w:eastAsia="bg-BG"/>
        </w:rPr>
        <w:t>2.5.</w:t>
      </w:r>
      <w:r w:rsidR="00974ADA" w:rsidRPr="004E5F26">
        <w:rPr>
          <w:rFonts w:ascii="Times New Roman" w:eastAsia="Times New Roman" w:hAnsi="Times New Roman"/>
          <w:sz w:val="24"/>
          <w:szCs w:val="24"/>
          <w:lang w:eastAsia="bg-BG"/>
        </w:rPr>
        <w:t xml:space="preserve"> </w:t>
      </w:r>
      <w:r w:rsidRPr="004E5F26">
        <w:rPr>
          <w:rFonts w:ascii="Times New Roman" w:eastAsia="Times New Roman" w:hAnsi="Times New Roman"/>
          <w:sz w:val="24"/>
          <w:szCs w:val="24"/>
          <w:lang w:eastAsia="bg-BG"/>
        </w:rPr>
        <w:t xml:space="preserve">Възложителят отстранява от процедурата участник, за когото са налице основанията по чл. 54, ал. 1 от ЗОП и посочените от възложителя обстоятелства по </w:t>
      </w:r>
      <w:r w:rsidR="00AE202A" w:rsidRPr="004E5F26">
        <w:rPr>
          <w:rFonts w:ascii="Times New Roman" w:eastAsia="Times New Roman" w:hAnsi="Times New Roman"/>
          <w:sz w:val="24"/>
          <w:szCs w:val="24"/>
          <w:lang w:eastAsia="bg-BG"/>
        </w:rPr>
        <w:t>чл. 55, ал. 1 от ЗОП</w:t>
      </w:r>
      <w:r w:rsidRPr="004E5F26">
        <w:rPr>
          <w:rFonts w:ascii="Times New Roman" w:eastAsia="Times New Roman" w:hAnsi="Times New Roman"/>
          <w:sz w:val="24"/>
          <w:szCs w:val="24"/>
          <w:lang w:eastAsia="bg-BG"/>
        </w:rPr>
        <w:t>, възникнали преди или по време на процедурата.</w:t>
      </w:r>
    </w:p>
    <w:p w:rsidR="005410CB" w:rsidRPr="004E5F26" w:rsidRDefault="005410CB" w:rsidP="00FB7591">
      <w:pPr>
        <w:spacing w:after="0" w:line="240" w:lineRule="auto"/>
        <w:ind w:firstLine="567"/>
        <w:jc w:val="both"/>
        <w:rPr>
          <w:rFonts w:ascii="Times New Roman" w:eastAsia="Times New Roman" w:hAnsi="Times New Roman"/>
          <w:sz w:val="24"/>
          <w:szCs w:val="24"/>
          <w:lang w:eastAsia="bg-BG"/>
        </w:rPr>
      </w:pPr>
      <w:r w:rsidRPr="004E5F26">
        <w:rPr>
          <w:rFonts w:ascii="Times New Roman" w:eastAsia="Times New Roman" w:hAnsi="Times New Roman"/>
          <w:sz w:val="24"/>
          <w:szCs w:val="24"/>
          <w:lang w:eastAsia="bg-BG"/>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8066CD" w:rsidRPr="004E5F26" w:rsidRDefault="008066CD" w:rsidP="00FB7591">
      <w:pPr>
        <w:spacing w:after="0" w:line="240" w:lineRule="auto"/>
        <w:ind w:firstLine="567"/>
        <w:jc w:val="both"/>
        <w:rPr>
          <w:rFonts w:ascii="Times New Roman" w:eastAsia="Times New Roman" w:hAnsi="Times New Roman"/>
          <w:sz w:val="24"/>
          <w:szCs w:val="24"/>
          <w:lang w:eastAsia="bg-BG"/>
        </w:rPr>
      </w:pPr>
    </w:p>
    <w:p w:rsidR="005410CB" w:rsidRPr="004E5F26" w:rsidRDefault="005410CB" w:rsidP="00FB7591">
      <w:pPr>
        <w:spacing w:after="0" w:line="240" w:lineRule="auto"/>
        <w:ind w:firstLine="567"/>
        <w:jc w:val="both"/>
        <w:rPr>
          <w:rFonts w:ascii="Times New Roman" w:eastAsia="Times New Roman" w:hAnsi="Times New Roman"/>
          <w:sz w:val="24"/>
          <w:szCs w:val="24"/>
          <w:lang w:eastAsia="bg-BG"/>
        </w:rPr>
      </w:pPr>
      <w:r w:rsidRPr="004E5F26">
        <w:rPr>
          <w:rFonts w:ascii="Times New Roman" w:eastAsia="Times New Roman" w:hAnsi="Times New Roman"/>
          <w:sz w:val="24"/>
          <w:szCs w:val="24"/>
          <w:lang w:eastAsia="bg-BG"/>
        </w:rPr>
        <w:t xml:space="preserve">Основанията за отстраняване се </w:t>
      </w:r>
      <w:r w:rsidR="005D6CAB" w:rsidRPr="004E5F26">
        <w:rPr>
          <w:rFonts w:ascii="Times New Roman" w:eastAsia="Times New Roman" w:hAnsi="Times New Roman"/>
          <w:sz w:val="24"/>
          <w:szCs w:val="24"/>
          <w:lang w:eastAsia="bg-BG"/>
        </w:rPr>
        <w:t>прилагат до изтичане на</w:t>
      </w:r>
      <w:r w:rsidRPr="004E5F26">
        <w:rPr>
          <w:rFonts w:ascii="Times New Roman" w:eastAsia="Times New Roman" w:hAnsi="Times New Roman"/>
          <w:sz w:val="24"/>
          <w:szCs w:val="24"/>
          <w:lang w:eastAsia="bg-BG"/>
        </w:rPr>
        <w:t xml:space="preserve"> срокове</w:t>
      </w:r>
      <w:r w:rsidR="005D6CAB" w:rsidRPr="004E5F26">
        <w:rPr>
          <w:rFonts w:ascii="Times New Roman" w:eastAsia="Times New Roman" w:hAnsi="Times New Roman"/>
          <w:sz w:val="24"/>
          <w:szCs w:val="24"/>
          <w:lang w:eastAsia="bg-BG"/>
        </w:rPr>
        <w:t>те посочени в чл. 57 от ЗОП.</w:t>
      </w:r>
    </w:p>
    <w:p w:rsidR="00C25A02" w:rsidRPr="004E5F26" w:rsidRDefault="00C25A02" w:rsidP="00FB7591">
      <w:pPr>
        <w:spacing w:after="0" w:line="240" w:lineRule="auto"/>
        <w:ind w:firstLine="567"/>
        <w:jc w:val="both"/>
        <w:rPr>
          <w:rFonts w:ascii="Times New Roman" w:eastAsia="Times New Roman" w:hAnsi="Times New Roman"/>
          <w:sz w:val="24"/>
          <w:szCs w:val="24"/>
        </w:rPr>
      </w:pPr>
    </w:p>
    <w:p w:rsidR="005410CB" w:rsidRPr="004E5F26" w:rsidRDefault="005410CB" w:rsidP="00FB7591">
      <w:pPr>
        <w:spacing w:after="0" w:line="240" w:lineRule="auto"/>
        <w:ind w:firstLine="567"/>
        <w:jc w:val="both"/>
        <w:rPr>
          <w:rFonts w:ascii="Times New Roman" w:eastAsia="Times New Roman" w:hAnsi="Times New Roman"/>
          <w:sz w:val="24"/>
          <w:szCs w:val="24"/>
          <w:lang w:eastAsia="bg-BG"/>
        </w:rPr>
      </w:pPr>
      <w:r w:rsidRPr="004E5F26">
        <w:rPr>
          <w:rFonts w:ascii="Times New Roman" w:eastAsia="Times New Roman" w:hAnsi="Times New Roman"/>
          <w:sz w:val="24"/>
          <w:szCs w:val="24"/>
        </w:rPr>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r w:rsidR="0015770C" w:rsidRPr="004E5F26">
        <w:rPr>
          <w:rFonts w:ascii="Times New Roman" w:eastAsia="Times New Roman" w:hAnsi="Times New Roman"/>
          <w:sz w:val="24"/>
          <w:szCs w:val="24"/>
        </w:rPr>
        <w:t xml:space="preserve"> </w:t>
      </w:r>
      <w:r w:rsidRPr="004E5F26">
        <w:rPr>
          <w:rFonts w:ascii="Times New Roman" w:eastAsia="Times New Roman" w:hAnsi="Times New Roman"/>
          <w:sz w:val="24"/>
          <w:szCs w:val="24"/>
          <w:lang w:eastAsia="bg-BG"/>
        </w:rPr>
        <w:t xml:space="preserve">Като доказателства за надеждността на </w:t>
      </w:r>
      <w:r w:rsidR="001C63BE" w:rsidRPr="004E5F26">
        <w:rPr>
          <w:rFonts w:ascii="Times New Roman" w:eastAsia="Times New Roman" w:hAnsi="Times New Roman"/>
          <w:sz w:val="24"/>
          <w:szCs w:val="24"/>
          <w:lang w:eastAsia="bg-BG"/>
        </w:rPr>
        <w:t>участници</w:t>
      </w:r>
      <w:r w:rsidR="0015770C" w:rsidRPr="004E5F26">
        <w:rPr>
          <w:rFonts w:ascii="Times New Roman" w:eastAsia="Times New Roman" w:hAnsi="Times New Roman"/>
          <w:sz w:val="24"/>
          <w:szCs w:val="24"/>
          <w:lang w:eastAsia="bg-BG"/>
        </w:rPr>
        <w:t xml:space="preserve"> се представят</w:t>
      </w:r>
      <w:r w:rsidRPr="004E5F26">
        <w:rPr>
          <w:rFonts w:ascii="Times New Roman" w:eastAsia="Times New Roman" w:hAnsi="Times New Roman"/>
          <w:sz w:val="24"/>
          <w:szCs w:val="24"/>
          <w:lang w:eastAsia="bg-BG"/>
        </w:rPr>
        <w:t xml:space="preserve"> документи</w:t>
      </w:r>
      <w:r w:rsidR="0015770C" w:rsidRPr="004E5F26">
        <w:rPr>
          <w:rFonts w:ascii="Times New Roman" w:eastAsia="Times New Roman" w:hAnsi="Times New Roman"/>
          <w:sz w:val="24"/>
          <w:szCs w:val="24"/>
          <w:lang w:eastAsia="bg-BG"/>
        </w:rPr>
        <w:t>те, посочени в чл. 45, ал. 2 от ППЗОП.</w:t>
      </w:r>
    </w:p>
    <w:p w:rsidR="0015770C" w:rsidRPr="004E5F26" w:rsidRDefault="0015770C" w:rsidP="00FB7591">
      <w:pPr>
        <w:spacing w:after="0" w:line="240" w:lineRule="auto"/>
        <w:ind w:firstLine="567"/>
        <w:jc w:val="both"/>
        <w:rPr>
          <w:rFonts w:ascii="Times New Roman" w:eastAsia="Times New Roman" w:hAnsi="Times New Roman"/>
          <w:sz w:val="24"/>
          <w:szCs w:val="24"/>
          <w:lang w:eastAsia="bg-BG"/>
        </w:rPr>
      </w:pPr>
    </w:p>
    <w:p w:rsidR="005410CB" w:rsidRPr="004E5F26" w:rsidRDefault="005410CB" w:rsidP="00FB7591">
      <w:pPr>
        <w:spacing w:after="0" w:line="240" w:lineRule="auto"/>
        <w:ind w:firstLine="567"/>
        <w:jc w:val="both"/>
        <w:rPr>
          <w:rFonts w:ascii="Times New Roman" w:eastAsia="Times New Roman" w:hAnsi="Times New Roman"/>
          <w:sz w:val="24"/>
          <w:szCs w:val="24"/>
        </w:rPr>
      </w:pPr>
      <w:r w:rsidRPr="004E5F26">
        <w:rPr>
          <w:rFonts w:ascii="Times New Roman" w:eastAsia="Times New Roman" w:hAnsi="Times New Roman"/>
          <w:sz w:val="24"/>
          <w:szCs w:val="24"/>
        </w:rPr>
        <w:t>Съгл. чл. 56, ал. 5 от ЗОП,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възможност за времето, определено с присъдата или акта.</w:t>
      </w:r>
    </w:p>
    <w:p w:rsidR="005A60C9" w:rsidRPr="004E5F26" w:rsidRDefault="005A60C9" w:rsidP="00FB7591">
      <w:pPr>
        <w:spacing w:after="0" w:line="240" w:lineRule="auto"/>
        <w:ind w:firstLine="567"/>
        <w:jc w:val="both"/>
        <w:rPr>
          <w:rFonts w:ascii="Times New Roman" w:eastAsia="Times New Roman" w:hAnsi="Times New Roman"/>
          <w:b/>
          <w:bCs/>
          <w:sz w:val="24"/>
          <w:szCs w:val="24"/>
          <w:lang w:eastAsia="bg-BG"/>
        </w:rPr>
      </w:pPr>
    </w:p>
    <w:p w:rsidR="005410CB" w:rsidRPr="004E5F26" w:rsidRDefault="005410CB" w:rsidP="00FB7591">
      <w:pPr>
        <w:spacing w:after="0" w:line="240" w:lineRule="auto"/>
        <w:ind w:firstLine="567"/>
        <w:jc w:val="both"/>
        <w:rPr>
          <w:rFonts w:ascii="Times New Roman" w:eastAsia="Times New Roman" w:hAnsi="Times New Roman"/>
          <w:sz w:val="24"/>
          <w:szCs w:val="24"/>
          <w:lang w:eastAsia="bg-BG"/>
        </w:rPr>
      </w:pPr>
      <w:r w:rsidRPr="004E5F26">
        <w:rPr>
          <w:rFonts w:ascii="Times New Roman" w:eastAsia="Times New Roman" w:hAnsi="Times New Roman"/>
          <w:b/>
          <w:bCs/>
          <w:sz w:val="24"/>
          <w:szCs w:val="24"/>
          <w:lang w:eastAsia="bg-BG"/>
        </w:rPr>
        <w:t>2.6.</w:t>
      </w:r>
      <w:r w:rsidRPr="004E5F26">
        <w:rPr>
          <w:rFonts w:ascii="Times New Roman" w:eastAsia="Times New Roman" w:hAnsi="Times New Roman"/>
          <w:sz w:val="24"/>
          <w:szCs w:val="24"/>
          <w:lang w:eastAsia="bg-BG"/>
        </w:rPr>
        <w:t xml:space="preserve"> Освен на основанията по чл. 54 от ЗОП и посочените от възложителя основания по чл. 55 от ЗОП, възлож</w:t>
      </w:r>
      <w:r w:rsidR="00535610" w:rsidRPr="004E5F26">
        <w:rPr>
          <w:rFonts w:ascii="Times New Roman" w:eastAsia="Times New Roman" w:hAnsi="Times New Roman"/>
          <w:sz w:val="24"/>
          <w:szCs w:val="24"/>
          <w:lang w:eastAsia="bg-BG"/>
        </w:rPr>
        <w:t>ителят отстранява</w:t>
      </w:r>
      <w:r w:rsidRPr="004E5F26">
        <w:rPr>
          <w:rFonts w:ascii="Times New Roman" w:eastAsia="Times New Roman" w:hAnsi="Times New Roman"/>
          <w:sz w:val="24"/>
          <w:szCs w:val="24"/>
          <w:lang w:eastAsia="bg-BG"/>
        </w:rPr>
        <w:t>:</w:t>
      </w:r>
    </w:p>
    <w:p w:rsidR="001A1A88" w:rsidRPr="004E5F26" w:rsidRDefault="001A1A88" w:rsidP="00FB7591">
      <w:pPr>
        <w:spacing w:after="0" w:line="240" w:lineRule="auto"/>
        <w:ind w:firstLine="567"/>
        <w:jc w:val="both"/>
        <w:rPr>
          <w:rFonts w:ascii="Times New Roman" w:eastAsia="Times New Roman" w:hAnsi="Times New Roman"/>
          <w:sz w:val="24"/>
          <w:szCs w:val="24"/>
          <w:lang w:eastAsia="bg-BG"/>
        </w:rPr>
      </w:pPr>
    </w:p>
    <w:p w:rsidR="005410CB" w:rsidRPr="004E5F26" w:rsidRDefault="005410CB" w:rsidP="00FB7591">
      <w:pPr>
        <w:spacing w:after="0" w:line="240" w:lineRule="auto"/>
        <w:ind w:firstLine="567"/>
        <w:jc w:val="both"/>
        <w:rPr>
          <w:rFonts w:ascii="Times New Roman" w:eastAsia="Times New Roman" w:hAnsi="Times New Roman"/>
          <w:sz w:val="24"/>
          <w:szCs w:val="24"/>
          <w:lang w:eastAsia="bg-BG"/>
        </w:rPr>
      </w:pPr>
      <w:r w:rsidRPr="004E5F26">
        <w:rPr>
          <w:rFonts w:ascii="Times New Roman" w:eastAsia="Times New Roman" w:hAnsi="Times New Roman"/>
          <w:b/>
          <w:bCs/>
          <w:sz w:val="24"/>
          <w:szCs w:val="24"/>
          <w:lang w:eastAsia="bg-BG"/>
        </w:rPr>
        <w:t>2.6.1.</w:t>
      </w:r>
      <w:r w:rsidRPr="004E5F26">
        <w:rPr>
          <w:rFonts w:ascii="Times New Roman" w:eastAsia="Times New Roman" w:hAnsi="Times New Roman"/>
          <w:sz w:val="24"/>
          <w:szCs w:val="24"/>
          <w:lang w:eastAsia="bg-BG"/>
        </w:rPr>
        <w:t xml:space="preserve"> Участник, който не отговаря на поставените критерии за подбор или не изпълни друго условие, посочено в обявлението за обществена поръчка, поканата за потвърждаване на интерес или в покана за участие в преговори, или в документацията;</w:t>
      </w:r>
      <w:r w:rsidR="00942203" w:rsidRPr="004E5F26">
        <w:rPr>
          <w:rFonts w:ascii="Times New Roman" w:eastAsia="Times New Roman" w:hAnsi="Times New Roman"/>
          <w:sz w:val="24"/>
          <w:szCs w:val="24"/>
          <w:lang w:eastAsia="bg-BG"/>
        </w:rPr>
        <w:t xml:space="preserve"> (чл. 107, т.</w:t>
      </w:r>
      <w:r w:rsidR="00040C70" w:rsidRPr="004E5F26">
        <w:rPr>
          <w:rFonts w:ascii="Times New Roman" w:eastAsia="Times New Roman" w:hAnsi="Times New Roman"/>
          <w:sz w:val="24"/>
          <w:szCs w:val="24"/>
          <w:lang w:eastAsia="bg-BG"/>
        </w:rPr>
        <w:t xml:space="preserve"> 1</w:t>
      </w:r>
      <w:r w:rsidR="00942203" w:rsidRPr="004E5F26">
        <w:rPr>
          <w:rFonts w:ascii="Times New Roman" w:eastAsia="Times New Roman" w:hAnsi="Times New Roman"/>
          <w:sz w:val="24"/>
          <w:szCs w:val="24"/>
          <w:lang w:eastAsia="bg-BG"/>
        </w:rPr>
        <w:t xml:space="preserve"> от ЗОП)</w:t>
      </w:r>
    </w:p>
    <w:p w:rsidR="001A1A88" w:rsidRPr="004E5F26" w:rsidRDefault="001A1A88" w:rsidP="00FB7591">
      <w:pPr>
        <w:spacing w:after="0" w:line="240" w:lineRule="auto"/>
        <w:ind w:firstLine="567"/>
        <w:jc w:val="both"/>
        <w:rPr>
          <w:rFonts w:ascii="Times New Roman" w:eastAsia="Times New Roman" w:hAnsi="Times New Roman"/>
          <w:b/>
          <w:bCs/>
          <w:sz w:val="24"/>
          <w:szCs w:val="24"/>
          <w:lang w:eastAsia="bg-BG"/>
        </w:rPr>
      </w:pPr>
    </w:p>
    <w:p w:rsidR="005410CB" w:rsidRPr="004E5F26" w:rsidRDefault="005410CB" w:rsidP="00FB7591">
      <w:pPr>
        <w:spacing w:after="0" w:line="240" w:lineRule="auto"/>
        <w:ind w:firstLine="567"/>
        <w:jc w:val="both"/>
        <w:rPr>
          <w:rFonts w:ascii="Times New Roman" w:eastAsia="Times New Roman" w:hAnsi="Times New Roman"/>
          <w:sz w:val="24"/>
          <w:szCs w:val="24"/>
          <w:lang w:eastAsia="bg-BG"/>
        </w:rPr>
      </w:pPr>
      <w:r w:rsidRPr="004E5F26">
        <w:rPr>
          <w:rFonts w:ascii="Times New Roman" w:eastAsia="Times New Roman" w:hAnsi="Times New Roman"/>
          <w:b/>
          <w:bCs/>
          <w:sz w:val="24"/>
          <w:szCs w:val="24"/>
          <w:lang w:eastAsia="bg-BG"/>
        </w:rPr>
        <w:t>2.6.2.</w:t>
      </w:r>
      <w:r w:rsidRPr="004E5F26">
        <w:rPr>
          <w:rFonts w:ascii="Times New Roman" w:eastAsia="Times New Roman" w:hAnsi="Times New Roman"/>
          <w:sz w:val="24"/>
          <w:szCs w:val="24"/>
          <w:lang w:eastAsia="bg-BG"/>
        </w:rPr>
        <w:t xml:space="preserve"> Участник, който е представил оферта, която не отговаря на</w:t>
      </w:r>
      <w:r w:rsidR="00040C70" w:rsidRPr="004E5F26">
        <w:rPr>
          <w:rFonts w:ascii="Times New Roman" w:eastAsia="Times New Roman" w:hAnsi="Times New Roman"/>
          <w:sz w:val="24"/>
          <w:szCs w:val="24"/>
          <w:lang w:eastAsia="bg-BG"/>
        </w:rPr>
        <w:t xml:space="preserve"> (чл. 107, т. 2 от ЗОП)</w:t>
      </w:r>
      <w:r w:rsidRPr="004E5F26">
        <w:rPr>
          <w:rFonts w:ascii="Times New Roman" w:eastAsia="Times New Roman" w:hAnsi="Times New Roman"/>
          <w:sz w:val="24"/>
          <w:szCs w:val="24"/>
          <w:lang w:eastAsia="bg-BG"/>
        </w:rPr>
        <w:t>:</w:t>
      </w:r>
    </w:p>
    <w:p w:rsidR="000E28CA" w:rsidRPr="004E5F26" w:rsidRDefault="005410CB" w:rsidP="00FB7591">
      <w:pPr>
        <w:spacing w:after="0" w:line="240" w:lineRule="auto"/>
        <w:ind w:firstLine="567"/>
        <w:jc w:val="both"/>
      </w:pPr>
      <w:r w:rsidRPr="004E5F26">
        <w:rPr>
          <w:rFonts w:ascii="Times New Roman" w:eastAsia="Times New Roman" w:hAnsi="Times New Roman"/>
          <w:b/>
          <w:bCs/>
          <w:sz w:val="24"/>
          <w:szCs w:val="24"/>
          <w:lang w:eastAsia="bg-BG"/>
        </w:rPr>
        <w:t>а)</w:t>
      </w:r>
      <w:r w:rsidRPr="004E5F26">
        <w:rPr>
          <w:rFonts w:ascii="Times New Roman" w:eastAsia="Times New Roman" w:hAnsi="Times New Roman"/>
          <w:sz w:val="24"/>
          <w:szCs w:val="24"/>
          <w:lang w:eastAsia="bg-BG"/>
        </w:rPr>
        <w:t xml:space="preserve"> </w:t>
      </w:r>
      <w:r w:rsidR="00535610" w:rsidRPr="004E5F26">
        <w:rPr>
          <w:rFonts w:ascii="Times New Roman" w:eastAsia="Times New Roman" w:hAnsi="Times New Roman"/>
          <w:sz w:val="24"/>
          <w:szCs w:val="24"/>
          <w:lang w:eastAsia="bg-BG"/>
        </w:rPr>
        <w:t>предварително обявените условия за изпълнение на поръчката</w:t>
      </w:r>
      <w:r w:rsidRPr="004E5F26">
        <w:rPr>
          <w:rFonts w:ascii="Times New Roman" w:eastAsia="Times New Roman" w:hAnsi="Times New Roman"/>
          <w:sz w:val="24"/>
          <w:szCs w:val="24"/>
          <w:lang w:eastAsia="bg-BG"/>
        </w:rPr>
        <w:t>;</w:t>
      </w:r>
      <w:r w:rsidR="000E28CA" w:rsidRPr="004E5F26">
        <w:t xml:space="preserve"> </w:t>
      </w:r>
      <w:r w:rsidR="00040C70" w:rsidRPr="004E5F26">
        <w:rPr>
          <w:rFonts w:ascii="Times New Roman" w:eastAsia="Times New Roman" w:hAnsi="Times New Roman"/>
          <w:sz w:val="24"/>
          <w:szCs w:val="24"/>
          <w:lang w:eastAsia="bg-BG"/>
        </w:rPr>
        <w:t>(чл. 107, т. 2, б. „а“ от ЗОП)</w:t>
      </w:r>
    </w:p>
    <w:p w:rsidR="005410CB" w:rsidRPr="004E5F26" w:rsidRDefault="005410CB" w:rsidP="00FB7591">
      <w:pPr>
        <w:spacing w:after="0" w:line="240" w:lineRule="auto"/>
        <w:ind w:firstLine="567"/>
        <w:jc w:val="both"/>
        <w:rPr>
          <w:rFonts w:ascii="Times New Roman" w:eastAsia="Times New Roman" w:hAnsi="Times New Roman"/>
          <w:b/>
          <w:bCs/>
          <w:sz w:val="24"/>
          <w:szCs w:val="24"/>
          <w:lang w:eastAsia="bg-BG"/>
        </w:rPr>
      </w:pPr>
      <w:r w:rsidRPr="004E5F26">
        <w:rPr>
          <w:rFonts w:ascii="Times New Roman" w:eastAsia="Times New Roman" w:hAnsi="Times New Roman"/>
          <w:b/>
          <w:bCs/>
          <w:sz w:val="24"/>
          <w:szCs w:val="24"/>
          <w:lang w:eastAsia="bg-BG"/>
        </w:rPr>
        <w:t>б)</w:t>
      </w:r>
      <w:r w:rsidRPr="004E5F26">
        <w:rPr>
          <w:rFonts w:ascii="Times New Roman" w:eastAsia="Times New Roman" w:hAnsi="Times New Roman"/>
          <w:sz w:val="24"/>
          <w:szCs w:val="24"/>
          <w:lang w:eastAsia="bg-BG"/>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r w:rsidR="00040C70" w:rsidRPr="004E5F26">
        <w:rPr>
          <w:rFonts w:ascii="Times New Roman" w:eastAsia="Times New Roman" w:hAnsi="Times New Roman"/>
          <w:sz w:val="24"/>
          <w:szCs w:val="24"/>
          <w:lang w:eastAsia="bg-BG"/>
        </w:rPr>
        <w:t xml:space="preserve"> (чл. 107, т. 2, б. „</w:t>
      </w:r>
      <w:r w:rsidR="000A2899" w:rsidRPr="004E5F26">
        <w:rPr>
          <w:rFonts w:ascii="Times New Roman" w:eastAsia="Times New Roman" w:hAnsi="Times New Roman"/>
          <w:sz w:val="24"/>
          <w:szCs w:val="24"/>
          <w:lang w:eastAsia="bg-BG"/>
        </w:rPr>
        <w:t>б</w:t>
      </w:r>
      <w:r w:rsidR="00040C70" w:rsidRPr="004E5F26">
        <w:rPr>
          <w:rFonts w:ascii="Times New Roman" w:eastAsia="Times New Roman" w:hAnsi="Times New Roman"/>
          <w:sz w:val="24"/>
          <w:szCs w:val="24"/>
          <w:lang w:eastAsia="bg-BG"/>
        </w:rPr>
        <w:t xml:space="preserve">“ от ЗОП); </w:t>
      </w:r>
      <w:r w:rsidRPr="004E5F26">
        <w:rPr>
          <w:rFonts w:ascii="Times New Roman" w:eastAsia="Times New Roman" w:hAnsi="Times New Roman"/>
          <w:b/>
          <w:bCs/>
          <w:sz w:val="24"/>
          <w:szCs w:val="24"/>
          <w:lang w:eastAsia="bg-BG"/>
        </w:rPr>
        <w:t>Участникът следва да декларира в част III., буква „В“ от Единния европейски документ за обществени поръчки (ЕЕДОП), че не е нарушил задълженията си в областта на екологичното, социалното или трудовото право.</w:t>
      </w:r>
    </w:p>
    <w:p w:rsidR="001A1A88" w:rsidRPr="004E5F26" w:rsidRDefault="001A1A88" w:rsidP="00FB7591">
      <w:pPr>
        <w:spacing w:after="0" w:line="240" w:lineRule="auto"/>
        <w:ind w:firstLine="567"/>
        <w:jc w:val="both"/>
        <w:rPr>
          <w:rFonts w:ascii="Times New Roman" w:eastAsia="Times New Roman" w:hAnsi="Times New Roman"/>
          <w:b/>
          <w:bCs/>
          <w:sz w:val="24"/>
          <w:szCs w:val="24"/>
          <w:lang w:eastAsia="bg-BG"/>
        </w:rPr>
      </w:pPr>
    </w:p>
    <w:p w:rsidR="005410CB" w:rsidRPr="004E5F26" w:rsidRDefault="005410CB" w:rsidP="00FB7591">
      <w:pPr>
        <w:spacing w:after="0" w:line="240" w:lineRule="auto"/>
        <w:ind w:firstLine="567"/>
        <w:jc w:val="both"/>
        <w:rPr>
          <w:rFonts w:ascii="Times New Roman" w:eastAsia="Times New Roman" w:hAnsi="Times New Roman"/>
          <w:sz w:val="24"/>
          <w:szCs w:val="24"/>
          <w:lang w:eastAsia="bg-BG"/>
        </w:rPr>
      </w:pPr>
      <w:r w:rsidRPr="004E5F26">
        <w:rPr>
          <w:rFonts w:ascii="Times New Roman" w:eastAsia="Times New Roman" w:hAnsi="Times New Roman"/>
          <w:b/>
          <w:bCs/>
          <w:sz w:val="24"/>
          <w:szCs w:val="24"/>
          <w:lang w:eastAsia="bg-BG"/>
        </w:rPr>
        <w:t>2.6.3.</w:t>
      </w:r>
      <w:r w:rsidRPr="004E5F26">
        <w:rPr>
          <w:rFonts w:ascii="Times New Roman" w:eastAsia="Times New Roman" w:hAnsi="Times New Roman"/>
          <w:sz w:val="24"/>
          <w:szCs w:val="24"/>
          <w:lang w:eastAsia="bg-BG"/>
        </w:rPr>
        <w:t xml:space="preserve"> Участник, който не е представил в срок обосновката по чл. 72, ал. 1 от ЗОП или чиято оферта не е приета съгласно чл. 72, ал. 3 – 5 от ЗОП;</w:t>
      </w:r>
      <w:r w:rsidR="00040C70" w:rsidRPr="004E5F26">
        <w:rPr>
          <w:rFonts w:ascii="Times New Roman" w:eastAsia="Times New Roman" w:hAnsi="Times New Roman"/>
          <w:sz w:val="24"/>
          <w:szCs w:val="24"/>
          <w:lang w:eastAsia="bg-BG"/>
        </w:rPr>
        <w:t xml:space="preserve"> (чл. 107, т. 3 от ЗОП)</w:t>
      </w:r>
    </w:p>
    <w:p w:rsidR="001A1A88" w:rsidRPr="004E5F26" w:rsidRDefault="001A1A88" w:rsidP="00FB7591">
      <w:pPr>
        <w:spacing w:after="0" w:line="240" w:lineRule="auto"/>
        <w:ind w:firstLine="567"/>
        <w:jc w:val="both"/>
        <w:rPr>
          <w:rFonts w:ascii="Times New Roman" w:eastAsia="Times New Roman" w:hAnsi="Times New Roman"/>
          <w:b/>
          <w:bCs/>
          <w:sz w:val="24"/>
          <w:szCs w:val="24"/>
          <w:lang w:eastAsia="bg-BG"/>
        </w:rPr>
      </w:pPr>
    </w:p>
    <w:p w:rsidR="005410CB" w:rsidRPr="004E5F26" w:rsidRDefault="005410CB" w:rsidP="00FB7591">
      <w:pPr>
        <w:spacing w:after="0" w:line="240" w:lineRule="auto"/>
        <w:ind w:firstLine="567"/>
        <w:jc w:val="both"/>
        <w:rPr>
          <w:rFonts w:ascii="Times New Roman" w:eastAsia="Times New Roman" w:hAnsi="Times New Roman"/>
          <w:sz w:val="24"/>
          <w:szCs w:val="24"/>
          <w:lang w:eastAsia="bg-BG"/>
        </w:rPr>
      </w:pPr>
      <w:r w:rsidRPr="004E5F26">
        <w:rPr>
          <w:rFonts w:ascii="Times New Roman" w:eastAsia="Times New Roman" w:hAnsi="Times New Roman"/>
          <w:b/>
          <w:bCs/>
          <w:sz w:val="24"/>
          <w:szCs w:val="24"/>
          <w:lang w:eastAsia="bg-BG"/>
        </w:rPr>
        <w:t>2.6.4.</w:t>
      </w:r>
      <w:r w:rsidRPr="004E5F26">
        <w:rPr>
          <w:rFonts w:ascii="Times New Roman" w:eastAsia="Times New Roman" w:hAnsi="Times New Roman"/>
          <w:sz w:val="24"/>
          <w:szCs w:val="24"/>
          <w:lang w:eastAsia="bg-BG"/>
        </w:rPr>
        <w:t xml:space="preserve"> Уча</w:t>
      </w:r>
      <w:r w:rsidR="00040C70" w:rsidRPr="004E5F26">
        <w:rPr>
          <w:rFonts w:ascii="Times New Roman" w:eastAsia="Times New Roman" w:hAnsi="Times New Roman"/>
          <w:sz w:val="24"/>
          <w:szCs w:val="24"/>
          <w:lang w:eastAsia="bg-BG"/>
        </w:rPr>
        <w:t>стници, които са свързани лица*;</w:t>
      </w:r>
      <w:r w:rsidRPr="004E5F26">
        <w:rPr>
          <w:rFonts w:ascii="Times New Roman" w:eastAsia="Times New Roman" w:hAnsi="Times New Roman"/>
          <w:sz w:val="24"/>
          <w:szCs w:val="24"/>
          <w:lang w:eastAsia="bg-BG"/>
        </w:rPr>
        <w:t xml:space="preserve"> </w:t>
      </w:r>
      <w:r w:rsidR="00040C70" w:rsidRPr="004E5F26">
        <w:rPr>
          <w:rFonts w:ascii="Times New Roman" w:eastAsia="Times New Roman" w:hAnsi="Times New Roman"/>
          <w:sz w:val="24"/>
          <w:szCs w:val="24"/>
          <w:lang w:eastAsia="bg-BG"/>
        </w:rPr>
        <w:t>(чл. 107, т. 4 от ЗОП)</w:t>
      </w:r>
    </w:p>
    <w:p w:rsidR="005410CB" w:rsidRPr="004E5F26" w:rsidRDefault="005410CB" w:rsidP="00FB7591">
      <w:pPr>
        <w:spacing w:after="0" w:line="240" w:lineRule="auto"/>
        <w:ind w:firstLine="567"/>
        <w:jc w:val="both"/>
        <w:rPr>
          <w:rFonts w:ascii="Times New Roman" w:eastAsia="Times New Roman" w:hAnsi="Times New Roman"/>
          <w:i/>
          <w:iCs/>
          <w:sz w:val="24"/>
          <w:szCs w:val="24"/>
          <w:lang w:eastAsia="bg-BG"/>
        </w:rPr>
      </w:pPr>
      <w:r w:rsidRPr="004E5F26">
        <w:rPr>
          <w:rFonts w:ascii="Times New Roman" w:eastAsia="Times New Roman" w:hAnsi="Times New Roman"/>
          <w:i/>
          <w:iCs/>
          <w:sz w:val="24"/>
          <w:szCs w:val="24"/>
          <w:lang w:eastAsia="bg-BG"/>
        </w:rPr>
        <w:t>* „Свързани лица“ са тези по смисъла на § 1, т. 13 и 14 от допълнителните разпоредби на Закона за публичното предлагане на ценни книжа.</w:t>
      </w:r>
    </w:p>
    <w:p w:rsidR="005410CB" w:rsidRPr="004E5F26" w:rsidRDefault="00AE202A" w:rsidP="00FB7591">
      <w:pPr>
        <w:spacing w:after="0" w:line="240" w:lineRule="auto"/>
        <w:ind w:firstLine="567"/>
        <w:jc w:val="both"/>
        <w:rPr>
          <w:rFonts w:ascii="Times New Roman" w:eastAsia="Times New Roman" w:hAnsi="Times New Roman"/>
          <w:bCs/>
          <w:sz w:val="24"/>
          <w:szCs w:val="24"/>
          <w:lang w:eastAsia="bg-BG"/>
        </w:rPr>
      </w:pPr>
      <w:r w:rsidRPr="004E5F26">
        <w:rPr>
          <w:rFonts w:ascii="Times New Roman" w:eastAsia="Times New Roman" w:hAnsi="Times New Roman"/>
          <w:sz w:val="24"/>
          <w:szCs w:val="24"/>
          <w:lang w:eastAsia="bg-BG"/>
        </w:rPr>
        <w:t>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w:t>
      </w:r>
      <w:r w:rsidR="00974ADA" w:rsidRPr="004E5F26">
        <w:rPr>
          <w:rFonts w:ascii="Times New Roman" w:eastAsia="Times New Roman" w:hAnsi="Times New Roman"/>
          <w:sz w:val="24"/>
          <w:szCs w:val="24"/>
          <w:lang w:eastAsia="bg-BG"/>
        </w:rPr>
        <w:t xml:space="preserve"> </w:t>
      </w:r>
      <w:r w:rsidRPr="004E5F26">
        <w:rPr>
          <w:rFonts w:ascii="Times New Roman" w:eastAsia="Times New Roman" w:hAnsi="Times New Roman"/>
          <w:sz w:val="24"/>
          <w:szCs w:val="24"/>
          <w:lang w:eastAsia="bg-BG"/>
        </w:rPr>
        <w:t xml:space="preserve">(ЕЕДОП), </w:t>
      </w:r>
      <w:r w:rsidRPr="004E5F26">
        <w:rPr>
          <w:rFonts w:ascii="Times New Roman" w:eastAsia="Times New Roman" w:hAnsi="Times New Roman"/>
          <w:bCs/>
          <w:sz w:val="24"/>
          <w:szCs w:val="24"/>
          <w:lang w:eastAsia="bg-BG"/>
        </w:rPr>
        <w:t>че не е свързано лице с друг участник в процедурата.</w:t>
      </w:r>
    </w:p>
    <w:p w:rsidR="00012A03" w:rsidRPr="004E5F26" w:rsidRDefault="00012A03" w:rsidP="00FB7591">
      <w:pPr>
        <w:spacing w:after="0" w:line="240" w:lineRule="auto"/>
        <w:ind w:firstLine="567"/>
        <w:jc w:val="both"/>
        <w:rPr>
          <w:rFonts w:ascii="Times New Roman" w:eastAsia="Times New Roman" w:hAnsi="Times New Roman"/>
          <w:b/>
          <w:bCs/>
          <w:sz w:val="24"/>
          <w:szCs w:val="24"/>
          <w:lang w:eastAsia="bg-BG"/>
        </w:rPr>
      </w:pPr>
    </w:p>
    <w:p w:rsidR="00040C70" w:rsidRPr="004E5F26" w:rsidRDefault="00040C70" w:rsidP="00FB7591">
      <w:pPr>
        <w:spacing w:after="0" w:line="240" w:lineRule="auto"/>
        <w:ind w:firstLine="567"/>
        <w:jc w:val="both"/>
        <w:rPr>
          <w:rFonts w:ascii="Times New Roman" w:eastAsia="Times New Roman" w:hAnsi="Times New Roman"/>
          <w:sz w:val="24"/>
          <w:szCs w:val="24"/>
          <w:lang w:eastAsia="bg-BG"/>
        </w:rPr>
      </w:pPr>
      <w:r w:rsidRPr="004E5F26">
        <w:rPr>
          <w:rFonts w:ascii="Times New Roman" w:eastAsia="Times New Roman" w:hAnsi="Times New Roman"/>
          <w:b/>
          <w:bCs/>
          <w:sz w:val="24"/>
          <w:szCs w:val="24"/>
          <w:lang w:eastAsia="bg-BG"/>
        </w:rPr>
        <w:t>2.6.5.</w:t>
      </w:r>
      <w:r w:rsidRPr="004E5F26">
        <w:rPr>
          <w:rFonts w:ascii="Times New Roman" w:eastAsia="Times New Roman" w:hAnsi="Times New Roman"/>
          <w:sz w:val="24"/>
          <w:szCs w:val="24"/>
          <w:lang w:eastAsia="bg-BG"/>
        </w:rPr>
        <w:t xml:space="preserve"> </w:t>
      </w:r>
      <w:r w:rsidR="00C61B3A" w:rsidRPr="004E5F26">
        <w:rPr>
          <w:rFonts w:ascii="Times New Roman" w:hAnsi="Times New Roman"/>
          <w:sz w:val="24"/>
          <w:szCs w:val="24"/>
        </w:rPr>
        <w:t xml:space="preserve">кандидат или участник, подал заявление за участие или оферта, които не отговарят на условията за представяне, включително за форма, начин, срок и валидност; </w:t>
      </w:r>
      <w:r w:rsidRPr="004E5F26">
        <w:rPr>
          <w:rFonts w:ascii="Times New Roman" w:eastAsia="Times New Roman" w:hAnsi="Times New Roman"/>
          <w:sz w:val="24"/>
          <w:szCs w:val="24"/>
          <w:lang w:eastAsia="bg-BG"/>
        </w:rPr>
        <w:t>(чл. 107, т. 5 от ЗОП)</w:t>
      </w:r>
      <w:r w:rsidR="00853459" w:rsidRPr="004E5F26">
        <w:rPr>
          <w:rFonts w:ascii="Times New Roman" w:eastAsia="Times New Roman" w:hAnsi="Times New Roman"/>
          <w:sz w:val="24"/>
          <w:szCs w:val="24"/>
          <w:lang w:eastAsia="bg-BG"/>
        </w:rPr>
        <w:t>.</w:t>
      </w:r>
    </w:p>
    <w:p w:rsidR="00012A03" w:rsidRPr="004E5F26" w:rsidRDefault="00012A03" w:rsidP="00F5733D">
      <w:pPr>
        <w:spacing w:after="0" w:line="240" w:lineRule="auto"/>
        <w:ind w:firstLine="567"/>
        <w:jc w:val="both"/>
        <w:rPr>
          <w:rFonts w:ascii="Times New Roman" w:eastAsia="Times New Roman" w:hAnsi="Times New Roman"/>
          <w:b/>
          <w:sz w:val="24"/>
          <w:szCs w:val="24"/>
          <w:lang w:eastAsia="bg-BG"/>
        </w:rPr>
      </w:pPr>
    </w:p>
    <w:p w:rsidR="00F5733D" w:rsidRPr="004E5F26" w:rsidRDefault="00F5733D" w:rsidP="00F5733D">
      <w:pPr>
        <w:spacing w:after="0" w:line="240" w:lineRule="auto"/>
        <w:ind w:firstLine="567"/>
        <w:jc w:val="both"/>
        <w:rPr>
          <w:rFonts w:ascii="Times New Roman" w:eastAsia="Times New Roman" w:hAnsi="Times New Roman"/>
          <w:sz w:val="24"/>
          <w:szCs w:val="24"/>
          <w:lang w:eastAsia="bg-BG"/>
        </w:rPr>
      </w:pPr>
      <w:r w:rsidRPr="004E5F26">
        <w:rPr>
          <w:rFonts w:ascii="Times New Roman" w:eastAsia="Times New Roman" w:hAnsi="Times New Roman"/>
          <w:b/>
          <w:sz w:val="24"/>
          <w:szCs w:val="24"/>
          <w:lang w:eastAsia="bg-BG"/>
        </w:rPr>
        <w:t>2.6.</w:t>
      </w:r>
      <w:proofErr w:type="spellStart"/>
      <w:r w:rsidRPr="004E5F26">
        <w:rPr>
          <w:rFonts w:ascii="Times New Roman" w:eastAsia="Times New Roman" w:hAnsi="Times New Roman"/>
          <w:b/>
          <w:sz w:val="24"/>
          <w:szCs w:val="24"/>
          <w:lang w:eastAsia="bg-BG"/>
        </w:rPr>
        <w:t>6</w:t>
      </w:r>
      <w:proofErr w:type="spellEnd"/>
      <w:r w:rsidRPr="004E5F26">
        <w:rPr>
          <w:rFonts w:ascii="Times New Roman" w:eastAsia="Times New Roman" w:hAnsi="Times New Roman"/>
          <w:b/>
          <w:sz w:val="24"/>
          <w:szCs w:val="24"/>
          <w:lang w:eastAsia="bg-BG"/>
        </w:rPr>
        <w:t>.</w:t>
      </w:r>
      <w:r w:rsidRPr="004E5F26">
        <w:rPr>
          <w:rFonts w:ascii="Times New Roman" w:eastAsia="Times New Roman" w:hAnsi="Times New Roman"/>
          <w:sz w:val="24"/>
          <w:szCs w:val="24"/>
          <w:lang w:eastAsia="bg-BG"/>
        </w:rPr>
        <w:t xml:space="preserve"> </w:t>
      </w:r>
      <w:r w:rsidRPr="004E5F26">
        <w:rPr>
          <w:rFonts w:ascii="Times New Roman" w:hAnsi="Times New Roman"/>
          <w:sz w:val="24"/>
          <w:szCs w:val="24"/>
        </w:rPr>
        <w:t xml:space="preserve">лице, което е нарушило забрана по чл. 101, ал. 9 или 10 ЗОП </w:t>
      </w:r>
      <w:r w:rsidRPr="004E5F26">
        <w:rPr>
          <w:rFonts w:ascii="Times New Roman" w:eastAsia="Times New Roman" w:hAnsi="Times New Roman"/>
          <w:sz w:val="24"/>
          <w:szCs w:val="24"/>
          <w:lang w:eastAsia="bg-BG"/>
        </w:rPr>
        <w:t xml:space="preserve">(чл. </w:t>
      </w:r>
      <w:r w:rsidR="00926189">
        <w:rPr>
          <w:rFonts w:ascii="Times New Roman" w:eastAsia="Times New Roman" w:hAnsi="Times New Roman"/>
          <w:sz w:val="24"/>
          <w:szCs w:val="24"/>
          <w:lang w:eastAsia="bg-BG"/>
        </w:rPr>
        <w:t xml:space="preserve">107, т. </w:t>
      </w:r>
      <w:r w:rsidR="00926189">
        <w:rPr>
          <w:rFonts w:ascii="Times New Roman" w:eastAsia="Times New Roman" w:hAnsi="Times New Roman"/>
          <w:sz w:val="24"/>
          <w:szCs w:val="24"/>
          <w:lang w:val="en-US" w:eastAsia="bg-BG"/>
        </w:rPr>
        <w:t>6</w:t>
      </w:r>
      <w:r w:rsidRPr="004E5F26">
        <w:rPr>
          <w:rFonts w:ascii="Times New Roman" w:eastAsia="Times New Roman" w:hAnsi="Times New Roman"/>
          <w:sz w:val="24"/>
          <w:szCs w:val="24"/>
          <w:lang w:eastAsia="bg-BG"/>
        </w:rPr>
        <w:t xml:space="preserve"> от ЗОП)</w:t>
      </w:r>
      <w:r w:rsidR="00853459" w:rsidRPr="004E5F26">
        <w:rPr>
          <w:rFonts w:ascii="Times New Roman" w:eastAsia="Times New Roman" w:hAnsi="Times New Roman"/>
          <w:sz w:val="24"/>
          <w:szCs w:val="24"/>
          <w:lang w:eastAsia="bg-BG"/>
        </w:rPr>
        <w:t>.</w:t>
      </w:r>
    </w:p>
    <w:p w:rsidR="000A2899" w:rsidRPr="004E5F26" w:rsidRDefault="000A2899" w:rsidP="00FB7591">
      <w:pPr>
        <w:spacing w:after="0" w:line="240" w:lineRule="auto"/>
        <w:ind w:firstLine="567"/>
        <w:jc w:val="both"/>
        <w:rPr>
          <w:rFonts w:ascii="Times New Roman" w:eastAsia="Times New Roman" w:hAnsi="Times New Roman"/>
          <w:sz w:val="24"/>
          <w:szCs w:val="24"/>
          <w:lang w:eastAsia="bg-BG"/>
        </w:rPr>
      </w:pPr>
    </w:p>
    <w:p w:rsidR="00872F38" w:rsidRPr="004E5F26" w:rsidRDefault="00872F38" w:rsidP="00FB7591">
      <w:pPr>
        <w:spacing w:after="0" w:line="240" w:lineRule="auto"/>
        <w:ind w:firstLine="567"/>
        <w:jc w:val="both"/>
        <w:rPr>
          <w:rFonts w:ascii="Times New Roman" w:eastAsia="Times New Roman" w:hAnsi="Times New Roman"/>
          <w:b/>
          <w:sz w:val="24"/>
          <w:szCs w:val="24"/>
          <w:lang w:eastAsia="bg-BG"/>
        </w:rPr>
      </w:pPr>
      <w:r w:rsidRPr="004E5F26">
        <w:rPr>
          <w:rFonts w:ascii="Times New Roman" w:eastAsia="Times New Roman" w:hAnsi="Times New Roman"/>
          <w:b/>
          <w:sz w:val="24"/>
          <w:szCs w:val="24"/>
          <w:lang w:eastAsia="bg-BG"/>
        </w:rPr>
        <w:t>3. Деклариране на обстоятелствата за лично състояние по отношение на обстоятелствата по чл. 54, ал. 1, т. 1 от ЗОП.</w:t>
      </w:r>
    </w:p>
    <w:p w:rsidR="00872F38" w:rsidRPr="004E5F26" w:rsidRDefault="00872F38" w:rsidP="00FB7591">
      <w:pPr>
        <w:spacing w:after="0" w:line="240" w:lineRule="auto"/>
        <w:ind w:firstLine="567"/>
        <w:jc w:val="both"/>
        <w:rPr>
          <w:rFonts w:ascii="Times New Roman" w:eastAsia="Times New Roman" w:hAnsi="Times New Roman"/>
          <w:sz w:val="24"/>
          <w:szCs w:val="24"/>
          <w:lang w:eastAsia="bg-BG"/>
        </w:rPr>
      </w:pPr>
      <w:r w:rsidRPr="004E5F26">
        <w:rPr>
          <w:rFonts w:ascii="Times New Roman" w:eastAsia="Times New Roman" w:hAnsi="Times New Roman"/>
          <w:b/>
          <w:sz w:val="24"/>
          <w:szCs w:val="24"/>
          <w:lang w:eastAsia="bg-BG"/>
        </w:rPr>
        <w:t>3.1.</w:t>
      </w:r>
      <w:proofErr w:type="spellStart"/>
      <w:r w:rsidRPr="004E5F26">
        <w:rPr>
          <w:rFonts w:ascii="Times New Roman" w:eastAsia="Times New Roman" w:hAnsi="Times New Roman"/>
          <w:b/>
          <w:sz w:val="24"/>
          <w:szCs w:val="24"/>
          <w:lang w:eastAsia="bg-BG"/>
        </w:rPr>
        <w:t>1</w:t>
      </w:r>
      <w:proofErr w:type="spellEnd"/>
      <w:r w:rsidRPr="004E5F26">
        <w:rPr>
          <w:rFonts w:ascii="Times New Roman" w:eastAsia="Times New Roman" w:hAnsi="Times New Roman"/>
          <w:b/>
          <w:sz w:val="24"/>
          <w:szCs w:val="24"/>
          <w:lang w:eastAsia="bg-BG"/>
        </w:rPr>
        <w:t>.</w:t>
      </w:r>
      <w:r w:rsidR="008F3987" w:rsidRPr="004E5F26">
        <w:rPr>
          <w:rFonts w:ascii="Times New Roman" w:eastAsia="Times New Roman" w:hAnsi="Times New Roman"/>
          <w:sz w:val="24"/>
          <w:szCs w:val="24"/>
          <w:lang w:eastAsia="bg-BG"/>
        </w:rPr>
        <w:t xml:space="preserve"> В Част ІІІ, буква</w:t>
      </w:r>
      <w:r w:rsidRPr="004E5F26">
        <w:rPr>
          <w:rFonts w:ascii="Times New Roman" w:eastAsia="Times New Roman" w:hAnsi="Times New Roman"/>
          <w:sz w:val="24"/>
          <w:szCs w:val="24"/>
          <w:lang w:eastAsia="bg-BG"/>
        </w:rPr>
        <w:t xml:space="preserve"> А от ЕЕДОП участникът следва да предостави информация относно наличието или липсата на окончателни присъди, освен ако е реабилитиран за следните престъпления:</w:t>
      </w:r>
    </w:p>
    <w:p w:rsidR="00872F38" w:rsidRPr="004E5F26" w:rsidRDefault="00872F38" w:rsidP="00FB7591">
      <w:pPr>
        <w:spacing w:after="0" w:line="240" w:lineRule="auto"/>
        <w:ind w:firstLine="567"/>
        <w:jc w:val="both"/>
        <w:rPr>
          <w:rFonts w:ascii="Times New Roman" w:eastAsia="Times New Roman" w:hAnsi="Times New Roman"/>
          <w:sz w:val="24"/>
          <w:szCs w:val="24"/>
          <w:lang w:eastAsia="bg-BG"/>
        </w:rPr>
      </w:pPr>
      <w:r w:rsidRPr="004E5F26">
        <w:rPr>
          <w:rFonts w:ascii="Times New Roman" w:eastAsia="Times New Roman" w:hAnsi="Times New Roman"/>
          <w:b/>
          <w:bCs/>
          <w:sz w:val="24"/>
          <w:szCs w:val="24"/>
          <w:lang w:eastAsia="bg-BG"/>
        </w:rPr>
        <w:t xml:space="preserve">- </w:t>
      </w:r>
      <w:r w:rsidRPr="004E5F26">
        <w:rPr>
          <w:rFonts w:ascii="Times New Roman" w:eastAsia="Times New Roman" w:hAnsi="Times New Roman"/>
          <w:iCs/>
          <w:sz w:val="24"/>
          <w:szCs w:val="24"/>
          <w:lang w:eastAsia="bg-BG"/>
        </w:rPr>
        <w:t xml:space="preserve">Участие в престъпна организация </w:t>
      </w:r>
      <w:r w:rsidRPr="004E5F26">
        <w:rPr>
          <w:rFonts w:ascii="Times New Roman" w:eastAsia="Times New Roman" w:hAnsi="Times New Roman"/>
          <w:sz w:val="24"/>
          <w:szCs w:val="24"/>
          <w:lang w:eastAsia="bg-BG"/>
        </w:rPr>
        <w:t>– по чл. 321 и 321а от НК;</w:t>
      </w:r>
    </w:p>
    <w:p w:rsidR="00872F38" w:rsidRPr="004E5F26" w:rsidRDefault="00872F38" w:rsidP="00FB7591">
      <w:pPr>
        <w:spacing w:after="0" w:line="240" w:lineRule="auto"/>
        <w:ind w:firstLine="567"/>
        <w:jc w:val="both"/>
        <w:rPr>
          <w:rFonts w:ascii="Times New Roman" w:eastAsia="Times New Roman" w:hAnsi="Times New Roman"/>
          <w:sz w:val="24"/>
          <w:szCs w:val="24"/>
          <w:lang w:eastAsia="bg-BG"/>
        </w:rPr>
      </w:pPr>
      <w:r w:rsidRPr="004E5F26">
        <w:rPr>
          <w:rFonts w:ascii="Times New Roman" w:eastAsia="Times New Roman" w:hAnsi="Times New Roman"/>
          <w:iCs/>
          <w:sz w:val="24"/>
          <w:szCs w:val="24"/>
          <w:lang w:eastAsia="bg-BG"/>
        </w:rPr>
        <w:t xml:space="preserve">- Корупция </w:t>
      </w:r>
      <w:r w:rsidRPr="004E5F26">
        <w:rPr>
          <w:rFonts w:ascii="Times New Roman" w:eastAsia="Times New Roman" w:hAnsi="Times New Roman"/>
          <w:sz w:val="24"/>
          <w:szCs w:val="24"/>
          <w:lang w:eastAsia="bg-BG"/>
        </w:rPr>
        <w:t xml:space="preserve">– по чл. 301 – 307 от НК; </w:t>
      </w:r>
    </w:p>
    <w:p w:rsidR="00872F38" w:rsidRPr="004E5F26" w:rsidRDefault="00872F38" w:rsidP="00FB7591">
      <w:pPr>
        <w:spacing w:after="0" w:line="240" w:lineRule="auto"/>
        <w:ind w:firstLine="567"/>
        <w:jc w:val="both"/>
        <w:rPr>
          <w:rFonts w:ascii="Times New Roman" w:eastAsia="Times New Roman" w:hAnsi="Times New Roman"/>
          <w:sz w:val="24"/>
          <w:szCs w:val="24"/>
          <w:lang w:eastAsia="bg-BG"/>
        </w:rPr>
      </w:pPr>
      <w:r w:rsidRPr="004E5F26">
        <w:rPr>
          <w:rFonts w:ascii="Times New Roman" w:eastAsia="Times New Roman" w:hAnsi="Times New Roman"/>
          <w:b/>
          <w:bCs/>
          <w:sz w:val="24"/>
          <w:szCs w:val="24"/>
          <w:lang w:eastAsia="bg-BG"/>
        </w:rPr>
        <w:t xml:space="preserve">- </w:t>
      </w:r>
      <w:r w:rsidRPr="004E5F26">
        <w:rPr>
          <w:rFonts w:ascii="Times New Roman" w:eastAsia="Times New Roman" w:hAnsi="Times New Roman"/>
          <w:iCs/>
          <w:sz w:val="24"/>
          <w:szCs w:val="24"/>
          <w:lang w:eastAsia="bg-BG"/>
        </w:rPr>
        <w:t xml:space="preserve">Измама </w:t>
      </w:r>
      <w:r w:rsidRPr="004E5F26">
        <w:rPr>
          <w:rFonts w:ascii="Times New Roman" w:eastAsia="Times New Roman" w:hAnsi="Times New Roman"/>
          <w:sz w:val="24"/>
          <w:szCs w:val="24"/>
          <w:lang w:eastAsia="bg-BG"/>
        </w:rPr>
        <w:t>– по чл. 209 – 213 от НК;</w:t>
      </w:r>
    </w:p>
    <w:p w:rsidR="00872F38" w:rsidRPr="004E5F26" w:rsidRDefault="00872F38" w:rsidP="00FB7591">
      <w:pPr>
        <w:spacing w:after="0" w:line="240" w:lineRule="auto"/>
        <w:ind w:firstLine="567"/>
        <w:jc w:val="both"/>
        <w:rPr>
          <w:rFonts w:ascii="Times New Roman" w:eastAsia="Times New Roman" w:hAnsi="Times New Roman"/>
          <w:sz w:val="24"/>
          <w:szCs w:val="24"/>
          <w:lang w:eastAsia="bg-BG"/>
        </w:rPr>
      </w:pPr>
      <w:r w:rsidRPr="004E5F26">
        <w:rPr>
          <w:rFonts w:ascii="Times New Roman" w:eastAsia="Times New Roman" w:hAnsi="Times New Roman"/>
          <w:b/>
          <w:bCs/>
          <w:sz w:val="24"/>
          <w:szCs w:val="24"/>
          <w:lang w:eastAsia="bg-BG"/>
        </w:rPr>
        <w:t>-</w:t>
      </w:r>
      <w:r w:rsidRPr="004E5F26">
        <w:rPr>
          <w:rFonts w:ascii="Times New Roman" w:eastAsia="Times New Roman" w:hAnsi="Times New Roman"/>
          <w:iCs/>
          <w:sz w:val="24"/>
          <w:szCs w:val="24"/>
          <w:lang w:eastAsia="bg-BG"/>
        </w:rPr>
        <w:t xml:space="preserve">Терористични престъпления или престъпления, които са свързани с терористични дейности - </w:t>
      </w:r>
      <w:r w:rsidRPr="004E5F26">
        <w:rPr>
          <w:rFonts w:ascii="Times New Roman" w:eastAsia="Times New Roman" w:hAnsi="Times New Roman"/>
          <w:sz w:val="24"/>
          <w:szCs w:val="24"/>
          <w:lang w:eastAsia="bg-BG"/>
        </w:rPr>
        <w:t>по чл. 108а, ал. 1 от НК;</w:t>
      </w:r>
    </w:p>
    <w:p w:rsidR="00872F38" w:rsidRPr="004E5F26" w:rsidRDefault="00872F38" w:rsidP="00FB7591">
      <w:pPr>
        <w:spacing w:after="0" w:line="240" w:lineRule="auto"/>
        <w:ind w:firstLine="567"/>
        <w:jc w:val="both"/>
        <w:rPr>
          <w:rFonts w:ascii="Times New Roman" w:eastAsia="Times New Roman" w:hAnsi="Times New Roman"/>
          <w:sz w:val="24"/>
          <w:szCs w:val="24"/>
          <w:lang w:eastAsia="bg-BG"/>
        </w:rPr>
      </w:pPr>
      <w:r w:rsidRPr="004E5F26">
        <w:rPr>
          <w:rFonts w:ascii="Times New Roman" w:eastAsia="Times New Roman" w:hAnsi="Times New Roman"/>
          <w:b/>
          <w:bCs/>
          <w:sz w:val="24"/>
          <w:szCs w:val="24"/>
          <w:lang w:eastAsia="bg-BG"/>
        </w:rPr>
        <w:t xml:space="preserve">- </w:t>
      </w:r>
      <w:r w:rsidRPr="004E5F26">
        <w:rPr>
          <w:rFonts w:ascii="Times New Roman" w:eastAsia="Times New Roman" w:hAnsi="Times New Roman"/>
          <w:iCs/>
          <w:sz w:val="24"/>
          <w:szCs w:val="24"/>
          <w:lang w:eastAsia="bg-BG"/>
        </w:rPr>
        <w:t xml:space="preserve">Изпиране на пари или финансиране на тероризъм </w:t>
      </w:r>
      <w:r w:rsidRPr="004E5F26">
        <w:rPr>
          <w:rFonts w:ascii="Times New Roman" w:eastAsia="Times New Roman" w:hAnsi="Times New Roman"/>
          <w:sz w:val="24"/>
          <w:szCs w:val="24"/>
          <w:lang w:eastAsia="bg-BG"/>
        </w:rPr>
        <w:t>– по чл. 253, 253а, или 253б от НК и по чл. 108а, ал. 2 от НК;</w:t>
      </w:r>
    </w:p>
    <w:p w:rsidR="00872F38" w:rsidRPr="004E5F26" w:rsidRDefault="00872F38" w:rsidP="00FB7591">
      <w:pPr>
        <w:spacing w:after="0" w:line="240" w:lineRule="auto"/>
        <w:ind w:firstLine="567"/>
        <w:jc w:val="both"/>
        <w:rPr>
          <w:rFonts w:ascii="Times New Roman" w:eastAsia="Times New Roman" w:hAnsi="Times New Roman"/>
          <w:sz w:val="24"/>
          <w:szCs w:val="24"/>
          <w:lang w:eastAsia="bg-BG"/>
        </w:rPr>
      </w:pPr>
      <w:r w:rsidRPr="004E5F26">
        <w:rPr>
          <w:rFonts w:ascii="Times New Roman" w:eastAsia="Times New Roman" w:hAnsi="Times New Roman"/>
          <w:b/>
          <w:bCs/>
          <w:sz w:val="24"/>
          <w:szCs w:val="24"/>
          <w:lang w:eastAsia="bg-BG"/>
        </w:rPr>
        <w:t>-</w:t>
      </w:r>
      <w:r w:rsidRPr="004E5F26">
        <w:rPr>
          <w:rFonts w:ascii="Times New Roman" w:eastAsia="Times New Roman" w:hAnsi="Times New Roman"/>
          <w:bCs/>
          <w:sz w:val="24"/>
          <w:szCs w:val="24"/>
          <w:lang w:eastAsia="bg-BG"/>
        </w:rPr>
        <w:t xml:space="preserve"> </w:t>
      </w:r>
      <w:r w:rsidRPr="004E5F26">
        <w:rPr>
          <w:rFonts w:ascii="Times New Roman" w:eastAsia="Times New Roman" w:hAnsi="Times New Roman"/>
          <w:iCs/>
          <w:sz w:val="24"/>
          <w:szCs w:val="24"/>
          <w:lang w:eastAsia="bg-BG"/>
        </w:rPr>
        <w:t xml:space="preserve">Детски труд и други форми на трафик на хора </w:t>
      </w:r>
      <w:r w:rsidRPr="004E5F26">
        <w:rPr>
          <w:rFonts w:ascii="Times New Roman" w:eastAsia="Times New Roman" w:hAnsi="Times New Roman"/>
          <w:sz w:val="24"/>
          <w:szCs w:val="24"/>
          <w:lang w:eastAsia="bg-BG"/>
        </w:rPr>
        <w:t>– по чл. 192а или 159а - 159г от НК.</w:t>
      </w:r>
    </w:p>
    <w:p w:rsidR="00872F38" w:rsidRPr="004E5F26" w:rsidRDefault="00872F38" w:rsidP="00FB7591">
      <w:pPr>
        <w:spacing w:after="0" w:line="240" w:lineRule="auto"/>
        <w:ind w:firstLine="567"/>
        <w:jc w:val="both"/>
        <w:rPr>
          <w:rFonts w:ascii="Times New Roman" w:eastAsia="Times New Roman" w:hAnsi="Times New Roman"/>
          <w:sz w:val="24"/>
          <w:szCs w:val="24"/>
          <w:lang w:eastAsia="bg-BG"/>
        </w:rPr>
      </w:pPr>
      <w:r w:rsidRPr="004E5F26">
        <w:rPr>
          <w:rFonts w:ascii="Times New Roman" w:eastAsia="Times New Roman" w:hAnsi="Times New Roman"/>
          <w:b/>
          <w:bCs/>
          <w:sz w:val="24"/>
          <w:szCs w:val="24"/>
          <w:lang w:eastAsia="bg-BG"/>
        </w:rPr>
        <w:t>3.1.2.</w:t>
      </w:r>
      <w:r w:rsidR="008F3987" w:rsidRPr="004E5F26">
        <w:rPr>
          <w:rFonts w:ascii="Times New Roman" w:eastAsia="Times New Roman" w:hAnsi="Times New Roman"/>
          <w:sz w:val="24"/>
          <w:szCs w:val="24"/>
          <w:lang w:eastAsia="bg-BG"/>
        </w:rPr>
        <w:t xml:space="preserve"> В Част ІІІ, буква</w:t>
      </w:r>
      <w:r w:rsidRPr="004E5F26">
        <w:rPr>
          <w:rFonts w:ascii="Times New Roman" w:eastAsia="Times New Roman" w:hAnsi="Times New Roman"/>
          <w:sz w:val="24"/>
          <w:szCs w:val="24"/>
          <w:lang w:eastAsia="bg-BG"/>
        </w:rPr>
        <w:t xml:space="preserve"> А от ЕЕДОП, участниците посочват информация за престъпления, аналогични на посочените в т. 3.1.</w:t>
      </w:r>
      <w:proofErr w:type="spellStart"/>
      <w:r w:rsidRPr="004E5F26">
        <w:rPr>
          <w:rFonts w:ascii="Times New Roman" w:eastAsia="Times New Roman" w:hAnsi="Times New Roman"/>
          <w:sz w:val="24"/>
          <w:szCs w:val="24"/>
          <w:lang w:eastAsia="bg-BG"/>
        </w:rPr>
        <w:t>1</w:t>
      </w:r>
      <w:proofErr w:type="spellEnd"/>
      <w:r w:rsidRPr="004E5F26">
        <w:rPr>
          <w:rFonts w:ascii="Times New Roman" w:eastAsia="Times New Roman" w:hAnsi="Times New Roman"/>
          <w:sz w:val="24"/>
          <w:szCs w:val="24"/>
          <w:lang w:eastAsia="bg-BG"/>
        </w:rPr>
        <w:t>. при наличие на влязла в сила присъда, освен ако е реабилитиран, в друга държава членка или трета страна.</w:t>
      </w:r>
    </w:p>
    <w:p w:rsidR="00872F38" w:rsidRPr="004E5F26" w:rsidRDefault="00872F38" w:rsidP="00FB7591">
      <w:pPr>
        <w:spacing w:after="0" w:line="240" w:lineRule="auto"/>
        <w:ind w:firstLine="567"/>
        <w:jc w:val="both"/>
        <w:rPr>
          <w:rFonts w:ascii="Times New Roman" w:eastAsia="Times New Roman" w:hAnsi="Times New Roman"/>
          <w:i/>
          <w:sz w:val="24"/>
          <w:lang w:eastAsia="bg-BG"/>
        </w:rPr>
      </w:pPr>
    </w:p>
    <w:p w:rsidR="005410CB" w:rsidRPr="004E5F26" w:rsidRDefault="005410CB" w:rsidP="00FB7591">
      <w:pPr>
        <w:keepNext/>
        <w:keepLines/>
        <w:spacing w:before="40" w:after="0"/>
        <w:ind w:firstLine="567"/>
        <w:outlineLvl w:val="2"/>
        <w:rPr>
          <w:rFonts w:ascii="Times New Roman" w:eastAsia="Times New Roman" w:hAnsi="Times New Roman"/>
          <w:b/>
          <w:sz w:val="24"/>
          <w:szCs w:val="24"/>
          <w:lang w:eastAsia="bg-BG"/>
        </w:rPr>
      </w:pPr>
      <w:r w:rsidRPr="004E5F26">
        <w:rPr>
          <w:rFonts w:ascii="Times New Roman" w:eastAsia="Times New Roman" w:hAnsi="Times New Roman"/>
          <w:b/>
          <w:sz w:val="24"/>
          <w:szCs w:val="24"/>
          <w:lang w:eastAsia="bg-BG"/>
        </w:rPr>
        <w:lastRenderedPageBreak/>
        <w:t xml:space="preserve">4. </w:t>
      </w:r>
      <w:r w:rsidR="00F76B43" w:rsidRPr="004E5F26">
        <w:rPr>
          <w:rFonts w:ascii="Times New Roman" w:eastAsia="Times New Roman" w:hAnsi="Times New Roman"/>
          <w:b/>
          <w:sz w:val="24"/>
          <w:szCs w:val="24"/>
          <w:lang w:eastAsia="bg-BG"/>
        </w:rPr>
        <w:t>Специфични национални основания за изключване:</w:t>
      </w:r>
    </w:p>
    <w:p w:rsidR="005410CB" w:rsidRPr="004E5F26" w:rsidRDefault="005410CB" w:rsidP="00FB7591">
      <w:pPr>
        <w:spacing w:after="0" w:line="240" w:lineRule="auto"/>
        <w:ind w:firstLine="567"/>
        <w:jc w:val="both"/>
        <w:rPr>
          <w:rFonts w:ascii="Times New Roman" w:eastAsia="Times New Roman" w:hAnsi="Times New Roman"/>
          <w:sz w:val="24"/>
          <w:szCs w:val="24"/>
          <w:lang w:eastAsia="bg-BG"/>
        </w:rPr>
      </w:pPr>
      <w:r w:rsidRPr="004E5F26">
        <w:rPr>
          <w:rFonts w:ascii="Times New Roman" w:eastAsia="Times New Roman" w:hAnsi="Times New Roman"/>
          <w:b/>
          <w:bCs/>
          <w:sz w:val="24"/>
          <w:szCs w:val="24"/>
          <w:lang w:eastAsia="bg-BG"/>
        </w:rPr>
        <w:t>4.1.</w:t>
      </w:r>
      <w:r w:rsidRPr="004E5F26">
        <w:rPr>
          <w:rFonts w:ascii="Times New Roman" w:eastAsia="Times New Roman" w:hAnsi="Times New Roman"/>
          <w:sz w:val="24"/>
          <w:szCs w:val="24"/>
          <w:lang w:eastAsia="bg-BG"/>
        </w:rPr>
        <w:t xml:space="preserve"> 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E93BE0" w:rsidRPr="004E5F26">
        <w:rPr>
          <w:rFonts w:ascii="Times New Roman" w:eastAsia="Times New Roman" w:hAnsi="Times New Roman"/>
          <w:sz w:val="24"/>
          <w:szCs w:val="24"/>
          <w:lang w:eastAsia="bg-BG"/>
        </w:rPr>
        <w:t xml:space="preserve"> (ЗИФОДРЮПДРКТЛТДС)</w:t>
      </w:r>
      <w:r w:rsidRPr="004E5F26">
        <w:rPr>
          <w:rFonts w:ascii="Times New Roman" w:eastAsia="Times New Roman" w:hAnsi="Times New Roman"/>
          <w:sz w:val="24"/>
          <w:szCs w:val="24"/>
          <w:lang w:eastAsia="bg-BG"/>
        </w:rPr>
        <w:t>, освен ако не е налице изключение по чл. 4 от</w:t>
      </w:r>
      <w:r w:rsidR="00E93BE0" w:rsidRPr="004E5F26">
        <w:rPr>
          <w:rFonts w:ascii="Times New Roman" w:eastAsia="Times New Roman" w:hAnsi="Times New Roman"/>
          <w:sz w:val="24"/>
          <w:szCs w:val="24"/>
          <w:lang w:eastAsia="bg-BG"/>
        </w:rPr>
        <w:t xml:space="preserve"> същия закон</w:t>
      </w:r>
      <w:r w:rsidRPr="004E5F26">
        <w:rPr>
          <w:rFonts w:ascii="Times New Roman" w:eastAsia="Times New Roman" w:hAnsi="Times New Roman"/>
          <w:sz w:val="24"/>
          <w:szCs w:val="24"/>
          <w:lang w:eastAsia="bg-BG"/>
        </w:rPr>
        <w:t>.</w:t>
      </w:r>
    </w:p>
    <w:p w:rsidR="005410CB" w:rsidRPr="004E5F26" w:rsidRDefault="005410CB" w:rsidP="00FB7591">
      <w:pPr>
        <w:spacing w:after="0" w:line="240" w:lineRule="auto"/>
        <w:ind w:firstLine="567"/>
        <w:jc w:val="both"/>
        <w:rPr>
          <w:rFonts w:ascii="Times New Roman" w:eastAsia="Times New Roman" w:hAnsi="Times New Roman"/>
          <w:sz w:val="24"/>
          <w:szCs w:val="24"/>
          <w:lang w:eastAsia="bg-BG"/>
        </w:rPr>
      </w:pPr>
      <w:r w:rsidRPr="004E5F26">
        <w:rPr>
          <w:rFonts w:ascii="Times New Roman" w:eastAsia="Times New Roman" w:hAnsi="Times New Roman"/>
          <w:i/>
          <w:sz w:val="24"/>
          <w:szCs w:val="24"/>
          <w:lang w:eastAsia="x-none"/>
        </w:rPr>
        <w:t>Когато участник в процедурата е обединение, което не е юридическо лице, т. 4.1. се прилагат за всяко физическо или юридическо лице, включено в обединението.</w:t>
      </w:r>
    </w:p>
    <w:p w:rsidR="005410CB" w:rsidRPr="004E5F26" w:rsidRDefault="005410CB" w:rsidP="00FB7591">
      <w:pPr>
        <w:autoSpaceDE w:val="0"/>
        <w:autoSpaceDN w:val="0"/>
        <w:adjustRightInd w:val="0"/>
        <w:spacing w:after="0" w:line="240" w:lineRule="auto"/>
        <w:ind w:firstLine="567"/>
        <w:jc w:val="both"/>
        <w:rPr>
          <w:rFonts w:ascii="Times New Roman,Calibri" w:eastAsia="Times New Roman,Calibri" w:hAnsi="Times New Roman,Calibri"/>
          <w:sz w:val="24"/>
          <w:szCs w:val="24"/>
        </w:rPr>
      </w:pPr>
      <w:r w:rsidRPr="004E5F26">
        <w:rPr>
          <w:rFonts w:ascii="Times New Roman,Calibri" w:eastAsia="Times New Roman,Calibri" w:hAnsi="Times New Roman,Calibri"/>
          <w:b/>
          <w:bCs/>
          <w:sz w:val="24"/>
          <w:szCs w:val="24"/>
        </w:rPr>
        <w:t>4.2.</w:t>
      </w:r>
      <w:r w:rsidRPr="004E5F26">
        <w:rPr>
          <w:rFonts w:ascii="Times New Roman,Calibri" w:eastAsia="Times New Roman,Calibri" w:hAnsi="Times New Roman,Calibri"/>
          <w:sz w:val="24"/>
          <w:szCs w:val="24"/>
        </w:rPr>
        <w:t xml:space="preserve"> </w:t>
      </w:r>
      <w:r w:rsidRPr="004E5F26">
        <w:rPr>
          <w:rFonts w:ascii="Times New Roman" w:eastAsia="Times New Roman" w:hAnsi="Times New Roman"/>
          <w:sz w:val="24"/>
          <w:szCs w:val="24"/>
          <w:lang w:eastAsia="bg-BG"/>
        </w:rPr>
        <w:t xml:space="preserve">Не може да бъде участник в процедурата и съответно ще бъде отстранен, когато е </w:t>
      </w:r>
      <w:r w:rsidR="00877317" w:rsidRPr="004E5F26">
        <w:rPr>
          <w:rFonts w:ascii="Times New Roman" w:eastAsia="Times New Roman" w:hAnsi="Times New Roman"/>
          <w:sz w:val="24"/>
          <w:szCs w:val="24"/>
          <w:lang w:eastAsia="bg-BG"/>
        </w:rPr>
        <w:t>осъден с влязла в сила присъда</w:t>
      </w:r>
      <w:r w:rsidRPr="004E5F26">
        <w:rPr>
          <w:rFonts w:ascii="Times New Roman" w:eastAsia="Times New Roman" w:hAnsi="Times New Roman"/>
          <w:sz w:val="24"/>
          <w:szCs w:val="24"/>
          <w:lang w:eastAsia="bg-BG"/>
        </w:rPr>
        <w:t xml:space="preserve">, за престъпление по </w:t>
      </w:r>
      <w:r w:rsidRPr="004E5F26">
        <w:rPr>
          <w:rFonts w:ascii="Times New Roman,Calibri" w:eastAsia="Times New Roman,Calibri" w:hAnsi="Times New Roman,Calibri"/>
          <w:sz w:val="24"/>
          <w:szCs w:val="24"/>
        </w:rPr>
        <w:t xml:space="preserve">чл. 172, чл. 194 – 208, </w:t>
      </w:r>
      <w:r w:rsidR="00AE6947" w:rsidRPr="004E5F26">
        <w:rPr>
          <w:rFonts w:ascii="Times New Roman,Calibri" w:eastAsia="Times New Roman,Calibri" w:hAnsi="Times New Roman,Calibri"/>
          <w:sz w:val="24"/>
          <w:szCs w:val="24"/>
        </w:rPr>
        <w:t xml:space="preserve">чл. 213а – 217, чл. 219 – 252, </w:t>
      </w:r>
      <w:r w:rsidRPr="004E5F26">
        <w:rPr>
          <w:rFonts w:ascii="Times New Roman,Calibri" w:eastAsia="Times New Roman,Calibri" w:hAnsi="Times New Roman,Calibri"/>
          <w:sz w:val="24"/>
          <w:szCs w:val="24"/>
        </w:rPr>
        <w:t>чл. 254а – 260</w:t>
      </w:r>
      <w:r w:rsidR="00AE6947" w:rsidRPr="004E5F26">
        <w:rPr>
          <w:rFonts w:ascii="Times New Roman,Calibri" w:eastAsia="Times New Roman,Calibri" w:hAnsi="Times New Roman,Calibri"/>
          <w:sz w:val="24"/>
          <w:szCs w:val="24"/>
        </w:rPr>
        <w:t xml:space="preserve"> и чл. 352 - 353е от НК.</w:t>
      </w:r>
      <w:r w:rsidRPr="004E5F26">
        <w:rPr>
          <w:rFonts w:ascii="Times New Roman,Calibri" w:eastAsia="Times New Roman,Calibri" w:hAnsi="Times New Roman,Calibri"/>
          <w:sz w:val="24"/>
          <w:szCs w:val="24"/>
        </w:rPr>
        <w:t xml:space="preserve"> В Част ІІІ, Раздел Г от ЕЕДОП участникът следва да предостави информация относно наличието или липсата на окончателни присъди</w:t>
      </w:r>
      <w:r w:rsidRPr="004E5F26">
        <w:rPr>
          <w:rFonts w:ascii="Times New Roman" w:eastAsia="Times New Roman" w:hAnsi="Times New Roman"/>
          <w:sz w:val="24"/>
          <w:szCs w:val="24"/>
          <w:lang w:eastAsia="bg-BG"/>
        </w:rPr>
        <w:t>,</w:t>
      </w:r>
      <w:r w:rsidRPr="004E5F26">
        <w:rPr>
          <w:rFonts w:ascii="Times New Roman,Calibri" w:eastAsia="Times New Roman,Calibri" w:hAnsi="Times New Roman,Calibri"/>
          <w:sz w:val="24"/>
          <w:szCs w:val="24"/>
        </w:rPr>
        <w:t xml:space="preserve"> за престъпления по чл. 172, чл. 194 – 208, чл. 213 а – 217, чл. 219 – 252 и чл. 254а – 260,</w:t>
      </w:r>
      <w:r w:rsidR="00974ADA" w:rsidRPr="004E5F26">
        <w:rPr>
          <w:rFonts w:ascii="Times New Roman,Calibri" w:eastAsia="Times New Roman,Calibri" w:hAnsi="Times New Roman,Calibri"/>
          <w:sz w:val="24"/>
          <w:szCs w:val="24"/>
        </w:rPr>
        <w:t xml:space="preserve"> </w:t>
      </w:r>
      <w:r w:rsidRPr="004E5F26">
        <w:rPr>
          <w:rFonts w:ascii="Times New Roman,Calibri" w:eastAsia="Times New Roman,Calibri" w:hAnsi="Times New Roman,Calibri"/>
          <w:sz w:val="24"/>
          <w:szCs w:val="24"/>
        </w:rPr>
        <w:t>чл. 352 - 353е от НК.</w:t>
      </w:r>
    </w:p>
    <w:p w:rsidR="005410CB" w:rsidRPr="004E5F26" w:rsidRDefault="005410CB" w:rsidP="00FB7591">
      <w:pPr>
        <w:autoSpaceDE w:val="0"/>
        <w:autoSpaceDN w:val="0"/>
        <w:adjustRightInd w:val="0"/>
        <w:spacing w:after="0" w:line="240" w:lineRule="auto"/>
        <w:ind w:firstLine="567"/>
        <w:jc w:val="both"/>
        <w:rPr>
          <w:rFonts w:ascii="Times New Roman,Calibri" w:eastAsia="Times New Roman,Calibri" w:hAnsi="Times New Roman,Calibri"/>
          <w:sz w:val="24"/>
          <w:szCs w:val="24"/>
        </w:rPr>
      </w:pPr>
      <w:r w:rsidRPr="004E5F26">
        <w:rPr>
          <w:rFonts w:ascii="Times New Roman,Calibri" w:eastAsia="Times New Roman,Calibri" w:hAnsi="Times New Roman,Calibri"/>
          <w:sz w:val="24"/>
          <w:szCs w:val="24"/>
        </w:rPr>
        <w:t>Участниците посочват информация за престъпления, аналогични на посочените в т. 4.2 при наличие на присъда</w:t>
      </w:r>
      <w:r w:rsidR="00877317" w:rsidRPr="004E5F26">
        <w:rPr>
          <w:rFonts w:ascii="Times New Roman,Calibri" w:eastAsia="Times New Roman,Calibri" w:hAnsi="Times New Roman,Calibri"/>
          <w:sz w:val="24"/>
          <w:szCs w:val="24"/>
        </w:rPr>
        <w:t>,</w:t>
      </w:r>
      <w:r w:rsidRPr="004E5F26">
        <w:rPr>
          <w:rFonts w:ascii="Times New Roman,Calibri" w:eastAsia="Times New Roman,Calibri" w:hAnsi="Times New Roman,Calibri"/>
          <w:sz w:val="24"/>
          <w:szCs w:val="24"/>
        </w:rPr>
        <w:t xml:space="preserve"> в друга държава членка или трета страна.</w:t>
      </w:r>
    </w:p>
    <w:p w:rsidR="005410CB" w:rsidRPr="004E5F26" w:rsidRDefault="005410CB" w:rsidP="00FB7591">
      <w:pPr>
        <w:spacing w:after="0" w:line="240" w:lineRule="auto"/>
        <w:ind w:right="68" w:firstLine="567"/>
        <w:jc w:val="both"/>
        <w:rPr>
          <w:rFonts w:ascii="Times New Roman" w:eastAsia="Times New Roman" w:hAnsi="Times New Roman"/>
          <w:sz w:val="24"/>
          <w:szCs w:val="24"/>
          <w:lang w:eastAsia="zh-CN"/>
        </w:rPr>
      </w:pPr>
      <w:r w:rsidRPr="004E5F26">
        <w:rPr>
          <w:rFonts w:ascii="Times New Roman" w:eastAsia="Times New Roman" w:hAnsi="Times New Roman"/>
          <w:b/>
          <w:bCs/>
          <w:sz w:val="24"/>
          <w:szCs w:val="24"/>
          <w:lang w:eastAsia="bg-BG"/>
        </w:rPr>
        <w:t>4.3.1</w:t>
      </w:r>
      <w:r w:rsidRPr="004E5F26">
        <w:rPr>
          <w:rFonts w:ascii="Times New Roman" w:eastAsia="Times New Roman" w:hAnsi="Times New Roman"/>
          <w:sz w:val="24"/>
          <w:szCs w:val="24"/>
          <w:lang w:eastAsia="bg-BG"/>
        </w:rPr>
        <w:t xml:space="preserve"> 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4E5F26">
        <w:rPr>
          <w:rFonts w:ascii="Times New Roman" w:eastAsia="Times New Roman" w:hAnsi="Times New Roman"/>
          <w:kern w:val="2"/>
          <w:sz w:val="24"/>
          <w:szCs w:val="24"/>
          <w:lang w:eastAsia="zh-CN"/>
        </w:rPr>
        <w:t xml:space="preserve">че не е свързано лице с друг участник в процедурата. </w:t>
      </w:r>
    </w:p>
    <w:p w:rsidR="005410CB" w:rsidRPr="004E5F26" w:rsidRDefault="005410CB" w:rsidP="00FB7591">
      <w:pPr>
        <w:spacing w:after="0" w:line="240" w:lineRule="auto"/>
        <w:ind w:right="68" w:firstLine="567"/>
        <w:jc w:val="both"/>
        <w:rPr>
          <w:rFonts w:ascii="Times New Roman" w:eastAsia="Times New Roman" w:hAnsi="Times New Roman"/>
          <w:sz w:val="24"/>
          <w:szCs w:val="24"/>
          <w:lang w:eastAsia="zh-CN"/>
        </w:rPr>
      </w:pPr>
      <w:r w:rsidRPr="004E5F26">
        <w:rPr>
          <w:rFonts w:ascii="Times New Roman" w:eastAsia="Times New Roman" w:hAnsi="Times New Roman"/>
          <w:b/>
          <w:bCs/>
          <w:kern w:val="2"/>
          <w:sz w:val="24"/>
          <w:szCs w:val="24"/>
          <w:lang w:eastAsia="zh-CN"/>
        </w:rPr>
        <w:t xml:space="preserve">4.3.2. </w:t>
      </w:r>
      <w:r w:rsidRPr="004E5F26">
        <w:rPr>
          <w:rFonts w:ascii="Times New Roman" w:eastAsia="Times New Roman" w:hAnsi="Times New Roman"/>
          <w:kern w:val="2"/>
          <w:sz w:val="24"/>
          <w:szCs w:val="24"/>
          <w:lang w:eastAsia="zh-CN"/>
        </w:rPr>
        <w:t>Не може да подава самостоятелно оферта лице, което участва в обединение или е дало съгласие да бъде подизпълнител на друг участник.</w:t>
      </w:r>
    </w:p>
    <w:p w:rsidR="005410CB" w:rsidRPr="004E5F26" w:rsidRDefault="005410CB" w:rsidP="00FB7591">
      <w:pPr>
        <w:spacing w:after="0" w:line="240" w:lineRule="auto"/>
        <w:ind w:right="68" w:firstLine="567"/>
        <w:jc w:val="both"/>
        <w:rPr>
          <w:rFonts w:ascii="Times New Roman" w:eastAsia="Times New Roman" w:hAnsi="Times New Roman"/>
          <w:kern w:val="2"/>
          <w:sz w:val="24"/>
          <w:szCs w:val="24"/>
          <w:lang w:eastAsia="zh-CN"/>
        </w:rPr>
      </w:pPr>
      <w:r w:rsidRPr="004E5F26">
        <w:rPr>
          <w:rFonts w:ascii="Times New Roman" w:eastAsia="Times New Roman" w:hAnsi="Times New Roman"/>
          <w:b/>
          <w:bCs/>
          <w:kern w:val="2"/>
          <w:sz w:val="24"/>
          <w:szCs w:val="24"/>
          <w:lang w:eastAsia="zh-CN"/>
        </w:rPr>
        <w:t>4.3.</w:t>
      </w:r>
      <w:proofErr w:type="spellStart"/>
      <w:r w:rsidRPr="004E5F26">
        <w:rPr>
          <w:rFonts w:ascii="Times New Roman" w:eastAsia="Times New Roman" w:hAnsi="Times New Roman"/>
          <w:b/>
          <w:bCs/>
          <w:kern w:val="2"/>
          <w:sz w:val="24"/>
          <w:szCs w:val="24"/>
          <w:lang w:eastAsia="zh-CN"/>
        </w:rPr>
        <w:t>3</w:t>
      </w:r>
      <w:proofErr w:type="spellEnd"/>
      <w:r w:rsidRPr="004E5F26">
        <w:rPr>
          <w:rFonts w:ascii="Times New Roman" w:eastAsia="Times New Roman" w:hAnsi="Times New Roman"/>
          <w:b/>
          <w:bCs/>
          <w:kern w:val="2"/>
          <w:sz w:val="24"/>
          <w:szCs w:val="24"/>
          <w:lang w:eastAsia="zh-CN"/>
        </w:rPr>
        <w:t>.</w:t>
      </w:r>
      <w:r w:rsidRPr="004E5F26">
        <w:rPr>
          <w:rFonts w:ascii="Times New Roman" w:eastAsia="Times New Roman" w:hAnsi="Times New Roman"/>
          <w:kern w:val="2"/>
          <w:sz w:val="24"/>
          <w:szCs w:val="24"/>
          <w:lang w:eastAsia="zh-CN"/>
        </w:rPr>
        <w:t xml:space="preserve"> В процедура за възлагане на обществена поръчка едно физическо или юридическо лице може да участва само в едно обединение.</w:t>
      </w:r>
    </w:p>
    <w:p w:rsidR="00C92DDE" w:rsidRPr="004E5F26" w:rsidRDefault="00C92DDE" w:rsidP="00FB7591">
      <w:pPr>
        <w:spacing w:after="0" w:line="240" w:lineRule="auto"/>
        <w:ind w:right="68" w:firstLine="567"/>
        <w:jc w:val="both"/>
        <w:rPr>
          <w:rFonts w:ascii="Times New Roman" w:eastAsia="Times New Roman" w:hAnsi="Times New Roman"/>
          <w:sz w:val="24"/>
          <w:szCs w:val="24"/>
          <w:lang w:eastAsia="zh-CN"/>
        </w:rPr>
      </w:pPr>
      <w:r w:rsidRPr="004E5F26">
        <w:rPr>
          <w:rFonts w:ascii="Times New Roman" w:eastAsia="Times New Roman" w:hAnsi="Times New Roman"/>
          <w:b/>
          <w:bCs/>
          <w:kern w:val="2"/>
          <w:sz w:val="24"/>
          <w:szCs w:val="24"/>
          <w:lang w:eastAsia="zh-CN"/>
        </w:rPr>
        <w:t>4.4</w:t>
      </w:r>
      <w:r w:rsidRPr="004E5F26">
        <w:rPr>
          <w:rStyle w:val="inputvalue1"/>
        </w:rPr>
        <w:t xml:space="preserve"> </w:t>
      </w:r>
      <w:r w:rsidR="00DC5330" w:rsidRPr="004E5F26">
        <w:rPr>
          <w:rFonts w:ascii="Times New Roman" w:eastAsia="Times New Roman" w:hAnsi="Times New Roman"/>
          <w:bCs/>
          <w:sz w:val="24"/>
          <w:szCs w:val="24"/>
          <w:lang w:eastAsia="bg-BG"/>
        </w:rPr>
        <w:t>Не може да участва в процедурата физическо или юридическо лице, за което е налице забраната по чл. 69 от Закона за противодействие на корупцията и за отнемане на незаконно придобитото имущество.</w:t>
      </w:r>
    </w:p>
    <w:p w:rsidR="005410CB" w:rsidRPr="004E5F26" w:rsidRDefault="005410CB" w:rsidP="00FB7591">
      <w:pPr>
        <w:tabs>
          <w:tab w:val="left" w:pos="851"/>
        </w:tabs>
        <w:spacing w:after="0" w:line="240" w:lineRule="auto"/>
        <w:ind w:right="35" w:firstLine="567"/>
        <w:jc w:val="both"/>
        <w:rPr>
          <w:rFonts w:ascii="Times New Roman" w:eastAsia="Times New Roman" w:hAnsi="Times New Roman"/>
          <w:i/>
          <w:iCs/>
          <w:sz w:val="24"/>
          <w:szCs w:val="24"/>
          <w:lang w:eastAsia="bg-BG"/>
        </w:rPr>
      </w:pPr>
      <w:r w:rsidRPr="004E5F26">
        <w:rPr>
          <w:rFonts w:ascii="Times New Roman" w:eastAsia="Times New Roman" w:hAnsi="Times New Roman"/>
          <w:i/>
          <w:iCs/>
          <w:sz w:val="24"/>
          <w:szCs w:val="24"/>
          <w:lang w:eastAsia="bg-BG"/>
        </w:rPr>
        <w:t>Необх</w:t>
      </w:r>
      <w:r w:rsidR="00F76B43" w:rsidRPr="004E5F26">
        <w:rPr>
          <w:rFonts w:ascii="Times New Roman" w:eastAsia="Times New Roman" w:hAnsi="Times New Roman"/>
          <w:i/>
          <w:iCs/>
          <w:sz w:val="24"/>
          <w:szCs w:val="24"/>
          <w:lang w:eastAsia="bg-BG"/>
        </w:rPr>
        <w:t>одимо е в част III., буква „Г“</w:t>
      </w:r>
      <w:r w:rsidRPr="004E5F26">
        <w:rPr>
          <w:rFonts w:ascii="Times New Roman" w:eastAsia="Times New Roman" w:hAnsi="Times New Roman"/>
          <w:i/>
          <w:iCs/>
          <w:sz w:val="24"/>
          <w:szCs w:val="24"/>
          <w:lang w:eastAsia="bg-BG"/>
        </w:rPr>
        <w:t xml:space="preserve">, участникът да посочи дали са налице спрямо него основанията по т. </w:t>
      </w:r>
      <w:r w:rsidR="00F76B43" w:rsidRPr="004E5F26">
        <w:rPr>
          <w:rFonts w:ascii="Times New Roman" w:eastAsia="Times New Roman" w:hAnsi="Times New Roman"/>
          <w:i/>
          <w:iCs/>
          <w:sz w:val="24"/>
          <w:szCs w:val="24"/>
          <w:lang w:eastAsia="bg-BG"/>
        </w:rPr>
        <w:t>4 „Специфични национални основания за изключване</w:t>
      </w:r>
      <w:r w:rsidRPr="004E5F26">
        <w:rPr>
          <w:rFonts w:ascii="Times New Roman" w:eastAsia="Times New Roman" w:hAnsi="Times New Roman"/>
          <w:i/>
          <w:iCs/>
          <w:sz w:val="24"/>
          <w:szCs w:val="24"/>
          <w:lang w:eastAsia="bg-BG"/>
        </w:rPr>
        <w:t xml:space="preserve">“ (т. 4.1., т. 4.2., т. 4.3.1, </w:t>
      </w:r>
      <w:r w:rsidR="00C92DDE" w:rsidRPr="004E5F26">
        <w:rPr>
          <w:rFonts w:ascii="Times New Roman" w:eastAsia="Times New Roman" w:hAnsi="Times New Roman"/>
          <w:i/>
          <w:iCs/>
          <w:sz w:val="24"/>
          <w:szCs w:val="24"/>
          <w:lang w:eastAsia="bg-BG"/>
        </w:rPr>
        <w:t>4.3.2.,</w:t>
      </w:r>
      <w:r w:rsidRPr="004E5F26">
        <w:rPr>
          <w:rFonts w:ascii="Times New Roman" w:eastAsia="Times New Roman" w:hAnsi="Times New Roman"/>
          <w:i/>
          <w:iCs/>
          <w:sz w:val="24"/>
          <w:szCs w:val="24"/>
          <w:lang w:eastAsia="bg-BG"/>
        </w:rPr>
        <w:t xml:space="preserve"> 4.3.</w:t>
      </w:r>
      <w:proofErr w:type="spellStart"/>
      <w:r w:rsidRPr="004E5F26">
        <w:rPr>
          <w:rFonts w:ascii="Times New Roman" w:eastAsia="Times New Roman" w:hAnsi="Times New Roman"/>
          <w:i/>
          <w:iCs/>
          <w:sz w:val="24"/>
          <w:szCs w:val="24"/>
          <w:lang w:eastAsia="bg-BG"/>
        </w:rPr>
        <w:t>3</w:t>
      </w:r>
      <w:proofErr w:type="spellEnd"/>
      <w:r w:rsidRPr="004E5F26">
        <w:rPr>
          <w:rFonts w:ascii="Times New Roman" w:eastAsia="Times New Roman" w:hAnsi="Times New Roman"/>
          <w:i/>
          <w:iCs/>
          <w:sz w:val="24"/>
          <w:szCs w:val="24"/>
          <w:lang w:eastAsia="bg-BG"/>
        </w:rPr>
        <w:t>.</w:t>
      </w:r>
      <w:r w:rsidR="00C92DDE" w:rsidRPr="004E5F26">
        <w:rPr>
          <w:rFonts w:ascii="Times New Roman" w:eastAsia="Times New Roman" w:hAnsi="Times New Roman"/>
          <w:i/>
          <w:iCs/>
          <w:sz w:val="24"/>
          <w:szCs w:val="24"/>
          <w:lang w:eastAsia="bg-BG"/>
        </w:rPr>
        <w:t xml:space="preserve"> и 4.4</w:t>
      </w:r>
      <w:r w:rsidRPr="004E5F26">
        <w:rPr>
          <w:rFonts w:ascii="Times New Roman" w:eastAsia="Times New Roman" w:hAnsi="Times New Roman"/>
          <w:i/>
          <w:iCs/>
          <w:sz w:val="24"/>
          <w:szCs w:val="24"/>
          <w:lang w:eastAsia="bg-BG"/>
        </w:rPr>
        <w:t>) от настоящата документация, чрез посочване на отговор, съгласно образеца на ЕЕДОП.</w:t>
      </w:r>
    </w:p>
    <w:p w:rsidR="001254EB" w:rsidRPr="004E5F26" w:rsidRDefault="001254EB" w:rsidP="00FB7591">
      <w:pPr>
        <w:tabs>
          <w:tab w:val="left" w:pos="851"/>
        </w:tabs>
        <w:spacing w:after="0" w:line="240" w:lineRule="auto"/>
        <w:ind w:right="35" w:firstLine="567"/>
        <w:jc w:val="both"/>
        <w:rPr>
          <w:rFonts w:ascii="Times New Roman" w:eastAsia="Times New Roman" w:hAnsi="Times New Roman"/>
          <w:i/>
          <w:iCs/>
          <w:sz w:val="24"/>
          <w:szCs w:val="24"/>
          <w:lang w:eastAsia="bg-BG"/>
        </w:rPr>
      </w:pPr>
    </w:p>
    <w:p w:rsidR="005410CB" w:rsidRPr="004E5F26" w:rsidRDefault="005410CB" w:rsidP="00FB7591">
      <w:pPr>
        <w:tabs>
          <w:tab w:val="left" w:pos="851"/>
        </w:tabs>
        <w:spacing w:after="0" w:line="240" w:lineRule="auto"/>
        <w:ind w:right="35" w:firstLine="567"/>
        <w:jc w:val="both"/>
        <w:rPr>
          <w:rFonts w:ascii="Times New Roman" w:eastAsia="Times New Roman" w:hAnsi="Times New Roman"/>
          <w:i/>
          <w:iCs/>
          <w:sz w:val="24"/>
          <w:szCs w:val="24"/>
          <w:lang w:eastAsia="bg-BG"/>
        </w:rPr>
      </w:pPr>
      <w:r w:rsidRPr="004E5F26">
        <w:rPr>
          <w:rFonts w:ascii="Times New Roman" w:eastAsia="Times New Roman" w:hAnsi="Times New Roman"/>
          <w:i/>
          <w:iCs/>
          <w:sz w:val="24"/>
          <w:szCs w:val="24"/>
          <w:lang w:eastAsia="bg-BG"/>
        </w:rPr>
        <w:t>В случай, че се прилага някое специфично основание за изключване, участникът следва да посочи предприел ли е мерки за реабилитиране по своя инициатива. В случай, че е предприел, следва подробно да опише предприетите мерки.</w:t>
      </w:r>
    </w:p>
    <w:p w:rsidR="001254EB" w:rsidRPr="004E5F26" w:rsidRDefault="001254EB" w:rsidP="001254EB">
      <w:pPr>
        <w:spacing w:line="240" w:lineRule="auto"/>
        <w:ind w:firstLine="567"/>
        <w:jc w:val="both"/>
        <w:rPr>
          <w:rFonts w:ascii="Times New Roman" w:hAnsi="Times New Roman"/>
          <w:sz w:val="24"/>
          <w:szCs w:val="24"/>
          <w:shd w:val="clear" w:color="auto" w:fill="FEFEFE"/>
        </w:rPr>
      </w:pPr>
      <w:r w:rsidRPr="004E5F26">
        <w:rPr>
          <w:rFonts w:ascii="Times New Roman" w:hAnsi="Times New Roman"/>
          <w:sz w:val="24"/>
          <w:szCs w:val="24"/>
          <w:shd w:val="clear" w:color="auto" w:fill="FEFEFE"/>
        </w:rPr>
        <w:t>Участниците следва да декларират, че офертите им са изготвени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или в държавата, където трябва да се извърши строителството, и които са приложими към строителството.</w:t>
      </w:r>
    </w:p>
    <w:p w:rsidR="001254EB" w:rsidRPr="004E5F26" w:rsidRDefault="001254EB" w:rsidP="001254E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E5F26">
        <w:rPr>
          <w:rFonts w:ascii="Times New Roman" w:eastAsia="Times New Roman" w:hAnsi="Times New Roman"/>
          <w:sz w:val="24"/>
          <w:szCs w:val="24"/>
          <w:lang w:eastAsia="bg-BG"/>
        </w:rPr>
        <w:t>Съгласно чл. 47, ал. 4 от ЗОП, участниците могат да получат необходимата информация за приложимите правила и изисквания от:</w:t>
      </w:r>
    </w:p>
    <w:p w:rsidR="001254EB" w:rsidRPr="004E5F26" w:rsidRDefault="001254EB" w:rsidP="0052193F">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bg-BG"/>
        </w:rPr>
      </w:pPr>
      <w:r w:rsidRPr="004E5F26">
        <w:rPr>
          <w:rFonts w:ascii="Times New Roman" w:eastAsia="Times New Roman" w:hAnsi="Times New Roman"/>
          <w:sz w:val="24"/>
          <w:szCs w:val="24"/>
          <w:lang w:eastAsia="bg-BG"/>
        </w:rPr>
        <w:t>НАП:</w:t>
      </w:r>
      <w:r w:rsidR="00974ADA" w:rsidRPr="004E5F26">
        <w:rPr>
          <w:rFonts w:ascii="Times New Roman" w:hAnsi="Times New Roman"/>
          <w:sz w:val="24"/>
          <w:szCs w:val="24"/>
        </w:rPr>
        <w:t xml:space="preserve"> </w:t>
      </w:r>
      <w:r w:rsidRPr="004E5F26">
        <w:rPr>
          <w:rFonts w:ascii="Times New Roman" w:hAnsi="Times New Roman"/>
          <w:sz w:val="24"/>
          <w:szCs w:val="24"/>
        </w:rPr>
        <w:t xml:space="preserve">адрес: гр. София, ул. „Аксаков“ № 21, тел.: </w:t>
      </w:r>
      <w:r w:rsidRPr="004E5F26">
        <w:rPr>
          <w:rStyle w:val="value"/>
          <w:rFonts w:ascii="Times New Roman" w:hAnsi="Times New Roman"/>
          <w:sz w:val="24"/>
          <w:szCs w:val="24"/>
        </w:rPr>
        <w:t>02/ 98593821</w:t>
      </w:r>
      <w:r w:rsidRPr="004E5F26">
        <w:rPr>
          <w:rStyle w:val="value"/>
          <w:sz w:val="24"/>
          <w:szCs w:val="24"/>
        </w:rPr>
        <w:t xml:space="preserve">, </w:t>
      </w:r>
      <w:r w:rsidRPr="004E5F26">
        <w:rPr>
          <w:rFonts w:ascii="Times New Roman" w:eastAsia="Times New Roman" w:hAnsi="Times New Roman"/>
          <w:sz w:val="24"/>
          <w:szCs w:val="24"/>
          <w:lang w:eastAsia="bg-BG"/>
        </w:rPr>
        <w:t>http://nap.bg/.</w:t>
      </w:r>
    </w:p>
    <w:p w:rsidR="001254EB" w:rsidRPr="004E5F26" w:rsidRDefault="001254EB" w:rsidP="0052193F">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bg-BG"/>
        </w:rPr>
      </w:pPr>
      <w:r w:rsidRPr="004E5F26">
        <w:rPr>
          <w:rFonts w:ascii="Times New Roman" w:eastAsia="Times New Roman" w:hAnsi="Times New Roman"/>
          <w:sz w:val="24"/>
          <w:szCs w:val="24"/>
          <w:lang w:eastAsia="bg-BG"/>
        </w:rPr>
        <w:t>Изпълнителна агенция „Главна инспекция по труда“:</w:t>
      </w:r>
      <w:r w:rsidRPr="004E5F26">
        <w:rPr>
          <w:rFonts w:ascii="Times New Roman" w:hAnsi="Times New Roman"/>
          <w:sz w:val="24"/>
          <w:szCs w:val="24"/>
        </w:rPr>
        <w:t xml:space="preserve"> адрес: гр. София, бул. „Дондуков“ № 3, тел. : </w:t>
      </w:r>
      <w:r w:rsidRPr="004E5F26">
        <w:rPr>
          <w:rStyle w:val="af6"/>
          <w:rFonts w:ascii="Times New Roman" w:hAnsi="Times New Roman"/>
          <w:b w:val="0"/>
          <w:sz w:val="24"/>
          <w:szCs w:val="24"/>
        </w:rPr>
        <w:t>0700 17 670</w:t>
      </w:r>
      <w:r w:rsidRPr="004E5F26">
        <w:rPr>
          <w:rStyle w:val="af6"/>
          <w:rFonts w:ascii="Times New Roman" w:hAnsi="Times New Roman"/>
          <w:sz w:val="24"/>
          <w:szCs w:val="24"/>
        </w:rPr>
        <w:t xml:space="preserve">, </w:t>
      </w:r>
      <w:r w:rsidRPr="004E5F26">
        <w:rPr>
          <w:rFonts w:ascii="Times New Roman" w:eastAsia="Times New Roman" w:hAnsi="Times New Roman"/>
          <w:sz w:val="24"/>
          <w:szCs w:val="24"/>
          <w:lang w:eastAsia="bg-BG"/>
        </w:rPr>
        <w:t>http://www.gli.government.bg/.</w:t>
      </w:r>
    </w:p>
    <w:p w:rsidR="001254EB" w:rsidRPr="004E5F26" w:rsidRDefault="001254EB" w:rsidP="0052193F">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bg-BG"/>
        </w:rPr>
      </w:pPr>
      <w:r w:rsidRPr="004E5F26">
        <w:rPr>
          <w:rFonts w:ascii="Times New Roman" w:eastAsia="Times New Roman" w:hAnsi="Times New Roman"/>
          <w:sz w:val="24"/>
          <w:szCs w:val="24"/>
          <w:lang w:eastAsia="bg-BG"/>
        </w:rPr>
        <w:t>Министерство на труда и социалната политика:</w:t>
      </w:r>
      <w:r w:rsidRPr="004E5F26">
        <w:rPr>
          <w:rFonts w:ascii="Times New Roman" w:hAnsi="Times New Roman"/>
        </w:rPr>
        <w:t xml:space="preserve"> </w:t>
      </w:r>
      <w:r w:rsidRPr="004E5F26">
        <w:rPr>
          <w:rFonts w:ascii="Times New Roman" w:hAnsi="Times New Roman"/>
          <w:sz w:val="24"/>
          <w:szCs w:val="24"/>
        </w:rPr>
        <w:t xml:space="preserve">адрес: гр. София, ул. „Триадица“ № 2, тел.: </w:t>
      </w:r>
      <w:r w:rsidRPr="004E5F26">
        <w:rPr>
          <w:rFonts w:ascii="Times New Roman" w:hAnsi="Times New Roman"/>
          <w:bCs/>
          <w:sz w:val="24"/>
          <w:szCs w:val="24"/>
        </w:rPr>
        <w:t>02 8119 443</w:t>
      </w:r>
      <w:r w:rsidRPr="004E5F26">
        <w:rPr>
          <w:rFonts w:ascii="Arial" w:hAnsi="Arial" w:cs="Arial"/>
          <w:b/>
          <w:bCs/>
          <w:sz w:val="24"/>
          <w:szCs w:val="24"/>
        </w:rPr>
        <w:t xml:space="preserve">, </w:t>
      </w:r>
      <w:hyperlink r:id="rId10" w:history="1">
        <w:r w:rsidRPr="004E5F26">
          <w:rPr>
            <w:rStyle w:val="a5"/>
            <w:rFonts w:ascii="Times New Roman" w:eastAsia="Times New Roman" w:hAnsi="Times New Roman"/>
            <w:color w:val="auto"/>
            <w:sz w:val="24"/>
            <w:szCs w:val="24"/>
            <w:lang w:eastAsia="bg-BG"/>
          </w:rPr>
          <w:t>https://www.mlsp.government.bg/</w:t>
        </w:r>
      </w:hyperlink>
      <w:r w:rsidRPr="004E5F26">
        <w:rPr>
          <w:rFonts w:ascii="Times New Roman" w:eastAsia="Times New Roman" w:hAnsi="Times New Roman"/>
          <w:sz w:val="24"/>
          <w:szCs w:val="24"/>
          <w:lang w:eastAsia="bg-BG"/>
        </w:rPr>
        <w:t>.</w:t>
      </w:r>
    </w:p>
    <w:p w:rsidR="001254EB" w:rsidRPr="004E5F26" w:rsidRDefault="001254EB" w:rsidP="0052193F">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bg-BG"/>
        </w:rPr>
      </w:pPr>
      <w:r w:rsidRPr="004E5F26">
        <w:rPr>
          <w:rFonts w:ascii="Times New Roman" w:eastAsia="Times New Roman" w:hAnsi="Times New Roman"/>
          <w:sz w:val="24"/>
          <w:szCs w:val="24"/>
          <w:lang w:eastAsia="bg-BG"/>
        </w:rPr>
        <w:t>Министерство на околната среда и водите: Информационен център на МОСВ с работно време за посетители всеки работен от 14 до 17 ч.</w:t>
      </w:r>
    </w:p>
    <w:p w:rsidR="00BE1AE5" w:rsidRPr="004E5F26" w:rsidRDefault="00BE1AE5" w:rsidP="00FB7591">
      <w:pPr>
        <w:keepNext/>
        <w:spacing w:after="0" w:line="240" w:lineRule="auto"/>
        <w:ind w:firstLine="567"/>
        <w:jc w:val="center"/>
        <w:outlineLvl w:val="0"/>
        <w:rPr>
          <w:rFonts w:ascii="Times New Roman" w:eastAsia="Arial Unicode MS" w:hAnsi="Times New Roman"/>
          <w:b/>
          <w:sz w:val="26"/>
          <w:szCs w:val="26"/>
          <w:bdr w:val="nil"/>
          <w:lang w:eastAsia="bg-BG"/>
        </w:rPr>
      </w:pPr>
    </w:p>
    <w:p w:rsidR="00777792" w:rsidRDefault="00777792" w:rsidP="004E5F26">
      <w:pPr>
        <w:ind w:firstLine="567"/>
        <w:jc w:val="center"/>
        <w:rPr>
          <w:rFonts w:ascii="Times New Roman" w:hAnsi="Times New Roman"/>
          <w:b/>
          <w:bCs/>
          <w:sz w:val="24"/>
          <w:szCs w:val="24"/>
        </w:rPr>
      </w:pPr>
    </w:p>
    <w:p w:rsidR="00777792" w:rsidRDefault="00777792" w:rsidP="004E5F26">
      <w:pPr>
        <w:ind w:firstLine="567"/>
        <w:jc w:val="center"/>
        <w:rPr>
          <w:rFonts w:ascii="Times New Roman" w:hAnsi="Times New Roman"/>
          <w:b/>
          <w:bCs/>
          <w:sz w:val="24"/>
          <w:szCs w:val="24"/>
        </w:rPr>
      </w:pPr>
    </w:p>
    <w:p w:rsidR="00AF58A7" w:rsidRPr="004E5F26" w:rsidRDefault="00AF58A7" w:rsidP="004E5F26">
      <w:pPr>
        <w:ind w:firstLine="567"/>
        <w:jc w:val="center"/>
        <w:rPr>
          <w:rFonts w:ascii="Times New Roman" w:hAnsi="Times New Roman"/>
          <w:b/>
          <w:bCs/>
          <w:sz w:val="24"/>
          <w:szCs w:val="24"/>
        </w:rPr>
      </w:pPr>
      <w:r w:rsidRPr="004E5F26">
        <w:rPr>
          <w:rFonts w:ascii="Times New Roman" w:hAnsi="Times New Roman"/>
          <w:b/>
          <w:bCs/>
          <w:sz w:val="24"/>
          <w:szCs w:val="24"/>
        </w:rPr>
        <w:lastRenderedPageBreak/>
        <w:t>ІV. Критерии за подбор</w:t>
      </w:r>
    </w:p>
    <w:p w:rsidR="00AF58A7" w:rsidRPr="004E5F26" w:rsidRDefault="00AF58A7" w:rsidP="00FB7591">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4"/>
          <w:szCs w:val="24"/>
          <w:u w:color="000000"/>
          <w:bdr w:val="nil"/>
          <w:lang w:eastAsia="bg-BG"/>
        </w:rPr>
      </w:pPr>
      <w:r w:rsidRPr="004E5F26">
        <w:rPr>
          <w:rFonts w:ascii="Times New Roman" w:eastAsia="Arial Unicode MS" w:hAnsi="Times New Roman" w:cs="Arial Unicode MS"/>
          <w:color w:val="000000"/>
          <w:sz w:val="24"/>
          <w:szCs w:val="24"/>
          <w:u w:color="000000"/>
          <w:bdr w:val="nil"/>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AF58A7" w:rsidRPr="004E5F26" w:rsidRDefault="00AF58A7" w:rsidP="00FB7591">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p>
    <w:p w:rsidR="00E24C6C" w:rsidRPr="00E24C6C" w:rsidRDefault="00E24C6C" w:rsidP="00E24C6C">
      <w:pPr>
        <w:spacing w:after="0"/>
        <w:ind w:firstLine="567"/>
        <w:jc w:val="both"/>
        <w:rPr>
          <w:rFonts w:ascii="Times New Roman" w:hAnsi="Times New Roman"/>
          <w:b/>
          <w:sz w:val="24"/>
          <w:szCs w:val="24"/>
        </w:rPr>
      </w:pPr>
      <w:r w:rsidRPr="004E5F26">
        <w:rPr>
          <w:rFonts w:ascii="Times New Roman" w:hAnsi="Times New Roman"/>
          <w:b/>
          <w:sz w:val="24"/>
          <w:szCs w:val="24"/>
        </w:rPr>
        <w:t xml:space="preserve">1. </w:t>
      </w:r>
      <w:r w:rsidRPr="00E24C6C">
        <w:rPr>
          <w:rFonts w:ascii="Times New Roman" w:hAnsi="Times New Roman"/>
          <w:b/>
          <w:sz w:val="24"/>
          <w:szCs w:val="24"/>
        </w:rPr>
        <w:t>Годност (правоспособност) за упражняване на професионална дейност:</w:t>
      </w:r>
    </w:p>
    <w:p w:rsidR="00E24C6C" w:rsidRPr="00E24C6C" w:rsidRDefault="00E24C6C" w:rsidP="00E24C6C">
      <w:pPr>
        <w:tabs>
          <w:tab w:val="left" w:pos="142"/>
        </w:tabs>
        <w:spacing w:line="240" w:lineRule="auto"/>
        <w:ind w:firstLine="567"/>
        <w:contextualSpacing/>
        <w:jc w:val="both"/>
        <w:rPr>
          <w:rFonts w:ascii="Times New Roman" w:hAnsi="Times New Roman"/>
          <w:bCs/>
          <w:sz w:val="24"/>
          <w:szCs w:val="24"/>
        </w:rPr>
      </w:pPr>
      <w:r w:rsidRPr="00E24C6C">
        <w:rPr>
          <w:rFonts w:ascii="Times New Roman" w:hAnsi="Times New Roman"/>
          <w:bCs/>
          <w:sz w:val="24"/>
          <w:szCs w:val="24"/>
        </w:rPr>
        <w:t xml:space="preserve">Участниците в обществената поръчка следва да са лечебни заведения за </w:t>
      </w:r>
      <w:proofErr w:type="spellStart"/>
      <w:r w:rsidRPr="00E24C6C">
        <w:rPr>
          <w:rFonts w:ascii="Times New Roman" w:hAnsi="Times New Roman"/>
          <w:bCs/>
          <w:sz w:val="24"/>
          <w:szCs w:val="24"/>
        </w:rPr>
        <w:t>извънболнична</w:t>
      </w:r>
      <w:proofErr w:type="spellEnd"/>
      <w:r w:rsidRPr="00E24C6C">
        <w:rPr>
          <w:rFonts w:ascii="Times New Roman" w:hAnsi="Times New Roman"/>
          <w:bCs/>
          <w:sz w:val="24"/>
          <w:szCs w:val="24"/>
        </w:rPr>
        <w:t xml:space="preserve"> или болнична помощ. Лечебните заведения следва да отговарят на регламентираните в закона условия за придобиване на правоспособност за осъществяване на предоставяните от тях услуги. Участници,  които са заведения за </w:t>
      </w:r>
      <w:proofErr w:type="spellStart"/>
      <w:r w:rsidRPr="00E24C6C">
        <w:rPr>
          <w:rFonts w:ascii="Times New Roman" w:hAnsi="Times New Roman"/>
          <w:bCs/>
          <w:sz w:val="24"/>
          <w:szCs w:val="24"/>
        </w:rPr>
        <w:t>извънболнична</w:t>
      </w:r>
      <w:proofErr w:type="spellEnd"/>
      <w:r w:rsidRPr="00E24C6C">
        <w:rPr>
          <w:rFonts w:ascii="Times New Roman" w:hAnsi="Times New Roman"/>
          <w:bCs/>
          <w:sz w:val="24"/>
          <w:szCs w:val="24"/>
        </w:rPr>
        <w:t xml:space="preserve"> помощ следва да притежават валидно Удостоверение за регистрация на лечебно заведение</w:t>
      </w:r>
      <w:r w:rsidR="002D3747" w:rsidRPr="002704FC">
        <w:rPr>
          <w:rFonts w:ascii="Times New Roman" w:hAnsi="Times New Roman"/>
          <w:bCs/>
          <w:sz w:val="24"/>
          <w:szCs w:val="24"/>
        </w:rPr>
        <w:t xml:space="preserve"> по чл. 40, ал. 10</w:t>
      </w:r>
      <w:r w:rsidR="001F6524" w:rsidRPr="002704FC">
        <w:rPr>
          <w:rFonts w:ascii="Times New Roman" w:hAnsi="Times New Roman"/>
          <w:bCs/>
          <w:sz w:val="24"/>
          <w:szCs w:val="24"/>
        </w:rPr>
        <w:t xml:space="preserve"> </w:t>
      </w:r>
      <w:r w:rsidR="002704FC" w:rsidRPr="002704FC">
        <w:rPr>
          <w:rFonts w:ascii="Times New Roman" w:hAnsi="Times New Roman"/>
          <w:bCs/>
          <w:sz w:val="24"/>
          <w:szCs w:val="24"/>
        </w:rPr>
        <w:t>(ДВ</w:t>
      </w:r>
      <w:r w:rsidR="002704FC">
        <w:rPr>
          <w:rFonts w:ascii="Times New Roman" w:hAnsi="Times New Roman"/>
          <w:bCs/>
          <w:sz w:val="24"/>
          <w:szCs w:val="24"/>
        </w:rPr>
        <w:t xml:space="preserve">, </w:t>
      </w:r>
      <w:r w:rsidR="002704FC" w:rsidRPr="002704FC">
        <w:rPr>
          <w:rFonts w:ascii="Times New Roman" w:hAnsi="Times New Roman"/>
          <w:bCs/>
          <w:sz w:val="24"/>
          <w:szCs w:val="24"/>
        </w:rPr>
        <w:t>бр. 72 от 2015</w:t>
      </w:r>
      <w:r w:rsidR="001554E8">
        <w:rPr>
          <w:rFonts w:ascii="Times New Roman" w:hAnsi="Times New Roman"/>
          <w:bCs/>
          <w:sz w:val="24"/>
          <w:szCs w:val="24"/>
        </w:rPr>
        <w:t xml:space="preserve"> </w:t>
      </w:r>
      <w:r w:rsidR="002704FC" w:rsidRPr="002704FC">
        <w:rPr>
          <w:rFonts w:ascii="Times New Roman" w:hAnsi="Times New Roman"/>
          <w:bCs/>
          <w:sz w:val="24"/>
          <w:szCs w:val="24"/>
        </w:rPr>
        <w:t xml:space="preserve">г.) </w:t>
      </w:r>
      <w:r w:rsidR="002D3747" w:rsidRPr="002704FC">
        <w:rPr>
          <w:rFonts w:ascii="Times New Roman" w:hAnsi="Times New Roman"/>
          <w:bCs/>
          <w:sz w:val="24"/>
          <w:szCs w:val="24"/>
        </w:rPr>
        <w:t xml:space="preserve">или </w:t>
      </w:r>
      <w:r w:rsidRPr="002704FC">
        <w:rPr>
          <w:rFonts w:ascii="Times New Roman" w:hAnsi="Times New Roman"/>
          <w:bCs/>
          <w:sz w:val="24"/>
          <w:szCs w:val="24"/>
        </w:rPr>
        <w:t xml:space="preserve">по чл. 40, ал. 13 </w:t>
      </w:r>
      <w:r w:rsidR="002704FC" w:rsidRPr="002704FC">
        <w:rPr>
          <w:rFonts w:ascii="Times New Roman" w:hAnsi="Times New Roman"/>
          <w:bCs/>
          <w:sz w:val="24"/>
          <w:szCs w:val="24"/>
        </w:rPr>
        <w:t>(ДВ</w:t>
      </w:r>
      <w:r w:rsidR="002704FC">
        <w:rPr>
          <w:rFonts w:ascii="Times New Roman" w:hAnsi="Times New Roman"/>
          <w:bCs/>
          <w:sz w:val="24"/>
          <w:szCs w:val="24"/>
        </w:rPr>
        <w:t xml:space="preserve">, </w:t>
      </w:r>
      <w:r w:rsidR="002704FC" w:rsidRPr="002704FC">
        <w:rPr>
          <w:rFonts w:ascii="Times New Roman" w:hAnsi="Times New Roman"/>
          <w:bCs/>
          <w:sz w:val="24"/>
          <w:szCs w:val="24"/>
        </w:rPr>
        <w:t>бр. 102 от</w:t>
      </w:r>
      <w:r w:rsidR="00B5205A">
        <w:rPr>
          <w:rFonts w:ascii="Times New Roman" w:hAnsi="Times New Roman"/>
          <w:bCs/>
          <w:sz w:val="24"/>
          <w:szCs w:val="24"/>
        </w:rPr>
        <w:t xml:space="preserve"> </w:t>
      </w:r>
      <w:r w:rsidR="002704FC" w:rsidRPr="002704FC">
        <w:rPr>
          <w:rFonts w:ascii="Times New Roman" w:hAnsi="Times New Roman"/>
          <w:bCs/>
          <w:sz w:val="24"/>
          <w:szCs w:val="24"/>
        </w:rPr>
        <w:t>2018 г., в сила от 1.01.2019 г.)</w:t>
      </w:r>
      <w:r w:rsidR="002704FC">
        <w:rPr>
          <w:rFonts w:ascii="Times New Roman" w:hAnsi="Times New Roman"/>
          <w:bCs/>
          <w:sz w:val="24"/>
          <w:szCs w:val="24"/>
        </w:rPr>
        <w:t xml:space="preserve"> </w:t>
      </w:r>
      <w:r w:rsidRPr="002704FC">
        <w:rPr>
          <w:rFonts w:ascii="Times New Roman" w:hAnsi="Times New Roman"/>
          <w:bCs/>
          <w:sz w:val="24"/>
          <w:szCs w:val="24"/>
        </w:rPr>
        <w:t>от Закона за лечебните заведения.</w:t>
      </w:r>
      <w:r w:rsidRPr="00E24C6C">
        <w:rPr>
          <w:rFonts w:ascii="Times New Roman" w:hAnsi="Times New Roman"/>
          <w:bCs/>
          <w:sz w:val="24"/>
          <w:szCs w:val="24"/>
        </w:rPr>
        <w:t xml:space="preserve"> Участници, които са заведения за болнична помощ, следва да притежават Разрешение за осъществяване на лечебна дейност по чл. 46, ал. 2 от Закона за лечебните заведения. В случай, че участникът предвижда участието на подизпълнител, изискването следва да бъде изпълнено от подизпълнителите съобразно вида и дела на тяхното участие.  </w:t>
      </w:r>
    </w:p>
    <w:p w:rsidR="00E24C6C" w:rsidRPr="004E5F26" w:rsidRDefault="00E24C6C" w:rsidP="00E24C6C">
      <w:pPr>
        <w:spacing w:after="0"/>
        <w:ind w:firstLine="567"/>
        <w:jc w:val="both"/>
        <w:rPr>
          <w:rFonts w:ascii="Times New Roman" w:hAnsi="Times New Roman"/>
          <w:b/>
          <w:sz w:val="24"/>
          <w:szCs w:val="24"/>
        </w:rPr>
      </w:pPr>
    </w:p>
    <w:p w:rsidR="00E24C6C" w:rsidRPr="004E5F26" w:rsidRDefault="00E24C6C" w:rsidP="00E24C6C">
      <w:pPr>
        <w:spacing w:after="0" w:line="240" w:lineRule="auto"/>
        <w:ind w:firstLine="567"/>
        <w:jc w:val="both"/>
        <w:rPr>
          <w:rFonts w:ascii="Times New Roman" w:eastAsia="Times New Roman" w:hAnsi="Times New Roman"/>
          <w:sz w:val="24"/>
          <w:szCs w:val="24"/>
        </w:rPr>
      </w:pPr>
      <w:r w:rsidRPr="004E5F26">
        <w:rPr>
          <w:rFonts w:ascii="Times New Roman" w:eastAsia="Times New Roman" w:hAnsi="Times New Roman"/>
          <w:b/>
          <w:bCs/>
          <w:sz w:val="24"/>
          <w:szCs w:val="24"/>
        </w:rPr>
        <w:t>Съответствието си с поставения критерий за подбор, участниците декларират както следва:</w:t>
      </w:r>
      <w:r w:rsidRPr="004E5F26">
        <w:rPr>
          <w:rFonts w:ascii="Times New Roman" w:eastAsia="Times New Roman" w:hAnsi="Times New Roman"/>
          <w:sz w:val="24"/>
          <w:szCs w:val="24"/>
        </w:rPr>
        <w:t xml:space="preserve"> </w:t>
      </w:r>
    </w:p>
    <w:p w:rsidR="00E24C6C" w:rsidRPr="004E5F26" w:rsidRDefault="00E24C6C" w:rsidP="00E24C6C">
      <w:pPr>
        <w:spacing w:after="0" w:line="240" w:lineRule="auto"/>
        <w:ind w:firstLine="567"/>
        <w:jc w:val="both"/>
        <w:rPr>
          <w:rFonts w:ascii="Times New Roman" w:eastAsia="Arial Unicode MS" w:hAnsi="Times New Roman"/>
          <w:color w:val="000000" w:themeColor="text1"/>
          <w:sz w:val="24"/>
          <w:szCs w:val="24"/>
          <w:lang w:eastAsia="bg-BG"/>
        </w:rPr>
      </w:pPr>
      <w:r w:rsidRPr="004E5F26">
        <w:rPr>
          <w:rFonts w:ascii="Times New Roman" w:eastAsia="Arial Unicode MS" w:hAnsi="Times New Roman"/>
          <w:color w:val="000000"/>
          <w:sz w:val="24"/>
          <w:szCs w:val="24"/>
          <w:bdr w:val="nil"/>
          <w:lang w:eastAsia="bg-BG"/>
        </w:rPr>
        <w:t xml:space="preserve">При подаване на офертата участникът декларира съответствието си с критерия за подбор </w:t>
      </w:r>
      <w:r w:rsidRPr="004E5F26">
        <w:rPr>
          <w:rFonts w:ascii="Times New Roman" w:eastAsia="Times New Roman" w:hAnsi="Times New Roman"/>
          <w:color w:val="000000" w:themeColor="text1"/>
          <w:sz w:val="24"/>
          <w:szCs w:val="24"/>
        </w:rPr>
        <w:t>в Единен европейски документи за обществени поръчки (ЕЕДОП).</w:t>
      </w:r>
      <w:r w:rsidRPr="004E5F26">
        <w:rPr>
          <w:rFonts w:ascii="Times New Roman" w:eastAsia="Arial Unicode MS" w:hAnsi="Times New Roman"/>
          <w:color w:val="000000"/>
          <w:sz w:val="24"/>
          <w:szCs w:val="24"/>
          <w:bdr w:val="nil"/>
          <w:lang w:eastAsia="bg-BG"/>
        </w:rPr>
        <w:t xml:space="preserve"> </w:t>
      </w:r>
    </w:p>
    <w:p w:rsidR="00E24C6C" w:rsidRPr="004E5F26" w:rsidRDefault="00E24C6C" w:rsidP="00E24C6C">
      <w:pPr>
        <w:spacing w:after="0" w:line="240" w:lineRule="auto"/>
        <w:ind w:firstLine="709"/>
        <w:jc w:val="both"/>
        <w:rPr>
          <w:rFonts w:ascii="Times New Roman" w:eastAsia="Times New Roman" w:hAnsi="Times New Roman"/>
          <w:i/>
          <w:iCs/>
          <w:sz w:val="24"/>
          <w:szCs w:val="24"/>
          <w:lang w:eastAsia="bg-BG"/>
        </w:rPr>
      </w:pPr>
      <w:r w:rsidRPr="004E5F26">
        <w:rPr>
          <w:rFonts w:ascii="Times New Roman" w:eastAsia="Times New Roman" w:hAnsi="Times New Roman"/>
          <w:i/>
          <w:iCs/>
          <w:sz w:val="24"/>
          <w:szCs w:val="24"/>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
    <w:p w:rsidR="00E24C6C" w:rsidRPr="004E5F26" w:rsidRDefault="00E24C6C" w:rsidP="00E24C6C">
      <w:pPr>
        <w:spacing w:after="0" w:line="240" w:lineRule="auto"/>
        <w:ind w:firstLine="708"/>
        <w:jc w:val="both"/>
        <w:rPr>
          <w:rFonts w:ascii="Times New Roman" w:hAnsi="Times New Roman"/>
          <w:sz w:val="24"/>
          <w:szCs w:val="24"/>
        </w:rPr>
      </w:pPr>
      <w:r w:rsidRPr="004E5F26">
        <w:rPr>
          <w:rFonts w:ascii="Times New Roman" w:hAnsi="Times New Roman"/>
          <w:sz w:val="24"/>
          <w:szCs w:val="24"/>
        </w:rPr>
        <w:t>Необходимо е информацията да се представи по начин, позволяващ да се извърши преценка за съответствието им с поставените от Възложителя минимални изисквания.</w:t>
      </w:r>
    </w:p>
    <w:p w:rsidR="00E24C6C" w:rsidRPr="004E5F26" w:rsidRDefault="00E24C6C" w:rsidP="00E24C6C">
      <w:pPr>
        <w:spacing w:after="0" w:line="240" w:lineRule="auto"/>
        <w:ind w:firstLine="567"/>
        <w:jc w:val="both"/>
        <w:rPr>
          <w:rFonts w:ascii="Times New Roman" w:eastAsia="Arial Unicode MS" w:hAnsi="Times New Roman"/>
          <w:b/>
          <w:bCs/>
          <w:color w:val="000000"/>
          <w:sz w:val="24"/>
          <w:szCs w:val="24"/>
          <w:highlight w:val="yellow"/>
          <w:u w:color="000000"/>
          <w:bdr w:val="nil"/>
          <w:lang w:eastAsia="bg-BG"/>
        </w:rPr>
      </w:pPr>
    </w:p>
    <w:p w:rsidR="00E24C6C" w:rsidRPr="00115EF2" w:rsidRDefault="00E24C6C" w:rsidP="00E24C6C">
      <w:pPr>
        <w:spacing w:after="0" w:line="240" w:lineRule="auto"/>
        <w:ind w:firstLine="567"/>
        <w:jc w:val="both"/>
        <w:rPr>
          <w:rFonts w:ascii="Times New Roman" w:eastAsia="Arial Unicode MS" w:hAnsi="Times New Roman"/>
          <w:b/>
          <w:color w:val="000000" w:themeColor="text1"/>
          <w:sz w:val="24"/>
          <w:lang w:eastAsia="bg-BG"/>
        </w:rPr>
      </w:pPr>
      <w:r w:rsidRPr="00115EF2">
        <w:rPr>
          <w:rFonts w:ascii="Times New Roman" w:eastAsia="Arial Unicode MS" w:hAnsi="Times New Roman"/>
          <w:b/>
          <w:color w:val="000000"/>
          <w:sz w:val="24"/>
          <w:bdr w:val="nil"/>
          <w:lang w:eastAsia="bg-BG"/>
        </w:rPr>
        <w:t xml:space="preserve">В случаите на чл. 67, ал. 5 и чл. 112, </w:t>
      </w:r>
      <w:r w:rsidRPr="00115EF2">
        <w:rPr>
          <w:rFonts w:ascii="Times New Roman" w:eastAsia="Arial Unicode MS" w:hAnsi="Times New Roman"/>
          <w:b/>
          <w:bCs/>
          <w:color w:val="000000"/>
          <w:sz w:val="24"/>
          <w:szCs w:val="24"/>
          <w:bdr w:val="nil"/>
          <w:lang w:eastAsia="bg-BG"/>
        </w:rPr>
        <w:t>ал</w:t>
      </w:r>
      <w:r w:rsidRPr="00115EF2">
        <w:rPr>
          <w:rFonts w:ascii="Times New Roman" w:eastAsia="Arial Unicode MS" w:hAnsi="Times New Roman"/>
          <w:b/>
          <w:color w:val="000000"/>
          <w:sz w:val="24"/>
          <w:bdr w:val="nil"/>
          <w:lang w:eastAsia="bg-BG"/>
        </w:rPr>
        <w:t>. 1, т. 2 от ЗОП, документ за доказване на съответствието с поставения критерий за подбор:</w:t>
      </w:r>
    </w:p>
    <w:p w:rsidR="00E24C6C" w:rsidRPr="00115EF2" w:rsidRDefault="00E24C6C" w:rsidP="00E24C6C">
      <w:pPr>
        <w:spacing w:after="0" w:line="240" w:lineRule="auto"/>
        <w:ind w:firstLine="567"/>
        <w:jc w:val="both"/>
        <w:rPr>
          <w:rFonts w:ascii="Times New Roman" w:eastAsia="Arial Unicode MS" w:hAnsi="Times New Roman"/>
          <w:b/>
          <w:color w:val="000000"/>
          <w:sz w:val="24"/>
          <w:szCs w:val="24"/>
          <w:u w:color="000000"/>
          <w:bdr w:val="nil"/>
          <w:lang w:eastAsia="bg-BG"/>
        </w:rPr>
      </w:pPr>
      <w:r w:rsidRPr="00115EF2">
        <w:rPr>
          <w:rFonts w:ascii="Times New Roman" w:eastAsia="Arial Unicode MS" w:hAnsi="Times New Roman"/>
          <w:color w:val="000000"/>
          <w:sz w:val="24"/>
          <w:szCs w:val="24"/>
          <w:u w:color="000000"/>
          <w:bdr w:val="nil"/>
          <w:lang w:eastAsia="bg-BG"/>
        </w:rPr>
        <w:t xml:space="preserve">Заверено копие </w:t>
      </w:r>
      <w:r w:rsidRPr="00115EF2">
        <w:rPr>
          <w:rFonts w:ascii="Times New Roman" w:eastAsia="Times New Roman" w:hAnsi="Times New Roman"/>
          <w:sz w:val="24"/>
          <w:szCs w:val="24"/>
          <w:lang w:eastAsia="bg-BG"/>
        </w:rPr>
        <w:t>„вярно с оригинала“</w:t>
      </w:r>
      <w:r w:rsidRPr="00115EF2">
        <w:rPr>
          <w:rFonts w:ascii="Times New Roman" w:eastAsia="Arial Unicode MS" w:hAnsi="Times New Roman"/>
          <w:color w:val="000000"/>
          <w:sz w:val="24"/>
          <w:szCs w:val="24"/>
          <w:u w:color="000000"/>
          <w:bdr w:val="nil"/>
          <w:lang w:eastAsia="bg-BG"/>
        </w:rPr>
        <w:t xml:space="preserve"> на документи за валидна регистрация/вписване, издадени от компетентния орган и удостоверяващи право за извършване на съответната дейност, освен в случай че обстоятелствата, които се доказват с удостоверението не са достъпни чрез публичен безплатен регистър или информацията или достъпът до нея не се предоставят от компетентния орган на възложителя по служебен път.</w:t>
      </w:r>
    </w:p>
    <w:p w:rsidR="00E24C6C" w:rsidRPr="004E5F26" w:rsidRDefault="00E24C6C" w:rsidP="00E24C6C">
      <w:pPr>
        <w:spacing w:after="0"/>
        <w:ind w:firstLine="567"/>
        <w:jc w:val="both"/>
        <w:rPr>
          <w:rFonts w:ascii="Times New Roman" w:hAnsi="Times New Roman"/>
          <w:b/>
          <w:sz w:val="24"/>
          <w:szCs w:val="24"/>
        </w:rPr>
      </w:pPr>
    </w:p>
    <w:p w:rsidR="00E24C6C" w:rsidRPr="00E24C6C" w:rsidRDefault="00E24C6C" w:rsidP="00E24C6C">
      <w:pPr>
        <w:spacing w:after="0"/>
        <w:ind w:firstLine="567"/>
        <w:jc w:val="both"/>
        <w:rPr>
          <w:rFonts w:ascii="Times New Roman" w:hAnsi="Times New Roman"/>
          <w:b/>
          <w:sz w:val="24"/>
          <w:szCs w:val="24"/>
        </w:rPr>
      </w:pPr>
      <w:r w:rsidRPr="004E5F26">
        <w:rPr>
          <w:rFonts w:ascii="Times New Roman" w:hAnsi="Times New Roman"/>
          <w:b/>
          <w:sz w:val="24"/>
          <w:szCs w:val="24"/>
        </w:rPr>
        <w:t xml:space="preserve">2. </w:t>
      </w:r>
      <w:r w:rsidRPr="00E24C6C">
        <w:rPr>
          <w:rFonts w:ascii="Times New Roman" w:hAnsi="Times New Roman"/>
          <w:b/>
          <w:sz w:val="24"/>
          <w:szCs w:val="24"/>
        </w:rPr>
        <w:t xml:space="preserve">Икономическо и финансово състояние: </w:t>
      </w:r>
    </w:p>
    <w:p w:rsidR="00E24C6C" w:rsidRPr="00E24C6C" w:rsidRDefault="00E24C6C" w:rsidP="00E24C6C">
      <w:pPr>
        <w:spacing w:after="0"/>
        <w:ind w:firstLine="567"/>
        <w:jc w:val="both"/>
        <w:rPr>
          <w:rFonts w:ascii="Times New Roman" w:hAnsi="Times New Roman"/>
          <w:sz w:val="24"/>
          <w:szCs w:val="24"/>
        </w:rPr>
      </w:pPr>
      <w:r w:rsidRPr="00E24C6C">
        <w:rPr>
          <w:rFonts w:ascii="Times New Roman" w:hAnsi="Times New Roman"/>
          <w:sz w:val="24"/>
          <w:szCs w:val="24"/>
        </w:rPr>
        <w:t>Възложителят не поставя изисквания.</w:t>
      </w:r>
    </w:p>
    <w:p w:rsidR="00746822" w:rsidRDefault="00746822" w:rsidP="00E24C6C">
      <w:pPr>
        <w:spacing w:after="0"/>
        <w:ind w:firstLine="567"/>
        <w:jc w:val="both"/>
        <w:rPr>
          <w:rFonts w:ascii="Times New Roman" w:hAnsi="Times New Roman"/>
          <w:b/>
          <w:sz w:val="24"/>
          <w:szCs w:val="24"/>
        </w:rPr>
      </w:pPr>
    </w:p>
    <w:p w:rsidR="00E24C6C" w:rsidRPr="00E24C6C" w:rsidRDefault="00E24C6C" w:rsidP="00E24C6C">
      <w:pPr>
        <w:spacing w:after="0"/>
        <w:ind w:firstLine="567"/>
        <w:jc w:val="both"/>
        <w:rPr>
          <w:rFonts w:ascii="Times New Roman" w:hAnsi="Times New Roman"/>
          <w:b/>
          <w:sz w:val="24"/>
          <w:szCs w:val="24"/>
        </w:rPr>
      </w:pPr>
      <w:r w:rsidRPr="004E5F26">
        <w:rPr>
          <w:rFonts w:ascii="Times New Roman" w:hAnsi="Times New Roman"/>
          <w:b/>
          <w:sz w:val="24"/>
          <w:szCs w:val="24"/>
        </w:rPr>
        <w:t xml:space="preserve">3. </w:t>
      </w:r>
      <w:r w:rsidRPr="00E24C6C">
        <w:rPr>
          <w:rFonts w:ascii="Times New Roman" w:hAnsi="Times New Roman"/>
          <w:b/>
          <w:sz w:val="24"/>
          <w:szCs w:val="24"/>
        </w:rPr>
        <w:t>Технически и професионални способности:</w:t>
      </w:r>
    </w:p>
    <w:p w:rsidR="00E24C6C" w:rsidRPr="00E24C6C" w:rsidRDefault="00E24C6C" w:rsidP="00E24C6C">
      <w:pPr>
        <w:spacing w:after="0"/>
        <w:ind w:firstLine="567"/>
        <w:jc w:val="both"/>
        <w:rPr>
          <w:rFonts w:ascii="Times New Roman" w:hAnsi="Times New Roman"/>
          <w:sz w:val="24"/>
          <w:szCs w:val="24"/>
        </w:rPr>
      </w:pPr>
      <w:r w:rsidRPr="00E24C6C">
        <w:rPr>
          <w:rFonts w:ascii="Times New Roman" w:hAnsi="Times New Roman"/>
          <w:sz w:val="24"/>
          <w:szCs w:val="24"/>
        </w:rPr>
        <w:t>Възложителят не поставя изисквания.</w:t>
      </w:r>
    </w:p>
    <w:p w:rsidR="00E24C6C" w:rsidRPr="00E24C6C" w:rsidRDefault="00E24C6C" w:rsidP="00E24C6C">
      <w:pPr>
        <w:spacing w:after="0"/>
        <w:jc w:val="both"/>
        <w:rPr>
          <w:rFonts w:ascii="Times New Roman" w:hAnsi="Times New Roman"/>
          <w:sz w:val="24"/>
          <w:szCs w:val="24"/>
        </w:rPr>
      </w:pPr>
    </w:p>
    <w:p w:rsidR="00E24C6C" w:rsidRPr="00E24C6C" w:rsidRDefault="00E24C6C" w:rsidP="00E24C6C">
      <w:pPr>
        <w:spacing w:after="0" w:line="240" w:lineRule="auto"/>
        <w:ind w:firstLine="567"/>
        <w:jc w:val="both"/>
        <w:rPr>
          <w:rFonts w:ascii="Times New Roman" w:hAnsi="Times New Roman"/>
          <w:sz w:val="24"/>
          <w:szCs w:val="24"/>
        </w:rPr>
      </w:pPr>
      <w:r w:rsidRPr="00E24C6C">
        <w:rPr>
          <w:rFonts w:ascii="Times New Roman" w:hAnsi="Times New Roman"/>
          <w:sz w:val="24"/>
          <w:szCs w:val="24"/>
        </w:rPr>
        <w:t>Възложителят може да изисква от участниците по всяко време да представят всички или част от документите чрез които се доказва информацията по отношение на критериите за подбор.</w:t>
      </w:r>
    </w:p>
    <w:p w:rsidR="004E5F26" w:rsidRDefault="004E5F26" w:rsidP="00FB7591">
      <w:pPr>
        <w:spacing w:after="0" w:line="240" w:lineRule="auto"/>
        <w:ind w:right="5" w:firstLine="567"/>
        <w:jc w:val="both"/>
        <w:rPr>
          <w:rFonts w:ascii="Times New Roman" w:eastAsia="Times New Roman" w:hAnsi="Times New Roman"/>
          <w:bCs/>
          <w:sz w:val="24"/>
          <w:szCs w:val="24"/>
          <w:lang w:eastAsia="bg-BG"/>
        </w:rPr>
      </w:pPr>
    </w:p>
    <w:p w:rsidR="004820B1" w:rsidRDefault="004820B1" w:rsidP="00FB7591">
      <w:pPr>
        <w:spacing w:after="0" w:line="240" w:lineRule="auto"/>
        <w:ind w:right="5" w:firstLine="567"/>
        <w:jc w:val="both"/>
        <w:rPr>
          <w:rFonts w:ascii="Times New Roman" w:eastAsia="Times New Roman" w:hAnsi="Times New Roman"/>
          <w:bCs/>
          <w:sz w:val="24"/>
          <w:szCs w:val="24"/>
          <w:lang w:eastAsia="bg-BG"/>
        </w:rPr>
      </w:pPr>
    </w:p>
    <w:p w:rsidR="004820B1" w:rsidRDefault="004820B1" w:rsidP="00FB7591">
      <w:pPr>
        <w:spacing w:after="0" w:line="240" w:lineRule="auto"/>
        <w:ind w:right="5" w:firstLine="567"/>
        <w:jc w:val="both"/>
        <w:rPr>
          <w:rFonts w:ascii="Times New Roman" w:eastAsia="Times New Roman" w:hAnsi="Times New Roman"/>
          <w:bCs/>
          <w:sz w:val="24"/>
          <w:szCs w:val="24"/>
          <w:lang w:eastAsia="bg-BG"/>
        </w:rPr>
      </w:pPr>
    </w:p>
    <w:p w:rsidR="004820B1" w:rsidRDefault="004820B1" w:rsidP="00FB7591">
      <w:pPr>
        <w:spacing w:after="0" w:line="240" w:lineRule="auto"/>
        <w:ind w:right="5" w:firstLine="567"/>
        <w:jc w:val="both"/>
        <w:rPr>
          <w:rFonts w:ascii="Times New Roman" w:eastAsia="Times New Roman" w:hAnsi="Times New Roman"/>
          <w:bCs/>
          <w:sz w:val="24"/>
          <w:szCs w:val="24"/>
          <w:lang w:eastAsia="bg-BG"/>
        </w:rPr>
      </w:pPr>
    </w:p>
    <w:p w:rsidR="00000CF5" w:rsidRPr="004E5F26" w:rsidRDefault="00E24C6C" w:rsidP="004E5F26">
      <w:pPr>
        <w:ind w:firstLine="567"/>
        <w:jc w:val="center"/>
        <w:rPr>
          <w:rFonts w:ascii="Times New Roman" w:hAnsi="Times New Roman"/>
          <w:b/>
          <w:bCs/>
          <w:sz w:val="24"/>
          <w:szCs w:val="24"/>
        </w:rPr>
      </w:pPr>
      <w:r w:rsidRPr="004E5F26">
        <w:rPr>
          <w:rFonts w:ascii="Times New Roman" w:hAnsi="Times New Roman"/>
          <w:b/>
          <w:bCs/>
          <w:sz w:val="24"/>
          <w:szCs w:val="24"/>
        </w:rPr>
        <w:t xml:space="preserve">V. </w:t>
      </w:r>
      <w:r w:rsidR="00706464" w:rsidRPr="004E5F26">
        <w:rPr>
          <w:rFonts w:ascii="Times New Roman" w:hAnsi="Times New Roman"/>
          <w:b/>
          <w:bCs/>
          <w:sz w:val="24"/>
          <w:szCs w:val="24"/>
        </w:rPr>
        <w:t>Критерий за възлагане на поръчката.</w:t>
      </w:r>
      <w:r w:rsidR="00000CF5" w:rsidRPr="004E5F26">
        <w:rPr>
          <w:rFonts w:ascii="Times New Roman" w:hAnsi="Times New Roman"/>
          <w:b/>
          <w:bCs/>
          <w:sz w:val="24"/>
          <w:szCs w:val="24"/>
        </w:rPr>
        <w:t xml:space="preserve"> </w:t>
      </w:r>
    </w:p>
    <w:p w:rsidR="00BA51A1" w:rsidRPr="004E5F26" w:rsidRDefault="00BA51A1" w:rsidP="00BA51A1">
      <w:pPr>
        <w:widowControl w:val="0"/>
        <w:spacing w:after="0" w:line="240" w:lineRule="auto"/>
        <w:ind w:firstLine="567"/>
        <w:jc w:val="both"/>
        <w:rPr>
          <w:rFonts w:ascii="Times New Roman" w:eastAsia="Times New Roman" w:hAnsi="Times New Roman"/>
          <w:sz w:val="24"/>
          <w:szCs w:val="24"/>
        </w:rPr>
      </w:pPr>
      <w:r w:rsidRPr="004E5F26">
        <w:rPr>
          <w:rFonts w:ascii="Times New Roman" w:eastAsia="Times New Roman" w:hAnsi="Times New Roman"/>
          <w:sz w:val="24"/>
          <w:szCs w:val="24"/>
        </w:rPr>
        <w:t>Обществената поръчка се възлага въз основа на икономически най-изгодната оферта, при  критерий за възлагане, съгласно чл. 70, ал. 2, т. 1 от ЗОП: „</w:t>
      </w:r>
      <w:r w:rsidRPr="004E5F26">
        <w:rPr>
          <w:rFonts w:ascii="Times New Roman" w:eastAsia="Times New Roman" w:hAnsi="Times New Roman"/>
          <w:b/>
          <w:sz w:val="24"/>
          <w:szCs w:val="24"/>
        </w:rPr>
        <w:t>най - ниска цена“</w:t>
      </w:r>
      <w:r w:rsidRPr="004E5F26">
        <w:rPr>
          <w:rFonts w:ascii="Times New Roman" w:eastAsia="Times New Roman" w:hAnsi="Times New Roman"/>
          <w:sz w:val="24"/>
          <w:szCs w:val="24"/>
        </w:rPr>
        <w:t>.</w:t>
      </w:r>
    </w:p>
    <w:p w:rsidR="00BA51A1" w:rsidRPr="004E5F26" w:rsidRDefault="00BA51A1" w:rsidP="00BA51A1">
      <w:pPr>
        <w:widowControl w:val="0"/>
        <w:spacing w:after="0" w:line="240" w:lineRule="auto"/>
        <w:ind w:firstLine="567"/>
        <w:jc w:val="both"/>
        <w:rPr>
          <w:rFonts w:ascii="Times New Roman" w:eastAsia="Times New Roman" w:hAnsi="Times New Roman"/>
          <w:sz w:val="24"/>
          <w:szCs w:val="24"/>
        </w:rPr>
      </w:pPr>
    </w:p>
    <w:p w:rsidR="00BA51A1" w:rsidRPr="004E5F26" w:rsidRDefault="00BA51A1" w:rsidP="00BA51A1">
      <w:pPr>
        <w:widowControl w:val="0"/>
        <w:spacing w:after="0" w:line="240" w:lineRule="auto"/>
        <w:ind w:firstLine="567"/>
        <w:jc w:val="both"/>
        <w:rPr>
          <w:rFonts w:ascii="Times New Roman" w:eastAsia="Times New Roman" w:hAnsi="Times New Roman"/>
          <w:sz w:val="24"/>
          <w:szCs w:val="24"/>
        </w:rPr>
      </w:pPr>
      <w:r w:rsidRPr="004E5F26">
        <w:rPr>
          <w:rFonts w:ascii="Times New Roman" w:eastAsia="Times New Roman" w:hAnsi="Times New Roman"/>
          <w:sz w:val="24"/>
          <w:szCs w:val="24"/>
        </w:rPr>
        <w:t>Оценява се предложената от участника обща цена*, в лева без ДДС, съгласно Ценовото предложение на участника.</w:t>
      </w:r>
    </w:p>
    <w:p w:rsidR="00BA51A1" w:rsidRPr="004E5F26" w:rsidRDefault="00BA51A1" w:rsidP="00BA51A1">
      <w:pPr>
        <w:widowControl w:val="0"/>
        <w:spacing w:after="0" w:line="240" w:lineRule="auto"/>
        <w:ind w:firstLine="567"/>
        <w:jc w:val="both"/>
        <w:rPr>
          <w:rFonts w:ascii="Times New Roman" w:eastAsia="Times New Roman" w:hAnsi="Times New Roman"/>
          <w:sz w:val="24"/>
          <w:szCs w:val="24"/>
        </w:rPr>
      </w:pPr>
      <w:r w:rsidRPr="004E5F26">
        <w:rPr>
          <w:rFonts w:ascii="Times New Roman" w:eastAsia="Times New Roman" w:hAnsi="Times New Roman"/>
          <w:sz w:val="24"/>
          <w:szCs w:val="24"/>
        </w:rPr>
        <w:t>*Общата цена е равна на сбора от цената за извършване на отделните прегледи/изследвания включени в предмета на поръчката.</w:t>
      </w:r>
    </w:p>
    <w:p w:rsidR="00BA51A1" w:rsidRPr="004E5F26" w:rsidRDefault="00BA51A1" w:rsidP="00BA51A1">
      <w:pPr>
        <w:widowControl w:val="0"/>
        <w:spacing w:after="0" w:line="240" w:lineRule="auto"/>
        <w:ind w:firstLine="567"/>
        <w:jc w:val="both"/>
        <w:rPr>
          <w:rFonts w:ascii="Times New Roman" w:eastAsia="Times New Roman" w:hAnsi="Times New Roman"/>
          <w:sz w:val="24"/>
          <w:szCs w:val="24"/>
        </w:rPr>
      </w:pPr>
    </w:p>
    <w:p w:rsidR="00BA51A1" w:rsidRPr="004E5F26" w:rsidRDefault="00BA51A1" w:rsidP="00BA51A1">
      <w:pPr>
        <w:widowControl w:val="0"/>
        <w:spacing w:after="0" w:line="240" w:lineRule="auto"/>
        <w:ind w:firstLine="567"/>
        <w:jc w:val="both"/>
        <w:rPr>
          <w:rFonts w:ascii="Times New Roman" w:eastAsia="Times New Roman" w:hAnsi="Times New Roman"/>
          <w:sz w:val="24"/>
          <w:szCs w:val="24"/>
        </w:rPr>
      </w:pPr>
      <w:r w:rsidRPr="004E5F26">
        <w:rPr>
          <w:rFonts w:ascii="Times New Roman" w:eastAsia="Times New Roman" w:hAnsi="Times New Roman"/>
          <w:sz w:val="24"/>
          <w:szCs w:val="24"/>
        </w:rPr>
        <w:t xml:space="preserve">*ЗАБЕЛЕЖКА* </w:t>
      </w:r>
    </w:p>
    <w:p w:rsidR="00BA51A1" w:rsidRPr="004E5F26" w:rsidRDefault="00BA51A1" w:rsidP="00BA51A1">
      <w:pPr>
        <w:widowControl w:val="0"/>
        <w:spacing w:after="0" w:line="240" w:lineRule="auto"/>
        <w:ind w:firstLine="567"/>
        <w:jc w:val="both"/>
        <w:rPr>
          <w:rFonts w:ascii="Times New Roman" w:eastAsia="Times New Roman" w:hAnsi="Times New Roman"/>
          <w:sz w:val="24"/>
          <w:szCs w:val="24"/>
        </w:rPr>
      </w:pPr>
      <w:r w:rsidRPr="004E5F26">
        <w:rPr>
          <w:rFonts w:ascii="Times New Roman" w:eastAsia="Times New Roman" w:hAnsi="Times New Roman"/>
          <w:sz w:val="24"/>
          <w:szCs w:val="24"/>
        </w:rPr>
        <w:t>В своето ценово предложение, участникът следва да предложи цена за изпълнение на поръчката, която да включва всички разходи за изпълнение на услугите, предмет на поръчката.</w:t>
      </w:r>
    </w:p>
    <w:p w:rsidR="00BA51A1" w:rsidRPr="004E5F26" w:rsidRDefault="00BA51A1" w:rsidP="00BA51A1">
      <w:pPr>
        <w:widowControl w:val="0"/>
        <w:spacing w:after="0" w:line="240" w:lineRule="auto"/>
        <w:ind w:firstLine="567"/>
        <w:jc w:val="both"/>
        <w:rPr>
          <w:rFonts w:ascii="Times New Roman" w:eastAsia="Times New Roman" w:hAnsi="Times New Roman"/>
          <w:sz w:val="24"/>
          <w:szCs w:val="24"/>
        </w:rPr>
      </w:pPr>
      <w:r w:rsidRPr="004E5F26">
        <w:rPr>
          <w:rFonts w:ascii="Times New Roman" w:eastAsia="Times New Roman" w:hAnsi="Times New Roman"/>
          <w:sz w:val="24"/>
          <w:szCs w:val="24"/>
        </w:rPr>
        <w:t>Комисията ще класира участниците в низходящ ред въз основа на предложената от всеки участник обща цена за изпълнение на услугата без ДДС, като на първо място се класира участникът, предложил най-ниска цена за изпълнение на поръчката без ДДС.</w:t>
      </w:r>
    </w:p>
    <w:p w:rsidR="00BA51A1" w:rsidRPr="004E5F26" w:rsidRDefault="00BA51A1" w:rsidP="00BA51A1">
      <w:pPr>
        <w:widowControl w:val="0"/>
        <w:spacing w:after="0" w:line="240" w:lineRule="auto"/>
        <w:ind w:firstLine="567"/>
        <w:jc w:val="both"/>
        <w:rPr>
          <w:rFonts w:ascii="Times New Roman" w:eastAsia="Times New Roman" w:hAnsi="Times New Roman"/>
          <w:sz w:val="24"/>
          <w:szCs w:val="24"/>
        </w:rPr>
      </w:pPr>
      <w:r w:rsidRPr="004E5F26">
        <w:rPr>
          <w:rFonts w:ascii="Times New Roman" w:eastAsia="Times New Roman" w:hAnsi="Times New Roman"/>
          <w:sz w:val="24"/>
          <w:szCs w:val="24"/>
        </w:rPr>
        <w:t>Предложените от участниците цени са обвързващи за целия срок на изпълнение на поръчката.</w:t>
      </w:r>
    </w:p>
    <w:p w:rsidR="00BA51A1" w:rsidRPr="004E5F26" w:rsidRDefault="00BA51A1" w:rsidP="00BA51A1">
      <w:pPr>
        <w:widowControl w:val="0"/>
        <w:spacing w:after="0" w:line="240" w:lineRule="auto"/>
        <w:ind w:firstLine="567"/>
        <w:jc w:val="both"/>
        <w:rPr>
          <w:rFonts w:ascii="Times New Roman" w:eastAsia="Times New Roman" w:hAnsi="Times New Roman"/>
          <w:sz w:val="24"/>
          <w:szCs w:val="24"/>
        </w:rPr>
      </w:pPr>
      <w:r w:rsidRPr="004E5F26">
        <w:rPr>
          <w:rFonts w:ascii="Times New Roman" w:eastAsia="Times New Roman" w:hAnsi="Times New Roman"/>
          <w:sz w:val="24"/>
          <w:szCs w:val="24"/>
        </w:rPr>
        <w:t xml:space="preserve">Всички предложени цени за изпълнение на поръчката, следва да се посочват в лева без включен ДДС, да са различни от нула и да са записани най-много до втория знак след десетичната запетая. </w:t>
      </w:r>
    </w:p>
    <w:p w:rsidR="00BA51A1" w:rsidRPr="004E5F26" w:rsidRDefault="00BA51A1" w:rsidP="00BA51A1">
      <w:pPr>
        <w:widowControl w:val="0"/>
        <w:spacing w:after="0" w:line="240" w:lineRule="auto"/>
        <w:ind w:firstLine="567"/>
        <w:jc w:val="both"/>
        <w:rPr>
          <w:rFonts w:ascii="Times New Roman" w:eastAsia="Times New Roman" w:hAnsi="Times New Roman"/>
          <w:sz w:val="24"/>
          <w:szCs w:val="24"/>
        </w:rPr>
      </w:pPr>
      <w:r w:rsidRPr="004E5F26">
        <w:rPr>
          <w:rFonts w:ascii="Times New Roman" w:eastAsia="Times New Roman" w:hAnsi="Times New Roman"/>
          <w:sz w:val="24"/>
          <w:szCs w:val="24"/>
        </w:rPr>
        <w:t>Отговорност за евентуално допуснати грешки или пропуски в изчисленията на ценовите предложения носи единствено участникът в процедурата. При допуснати от участника аритметични грешки в сборуването на цената за изпълнение на поръчката, същите се отстраняват.</w:t>
      </w:r>
    </w:p>
    <w:p w:rsidR="00BA51A1" w:rsidRPr="004E5F26" w:rsidRDefault="00BA51A1" w:rsidP="00BA51A1">
      <w:pPr>
        <w:widowControl w:val="0"/>
        <w:spacing w:after="0" w:line="240" w:lineRule="auto"/>
        <w:ind w:firstLine="567"/>
        <w:jc w:val="both"/>
        <w:rPr>
          <w:rFonts w:ascii="Times New Roman" w:eastAsia="Times New Roman" w:hAnsi="Times New Roman"/>
          <w:sz w:val="24"/>
          <w:szCs w:val="24"/>
        </w:rPr>
      </w:pPr>
      <w:r w:rsidRPr="004E5F26">
        <w:rPr>
          <w:rFonts w:ascii="Times New Roman" w:eastAsia="Times New Roman" w:hAnsi="Times New Roman"/>
          <w:sz w:val="24"/>
          <w:szCs w:val="24"/>
        </w:rPr>
        <w:t>При извършване на аритметични изчисления всички получени резултати ще се закръглят до втория знак след десетичната запетая по следните правила:</w:t>
      </w:r>
    </w:p>
    <w:p w:rsidR="00BA51A1" w:rsidRPr="004E5F26" w:rsidRDefault="00BA51A1" w:rsidP="00BA51A1">
      <w:pPr>
        <w:widowControl w:val="0"/>
        <w:spacing w:after="0" w:line="240" w:lineRule="auto"/>
        <w:ind w:firstLine="567"/>
        <w:jc w:val="both"/>
        <w:rPr>
          <w:rFonts w:ascii="Times New Roman" w:eastAsia="Times New Roman" w:hAnsi="Times New Roman"/>
          <w:sz w:val="24"/>
          <w:szCs w:val="24"/>
        </w:rPr>
      </w:pPr>
      <w:r w:rsidRPr="004E5F26">
        <w:rPr>
          <w:rFonts w:ascii="Times New Roman" w:eastAsia="Times New Roman" w:hAnsi="Times New Roman"/>
          <w:sz w:val="24"/>
          <w:szCs w:val="24"/>
        </w:rPr>
        <w:t>-</w:t>
      </w:r>
      <w:r w:rsidRPr="004E5F26">
        <w:rPr>
          <w:rFonts w:ascii="Times New Roman" w:eastAsia="Times New Roman" w:hAnsi="Times New Roman"/>
          <w:sz w:val="24"/>
          <w:szCs w:val="24"/>
        </w:rPr>
        <w:tab/>
        <w:t>в случай, че цифрата след втори знак след десетичната запетая е от 0 до 4 (включително), вторият знак остава непроменен;</w:t>
      </w:r>
    </w:p>
    <w:p w:rsidR="00BA51A1" w:rsidRPr="004E5F26" w:rsidRDefault="00BA51A1" w:rsidP="00BA51A1">
      <w:pPr>
        <w:widowControl w:val="0"/>
        <w:spacing w:after="0" w:line="240" w:lineRule="auto"/>
        <w:ind w:firstLine="567"/>
        <w:jc w:val="both"/>
        <w:rPr>
          <w:rFonts w:ascii="Times New Roman" w:eastAsia="Times New Roman" w:hAnsi="Times New Roman"/>
          <w:sz w:val="24"/>
          <w:szCs w:val="24"/>
        </w:rPr>
      </w:pPr>
      <w:r w:rsidRPr="004E5F26">
        <w:rPr>
          <w:rFonts w:ascii="Times New Roman" w:eastAsia="Times New Roman" w:hAnsi="Times New Roman"/>
          <w:sz w:val="24"/>
          <w:szCs w:val="24"/>
        </w:rPr>
        <w:t>-</w:t>
      </w:r>
      <w:r w:rsidRPr="004E5F26">
        <w:rPr>
          <w:rFonts w:ascii="Times New Roman" w:eastAsia="Times New Roman" w:hAnsi="Times New Roman"/>
          <w:sz w:val="24"/>
          <w:szCs w:val="24"/>
        </w:rPr>
        <w:tab/>
        <w:t>в случай, че цифрата след втори знак след десетичната запетая е от 5 до 9 (включително), вторият знак след десетичната запетая, се закръглява към по-голямата цифра.</w:t>
      </w:r>
    </w:p>
    <w:p w:rsidR="00BA51A1" w:rsidRPr="004E5F26" w:rsidRDefault="00BA51A1" w:rsidP="00BA51A1">
      <w:pPr>
        <w:widowControl w:val="0"/>
        <w:spacing w:after="0" w:line="240" w:lineRule="auto"/>
        <w:ind w:firstLine="567"/>
        <w:jc w:val="both"/>
        <w:rPr>
          <w:rFonts w:ascii="Times New Roman" w:eastAsia="Times New Roman" w:hAnsi="Times New Roman"/>
          <w:sz w:val="24"/>
          <w:szCs w:val="24"/>
        </w:rPr>
      </w:pPr>
      <w:r w:rsidRPr="004E5F26">
        <w:rPr>
          <w:rFonts w:ascii="Times New Roman" w:eastAsia="Times New Roman" w:hAnsi="Times New Roman"/>
          <w:sz w:val="24"/>
          <w:szCs w:val="24"/>
        </w:rPr>
        <w:t>Например:</w:t>
      </w:r>
    </w:p>
    <w:p w:rsidR="00BA51A1" w:rsidRPr="004E5F26" w:rsidRDefault="00BA51A1" w:rsidP="00BA51A1">
      <w:pPr>
        <w:widowControl w:val="0"/>
        <w:spacing w:after="0" w:line="240" w:lineRule="auto"/>
        <w:ind w:firstLine="567"/>
        <w:jc w:val="both"/>
        <w:rPr>
          <w:rFonts w:ascii="Times New Roman" w:eastAsia="Times New Roman" w:hAnsi="Times New Roman"/>
          <w:sz w:val="24"/>
          <w:szCs w:val="24"/>
        </w:rPr>
      </w:pPr>
      <w:r w:rsidRPr="004E5F26">
        <w:rPr>
          <w:rFonts w:ascii="Times New Roman" w:eastAsia="Times New Roman" w:hAnsi="Times New Roman"/>
          <w:sz w:val="24"/>
          <w:szCs w:val="24"/>
        </w:rPr>
        <w:t>1,11 ( ако третата цифра е от 0 до 4 вкл.) – ще бъде закръглено на 1,11;</w:t>
      </w:r>
    </w:p>
    <w:p w:rsidR="00BA51A1" w:rsidRPr="004E5F26" w:rsidRDefault="00BA51A1" w:rsidP="00BA51A1">
      <w:pPr>
        <w:widowControl w:val="0"/>
        <w:spacing w:after="0" w:line="240" w:lineRule="auto"/>
        <w:ind w:firstLine="567"/>
        <w:jc w:val="both"/>
        <w:rPr>
          <w:rFonts w:ascii="Times New Roman" w:eastAsia="Times New Roman" w:hAnsi="Times New Roman"/>
          <w:sz w:val="24"/>
          <w:szCs w:val="24"/>
        </w:rPr>
      </w:pPr>
      <w:r w:rsidRPr="004E5F26">
        <w:rPr>
          <w:rFonts w:ascii="Times New Roman" w:eastAsia="Times New Roman" w:hAnsi="Times New Roman"/>
          <w:sz w:val="24"/>
          <w:szCs w:val="24"/>
        </w:rPr>
        <w:t>1,11 ( ако третата цифра е от 5 до 9 вкл.) – ще бъде закръглено на 1,12;</w:t>
      </w:r>
    </w:p>
    <w:p w:rsidR="00BA51A1" w:rsidRPr="004E5F26" w:rsidRDefault="00BA51A1" w:rsidP="00BA51A1">
      <w:pPr>
        <w:widowControl w:val="0"/>
        <w:spacing w:after="0" w:line="240" w:lineRule="auto"/>
        <w:ind w:firstLine="567"/>
        <w:jc w:val="both"/>
        <w:rPr>
          <w:rFonts w:ascii="Times New Roman" w:eastAsia="Times New Roman" w:hAnsi="Times New Roman"/>
          <w:sz w:val="24"/>
          <w:szCs w:val="24"/>
        </w:rPr>
      </w:pPr>
      <w:r w:rsidRPr="004E5F26">
        <w:rPr>
          <w:rFonts w:ascii="Times New Roman" w:eastAsia="Times New Roman" w:hAnsi="Times New Roman"/>
          <w:sz w:val="24"/>
          <w:szCs w:val="24"/>
        </w:rPr>
        <w:t xml:space="preserve">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 </w:t>
      </w:r>
    </w:p>
    <w:p w:rsidR="00BA51A1" w:rsidRPr="004E5F26" w:rsidRDefault="00BA51A1" w:rsidP="00BA51A1">
      <w:pPr>
        <w:widowControl w:val="0"/>
        <w:spacing w:after="0" w:line="240" w:lineRule="auto"/>
        <w:ind w:firstLine="567"/>
        <w:jc w:val="both"/>
        <w:rPr>
          <w:rFonts w:ascii="Times New Roman" w:eastAsia="Times New Roman" w:hAnsi="Times New Roman"/>
          <w:sz w:val="24"/>
          <w:szCs w:val="24"/>
        </w:rPr>
      </w:pPr>
    </w:p>
    <w:p w:rsidR="00BA51A1" w:rsidRPr="004E5F26" w:rsidRDefault="00BA51A1" w:rsidP="00BA51A1">
      <w:pPr>
        <w:widowControl w:val="0"/>
        <w:spacing w:after="0" w:line="240" w:lineRule="auto"/>
        <w:ind w:firstLine="567"/>
        <w:jc w:val="both"/>
        <w:rPr>
          <w:rFonts w:ascii="Times New Roman" w:eastAsia="Times New Roman" w:hAnsi="Times New Roman"/>
          <w:sz w:val="24"/>
          <w:szCs w:val="24"/>
        </w:rPr>
      </w:pPr>
      <w:r w:rsidRPr="004E5F26">
        <w:rPr>
          <w:rFonts w:ascii="Times New Roman" w:eastAsia="Times New Roman" w:hAnsi="Times New Roman"/>
          <w:sz w:val="24"/>
          <w:szCs w:val="24"/>
        </w:rPr>
        <w:t xml:space="preserve">ЗАБЕЛЕЖКА: </w:t>
      </w:r>
    </w:p>
    <w:p w:rsidR="00BA51A1" w:rsidRPr="004E5F26" w:rsidRDefault="00BA51A1" w:rsidP="00BA51A1">
      <w:pPr>
        <w:widowControl w:val="0"/>
        <w:spacing w:after="0" w:line="240" w:lineRule="auto"/>
        <w:ind w:firstLine="567"/>
        <w:jc w:val="both"/>
        <w:rPr>
          <w:rFonts w:ascii="Times New Roman" w:eastAsia="Times New Roman" w:hAnsi="Times New Roman"/>
          <w:sz w:val="24"/>
          <w:szCs w:val="24"/>
        </w:rPr>
      </w:pPr>
      <w:r w:rsidRPr="004E5F26">
        <w:rPr>
          <w:rFonts w:ascii="Times New Roman" w:eastAsia="Times New Roman" w:hAnsi="Times New Roman"/>
          <w:sz w:val="24"/>
          <w:szCs w:val="24"/>
        </w:rPr>
        <w:t>Предлаганата от участника цена за изпълнение на поръчката не следва да надхвърля размера на определената от Възложителя прогнозна стойност. В противен случай участникът се отстранява от участие.</w:t>
      </w:r>
    </w:p>
    <w:p w:rsidR="00BA51A1" w:rsidRPr="004E5F26" w:rsidRDefault="00BA51A1" w:rsidP="00BA51A1">
      <w:pPr>
        <w:widowControl w:val="0"/>
        <w:spacing w:after="0" w:line="240" w:lineRule="auto"/>
        <w:ind w:firstLine="567"/>
        <w:jc w:val="both"/>
        <w:rPr>
          <w:rFonts w:ascii="Times New Roman" w:eastAsia="Times New Roman" w:hAnsi="Times New Roman"/>
          <w:sz w:val="24"/>
          <w:szCs w:val="24"/>
        </w:rPr>
      </w:pPr>
      <w:r w:rsidRPr="004E5F26">
        <w:rPr>
          <w:rFonts w:ascii="Times New Roman" w:eastAsia="Times New Roman" w:hAnsi="Times New Roman"/>
          <w:sz w:val="24"/>
          <w:szCs w:val="24"/>
        </w:rPr>
        <w:t>В случай, че се установят аритметични грешки в Ценовото предложение, в т.ч. в случай, че общата цена за изпълнение на поръчката не съответства на сбора от цените на отделните прегледи/изследвания, участникът се отстранява от участие.</w:t>
      </w:r>
    </w:p>
    <w:p w:rsidR="00DB18D3" w:rsidRDefault="002F578C" w:rsidP="00BA51A1">
      <w:pPr>
        <w:widowControl w:val="0"/>
        <w:spacing w:after="0" w:line="240" w:lineRule="auto"/>
        <w:ind w:firstLine="567"/>
        <w:jc w:val="both"/>
        <w:rPr>
          <w:rFonts w:ascii="Times New Roman" w:eastAsia="Times New Roman" w:hAnsi="Times New Roman"/>
          <w:bCs/>
          <w:sz w:val="24"/>
          <w:szCs w:val="24"/>
          <w:lang w:eastAsia="bg-BG"/>
        </w:rPr>
      </w:pPr>
      <w:r w:rsidRPr="004E5F26">
        <w:rPr>
          <w:rFonts w:ascii="Times New Roman" w:eastAsia="Times New Roman" w:hAnsi="Times New Roman"/>
          <w:bCs/>
          <w:sz w:val="24"/>
          <w:szCs w:val="24"/>
          <w:lang w:eastAsia="bg-BG"/>
        </w:rPr>
        <w:t xml:space="preserve"> </w:t>
      </w:r>
    </w:p>
    <w:p w:rsidR="004820B1" w:rsidRDefault="004820B1" w:rsidP="00BA51A1">
      <w:pPr>
        <w:widowControl w:val="0"/>
        <w:spacing w:after="0" w:line="240" w:lineRule="auto"/>
        <w:ind w:firstLine="567"/>
        <w:jc w:val="both"/>
        <w:rPr>
          <w:rFonts w:ascii="Times New Roman" w:eastAsia="Times New Roman" w:hAnsi="Times New Roman"/>
          <w:bCs/>
          <w:sz w:val="24"/>
          <w:szCs w:val="24"/>
          <w:lang w:eastAsia="bg-BG"/>
        </w:rPr>
      </w:pPr>
    </w:p>
    <w:p w:rsidR="004820B1" w:rsidRDefault="004820B1" w:rsidP="00BA51A1">
      <w:pPr>
        <w:widowControl w:val="0"/>
        <w:spacing w:after="0" w:line="240" w:lineRule="auto"/>
        <w:ind w:firstLine="567"/>
        <w:jc w:val="both"/>
        <w:rPr>
          <w:rFonts w:ascii="Times New Roman" w:eastAsia="Times New Roman" w:hAnsi="Times New Roman"/>
          <w:bCs/>
          <w:sz w:val="24"/>
          <w:szCs w:val="24"/>
          <w:lang w:eastAsia="bg-BG"/>
        </w:rPr>
      </w:pPr>
    </w:p>
    <w:p w:rsidR="004820B1" w:rsidRDefault="004820B1" w:rsidP="00BA51A1">
      <w:pPr>
        <w:widowControl w:val="0"/>
        <w:spacing w:after="0" w:line="240" w:lineRule="auto"/>
        <w:ind w:firstLine="567"/>
        <w:jc w:val="both"/>
        <w:rPr>
          <w:rFonts w:ascii="Times New Roman" w:eastAsia="Times New Roman" w:hAnsi="Times New Roman"/>
          <w:bCs/>
          <w:sz w:val="24"/>
          <w:szCs w:val="24"/>
          <w:lang w:eastAsia="bg-BG"/>
        </w:rPr>
      </w:pPr>
    </w:p>
    <w:p w:rsidR="004820B1" w:rsidRDefault="004820B1" w:rsidP="00BA51A1">
      <w:pPr>
        <w:widowControl w:val="0"/>
        <w:spacing w:after="0" w:line="240" w:lineRule="auto"/>
        <w:ind w:firstLine="567"/>
        <w:jc w:val="both"/>
        <w:rPr>
          <w:rFonts w:ascii="Times New Roman" w:eastAsia="Times New Roman" w:hAnsi="Times New Roman"/>
          <w:bCs/>
          <w:sz w:val="24"/>
          <w:szCs w:val="24"/>
          <w:lang w:eastAsia="bg-BG"/>
        </w:rPr>
      </w:pPr>
    </w:p>
    <w:p w:rsidR="004820B1" w:rsidRDefault="004820B1" w:rsidP="00BA51A1">
      <w:pPr>
        <w:widowControl w:val="0"/>
        <w:spacing w:after="0" w:line="240" w:lineRule="auto"/>
        <w:ind w:firstLine="567"/>
        <w:jc w:val="both"/>
        <w:rPr>
          <w:rFonts w:ascii="Times New Roman" w:eastAsia="Times New Roman" w:hAnsi="Times New Roman"/>
          <w:bCs/>
          <w:sz w:val="24"/>
          <w:szCs w:val="24"/>
          <w:lang w:val="en-US" w:eastAsia="bg-BG"/>
        </w:rPr>
      </w:pPr>
    </w:p>
    <w:p w:rsidR="00795634" w:rsidRPr="00795634" w:rsidRDefault="00795634" w:rsidP="00BA51A1">
      <w:pPr>
        <w:widowControl w:val="0"/>
        <w:spacing w:after="0" w:line="240" w:lineRule="auto"/>
        <w:ind w:firstLine="567"/>
        <w:jc w:val="both"/>
        <w:rPr>
          <w:rFonts w:ascii="Times New Roman" w:eastAsia="Times New Roman" w:hAnsi="Times New Roman"/>
          <w:bCs/>
          <w:sz w:val="24"/>
          <w:szCs w:val="24"/>
          <w:lang w:val="en-US" w:eastAsia="bg-BG"/>
        </w:rPr>
      </w:pPr>
    </w:p>
    <w:p w:rsidR="00360F39" w:rsidRPr="004E5F26" w:rsidRDefault="004E5F26" w:rsidP="004E5F26">
      <w:pPr>
        <w:ind w:firstLine="567"/>
        <w:jc w:val="center"/>
        <w:rPr>
          <w:rFonts w:ascii="Times New Roman" w:hAnsi="Times New Roman"/>
          <w:b/>
          <w:bCs/>
          <w:sz w:val="24"/>
          <w:szCs w:val="24"/>
        </w:rPr>
      </w:pPr>
      <w:r w:rsidRPr="004E5F26">
        <w:rPr>
          <w:rFonts w:ascii="Times New Roman" w:hAnsi="Times New Roman"/>
          <w:b/>
          <w:bCs/>
          <w:sz w:val="24"/>
          <w:szCs w:val="24"/>
        </w:rPr>
        <w:t xml:space="preserve">VI. </w:t>
      </w:r>
      <w:r w:rsidR="00360F39" w:rsidRPr="004E5F26">
        <w:rPr>
          <w:rFonts w:ascii="Times New Roman" w:hAnsi="Times New Roman"/>
          <w:b/>
          <w:bCs/>
          <w:sz w:val="24"/>
          <w:szCs w:val="24"/>
        </w:rPr>
        <w:t>Указания за подготовка и подаване на оферти</w:t>
      </w:r>
    </w:p>
    <w:p w:rsidR="005B771A" w:rsidRPr="004E5F26" w:rsidRDefault="005B771A" w:rsidP="00FB7591">
      <w:pPr>
        <w:spacing w:line="240" w:lineRule="auto"/>
        <w:ind w:firstLine="567"/>
        <w:jc w:val="both"/>
        <w:rPr>
          <w:rFonts w:ascii="Times New Roman" w:eastAsia="Times New Roman" w:hAnsi="Times New Roman"/>
          <w:sz w:val="24"/>
          <w:szCs w:val="24"/>
          <w:lang w:eastAsia="bg-BG"/>
        </w:rPr>
      </w:pPr>
      <w:r w:rsidRPr="004E5F26">
        <w:rPr>
          <w:rFonts w:ascii="Times New Roman" w:eastAsia="Times New Roman" w:hAnsi="Times New Roman"/>
          <w:sz w:val="24"/>
          <w:szCs w:val="24"/>
          <w:lang w:eastAsia="bg-BG"/>
        </w:rPr>
        <w:t>1.</w:t>
      </w:r>
      <w:proofErr w:type="spellStart"/>
      <w:r w:rsidRPr="004E5F26">
        <w:rPr>
          <w:rFonts w:ascii="Times New Roman" w:eastAsia="Times New Roman" w:hAnsi="Times New Roman"/>
          <w:sz w:val="24"/>
          <w:szCs w:val="24"/>
          <w:lang w:eastAsia="bg-BG"/>
        </w:rPr>
        <w:t>1</w:t>
      </w:r>
      <w:proofErr w:type="spellEnd"/>
      <w:r w:rsidRPr="004E5F26">
        <w:rPr>
          <w:rFonts w:ascii="Times New Roman" w:eastAsia="Times New Roman" w:hAnsi="Times New Roman"/>
          <w:sz w:val="24"/>
          <w:szCs w:val="24"/>
          <w:lang w:eastAsia="bg-BG"/>
        </w:rPr>
        <w:t>. Възложителят поддържа „Профил н</w:t>
      </w:r>
      <w:r w:rsidR="00EE6B27" w:rsidRPr="004E5F26">
        <w:rPr>
          <w:rFonts w:ascii="Times New Roman" w:eastAsia="Times New Roman" w:hAnsi="Times New Roman"/>
          <w:sz w:val="24"/>
          <w:szCs w:val="24"/>
          <w:lang w:eastAsia="bg-BG"/>
        </w:rPr>
        <w:t xml:space="preserve">а купувача” на ел. адрес: </w:t>
      </w:r>
      <w:hyperlink r:id="rId11" w:history="1">
        <w:r w:rsidR="00EE6B27" w:rsidRPr="004E5F26">
          <w:rPr>
            <w:rStyle w:val="a5"/>
            <w:rFonts w:ascii="Times New Roman" w:eastAsia="Times New Roman" w:hAnsi="Times New Roman"/>
            <w:sz w:val="24"/>
            <w:szCs w:val="24"/>
            <w:lang w:eastAsia="bg-BG"/>
          </w:rPr>
          <w:t>http://prb.bg/bg/obshestveni-porchki/elektronni-prepiski</w:t>
        </w:r>
      </w:hyperlink>
      <w:r w:rsidRPr="004E5F26">
        <w:rPr>
          <w:rFonts w:ascii="Times New Roman" w:eastAsia="Times New Roman" w:hAnsi="Times New Roman"/>
          <w:sz w:val="24"/>
          <w:szCs w:val="24"/>
          <w:lang w:eastAsia="bg-BG"/>
        </w:rPr>
        <w:t>,</w:t>
      </w:r>
      <w:r w:rsidR="00974ADA" w:rsidRPr="004E5F26">
        <w:rPr>
          <w:rFonts w:ascii="Times New Roman" w:eastAsia="Times New Roman" w:hAnsi="Times New Roman"/>
          <w:sz w:val="24"/>
          <w:szCs w:val="24"/>
          <w:lang w:eastAsia="bg-BG"/>
        </w:rPr>
        <w:t xml:space="preserve"> </w:t>
      </w:r>
      <w:r w:rsidRPr="004E5F26">
        <w:rPr>
          <w:rFonts w:ascii="Times New Roman" w:eastAsia="Times New Roman" w:hAnsi="Times New Roman"/>
          <w:sz w:val="24"/>
          <w:szCs w:val="24"/>
          <w:lang w:eastAsia="bg-BG"/>
        </w:rPr>
        <w:t>който представлява обособена част от електронна страница на Възложителя с осигурен неограничен, пълен, безплатен и пряк достъп чрез електронни средства.</w:t>
      </w:r>
      <w:r w:rsidR="00974ADA" w:rsidRPr="004E5F26">
        <w:rPr>
          <w:rFonts w:ascii="Times New Roman" w:eastAsia="Times New Roman" w:hAnsi="Times New Roman"/>
          <w:sz w:val="24"/>
          <w:szCs w:val="24"/>
          <w:lang w:eastAsia="bg-BG"/>
        </w:rPr>
        <w:t xml:space="preserve"> </w:t>
      </w:r>
    </w:p>
    <w:p w:rsidR="005B771A" w:rsidRPr="004E5F26" w:rsidRDefault="005B771A" w:rsidP="00FB7591">
      <w:pPr>
        <w:widowControl w:val="0"/>
        <w:suppressAutoHyphens/>
        <w:autoSpaceDE w:val="0"/>
        <w:autoSpaceDN w:val="0"/>
        <w:adjustRightInd w:val="0"/>
        <w:spacing w:before="57" w:after="57" w:line="240" w:lineRule="auto"/>
        <w:ind w:firstLine="567"/>
        <w:jc w:val="both"/>
        <w:rPr>
          <w:rFonts w:ascii="Times New Roman" w:eastAsia="Times New Roman" w:hAnsi="Times New Roman"/>
          <w:sz w:val="24"/>
          <w:szCs w:val="24"/>
          <w:lang w:eastAsia="ar-SA"/>
        </w:rPr>
      </w:pPr>
      <w:r w:rsidRPr="004E5F26">
        <w:rPr>
          <w:rFonts w:ascii="Times New Roman" w:eastAsia="Times New Roman" w:hAnsi="Times New Roman"/>
          <w:b/>
          <w:bCs/>
          <w:sz w:val="24"/>
          <w:szCs w:val="24"/>
          <w:lang w:eastAsia="ar-SA"/>
        </w:rPr>
        <w:t>2.1. Общи изисквания и условия</w:t>
      </w:r>
      <w:r w:rsidRPr="004E5F26">
        <w:rPr>
          <w:rFonts w:ascii="Times New Roman" w:eastAsia="Times New Roman" w:hAnsi="Times New Roman"/>
          <w:sz w:val="24"/>
          <w:szCs w:val="24"/>
          <w:lang w:eastAsia="ar-SA"/>
        </w:rPr>
        <w:t>:</w:t>
      </w:r>
    </w:p>
    <w:p w:rsidR="005B771A" w:rsidRPr="004E5F26" w:rsidRDefault="005B771A" w:rsidP="00FB7591">
      <w:pPr>
        <w:spacing w:after="0" w:line="240" w:lineRule="auto"/>
        <w:ind w:firstLine="567"/>
        <w:jc w:val="both"/>
        <w:rPr>
          <w:rFonts w:ascii="Times New Roman" w:eastAsia="Times New Roman" w:hAnsi="Times New Roman"/>
          <w:sz w:val="24"/>
          <w:szCs w:val="24"/>
          <w:lang w:eastAsia="bg-BG"/>
        </w:rPr>
      </w:pPr>
      <w:r w:rsidRPr="004E5F26">
        <w:rPr>
          <w:rFonts w:ascii="Times New Roman" w:eastAsia="Times New Roman" w:hAnsi="Times New Roman"/>
          <w:bCs/>
          <w:sz w:val="24"/>
          <w:szCs w:val="24"/>
          <w:lang w:eastAsia="ar-SA"/>
        </w:rPr>
        <w:t>2.1.</w:t>
      </w:r>
      <w:proofErr w:type="spellStart"/>
      <w:r w:rsidRPr="004E5F26">
        <w:rPr>
          <w:rFonts w:ascii="Times New Roman" w:eastAsia="Times New Roman" w:hAnsi="Times New Roman"/>
          <w:bCs/>
          <w:sz w:val="24"/>
          <w:szCs w:val="24"/>
          <w:lang w:eastAsia="ar-SA"/>
        </w:rPr>
        <w:t>1</w:t>
      </w:r>
      <w:proofErr w:type="spellEnd"/>
      <w:r w:rsidRPr="004E5F26">
        <w:rPr>
          <w:rFonts w:ascii="Times New Roman" w:eastAsia="Times New Roman" w:hAnsi="Times New Roman"/>
          <w:bCs/>
          <w:sz w:val="24"/>
          <w:szCs w:val="24"/>
          <w:lang w:eastAsia="ar-SA"/>
        </w:rPr>
        <w:t>.</w:t>
      </w:r>
      <w:r w:rsidR="00974ADA" w:rsidRPr="004E5F26">
        <w:rPr>
          <w:rFonts w:ascii="Times New Roman" w:eastAsia="Times New Roman" w:hAnsi="Times New Roman"/>
          <w:b/>
          <w:bCs/>
          <w:sz w:val="24"/>
          <w:szCs w:val="24"/>
          <w:lang w:eastAsia="ar-SA"/>
        </w:rPr>
        <w:t xml:space="preserve"> </w:t>
      </w:r>
      <w:r w:rsidR="00A167D6" w:rsidRPr="004E5F26">
        <w:rPr>
          <w:rFonts w:ascii="Times New Roman" w:eastAsia="Times New Roman" w:hAnsi="Times New Roman"/>
          <w:b/>
          <w:bCs/>
          <w:sz w:val="24"/>
          <w:szCs w:val="24"/>
          <w:lang w:eastAsia="ar-SA"/>
        </w:rPr>
        <w:t xml:space="preserve"> </w:t>
      </w:r>
      <w:r w:rsidRPr="004E5F26">
        <w:rPr>
          <w:rFonts w:ascii="Times New Roman" w:eastAsia="Times New Roman" w:hAnsi="Times New Roman"/>
          <w:sz w:val="24"/>
          <w:szCs w:val="24"/>
          <w:lang w:eastAsia="bg-BG"/>
        </w:rPr>
        <w:t xml:space="preserve">Документите, свързани с участието в процедурата, се представят от </w:t>
      </w:r>
      <w:r w:rsidR="001C63BE" w:rsidRPr="004E5F26">
        <w:rPr>
          <w:rFonts w:ascii="Times New Roman" w:eastAsia="Times New Roman" w:hAnsi="Times New Roman"/>
          <w:sz w:val="24"/>
          <w:szCs w:val="24"/>
          <w:lang w:eastAsia="bg-BG"/>
        </w:rPr>
        <w:t>участници</w:t>
      </w:r>
      <w:r w:rsidRPr="004E5F26">
        <w:rPr>
          <w:rFonts w:ascii="Times New Roman" w:eastAsia="Times New Roman" w:hAnsi="Times New Roman"/>
          <w:sz w:val="24"/>
          <w:szCs w:val="24"/>
          <w:lang w:eastAsia="bg-BG"/>
        </w:rPr>
        <w:t>,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5B771A" w:rsidRPr="004E5F26" w:rsidRDefault="005B771A" w:rsidP="00FB7591">
      <w:pPr>
        <w:spacing w:after="0" w:line="240" w:lineRule="auto"/>
        <w:ind w:firstLine="567"/>
        <w:jc w:val="both"/>
        <w:rPr>
          <w:rFonts w:ascii="Times New Roman" w:eastAsia="Times New Roman" w:hAnsi="Times New Roman"/>
          <w:sz w:val="24"/>
          <w:szCs w:val="24"/>
        </w:rPr>
      </w:pPr>
      <w:r w:rsidRPr="004E5F26">
        <w:rPr>
          <w:rFonts w:ascii="Times New Roman" w:eastAsia="Times New Roman" w:hAnsi="Times New Roman"/>
          <w:bCs/>
          <w:sz w:val="24"/>
          <w:szCs w:val="24"/>
          <w:lang w:eastAsia="ar-SA"/>
        </w:rPr>
        <w:t xml:space="preserve">2.1.2. </w:t>
      </w:r>
      <w:r w:rsidR="00A167D6" w:rsidRPr="004E5F26">
        <w:rPr>
          <w:rFonts w:ascii="Times New Roman" w:eastAsia="Times New Roman" w:hAnsi="Times New Roman"/>
          <w:bCs/>
          <w:sz w:val="24"/>
          <w:szCs w:val="24"/>
          <w:lang w:eastAsia="ar-SA"/>
        </w:rPr>
        <w:t>В</w:t>
      </w:r>
      <w:r w:rsidR="00A167D6" w:rsidRPr="004E5F26">
        <w:rPr>
          <w:rFonts w:ascii="Times New Roman" w:eastAsia="Times New Roman" w:hAnsi="Times New Roman"/>
          <w:noProof/>
          <w:sz w:val="24"/>
          <w:szCs w:val="24"/>
        </w:rPr>
        <w:t>сички разходи по подготовката и представянето на офертата са за сметка на участниците</w:t>
      </w:r>
      <w:r w:rsidR="00A167D6" w:rsidRPr="004E5F26">
        <w:rPr>
          <w:rFonts w:ascii="Times New Roman" w:eastAsia="Times New Roman" w:hAnsi="Times New Roman"/>
          <w:sz w:val="24"/>
          <w:szCs w:val="24"/>
        </w:rPr>
        <w:t xml:space="preserve"> в процедурата</w:t>
      </w:r>
      <w:r w:rsidR="00A167D6" w:rsidRPr="004E5F26">
        <w:rPr>
          <w:rFonts w:ascii="Times New Roman" w:eastAsia="Times New Roman" w:hAnsi="Times New Roman"/>
          <w:noProof/>
          <w:sz w:val="24"/>
          <w:szCs w:val="24"/>
        </w:rPr>
        <w:t xml:space="preserve">. Възложителят не носи отговорност за извършените от </w:t>
      </w:r>
      <w:r w:rsidR="001C63BE" w:rsidRPr="004E5F26">
        <w:rPr>
          <w:rFonts w:ascii="Times New Roman" w:eastAsia="Times New Roman" w:hAnsi="Times New Roman"/>
          <w:noProof/>
          <w:sz w:val="24"/>
          <w:szCs w:val="24"/>
        </w:rPr>
        <w:t>участници</w:t>
      </w:r>
      <w:r w:rsidR="00A167D6" w:rsidRPr="004E5F26">
        <w:rPr>
          <w:rFonts w:ascii="Times New Roman" w:eastAsia="Times New Roman" w:hAnsi="Times New Roman"/>
          <w:noProof/>
          <w:sz w:val="24"/>
          <w:szCs w:val="24"/>
        </w:rPr>
        <w:t xml:space="preserve"> разходи по подготовка на офертата, в случай че участникът не бъде класиран или в случай на прекратяване на процедурата.</w:t>
      </w:r>
    </w:p>
    <w:p w:rsidR="005B771A" w:rsidRPr="004E5F26" w:rsidRDefault="005B771A" w:rsidP="00FB7591">
      <w:pPr>
        <w:autoSpaceDE w:val="0"/>
        <w:autoSpaceDN w:val="0"/>
        <w:adjustRightInd w:val="0"/>
        <w:spacing w:after="0" w:line="240" w:lineRule="auto"/>
        <w:ind w:firstLine="567"/>
        <w:jc w:val="both"/>
        <w:rPr>
          <w:rFonts w:ascii="Times New Roman" w:eastAsia="Times New Roman" w:hAnsi="Times New Roman"/>
          <w:sz w:val="24"/>
          <w:szCs w:val="24"/>
        </w:rPr>
      </w:pPr>
      <w:r w:rsidRPr="004E5F26">
        <w:rPr>
          <w:rFonts w:ascii="Times New Roman" w:eastAsia="Times New Roman" w:hAnsi="Times New Roman"/>
          <w:bCs/>
          <w:sz w:val="24"/>
          <w:szCs w:val="24"/>
          <w:lang w:eastAsia="ar-SA"/>
        </w:rPr>
        <w:t>2.1.3.</w:t>
      </w:r>
      <w:r w:rsidRPr="004E5F26">
        <w:rPr>
          <w:rFonts w:ascii="Times New Roman" w:eastAsia="Times New Roman" w:hAnsi="Times New Roman"/>
          <w:sz w:val="24"/>
          <w:szCs w:val="24"/>
        </w:rPr>
        <w:t xml:space="preserve"> </w:t>
      </w:r>
      <w:r w:rsidR="00A167D6" w:rsidRPr="004E5F26">
        <w:rPr>
          <w:rFonts w:ascii="Times New Roman" w:eastAsia="Times New Roman" w:hAnsi="Times New Roman"/>
          <w:sz w:val="24"/>
          <w:szCs w:val="24"/>
        </w:rPr>
        <w:t>П</w:t>
      </w:r>
      <w:r w:rsidR="00A167D6" w:rsidRPr="004E5F26">
        <w:rPr>
          <w:rFonts w:ascii="Times New Roman" w:eastAsia="Times New Roman" w:hAnsi="Times New Roman"/>
          <w:noProof/>
          <w:sz w:val="24"/>
          <w:szCs w:val="24"/>
        </w:rPr>
        <w:t xml:space="preserve">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w:t>
      </w:r>
      <w:r w:rsidR="001C63BE" w:rsidRPr="004E5F26">
        <w:rPr>
          <w:rFonts w:ascii="Times New Roman" w:eastAsia="Times New Roman" w:hAnsi="Times New Roman"/>
          <w:noProof/>
          <w:sz w:val="24"/>
          <w:szCs w:val="24"/>
        </w:rPr>
        <w:t>участници</w:t>
      </w:r>
      <w:r w:rsidR="00A167D6" w:rsidRPr="004E5F26">
        <w:rPr>
          <w:rFonts w:ascii="Times New Roman" w:eastAsia="Times New Roman" w:hAnsi="Times New Roman"/>
          <w:noProof/>
          <w:sz w:val="24"/>
          <w:szCs w:val="24"/>
        </w:rPr>
        <w:t xml:space="preserve"> може да доведе до отстраняването му.</w:t>
      </w:r>
    </w:p>
    <w:p w:rsidR="005B771A" w:rsidRPr="004E5F26" w:rsidRDefault="005B771A" w:rsidP="00FB7591">
      <w:pPr>
        <w:spacing w:after="0" w:line="240" w:lineRule="auto"/>
        <w:ind w:firstLine="567"/>
        <w:jc w:val="both"/>
        <w:rPr>
          <w:rFonts w:ascii="Times New Roman" w:eastAsia="Times New Roman" w:hAnsi="Times New Roman"/>
          <w:bCs/>
          <w:sz w:val="24"/>
          <w:szCs w:val="24"/>
          <w:lang w:eastAsia="ar-SA"/>
        </w:rPr>
      </w:pPr>
      <w:r w:rsidRPr="004E5F26">
        <w:rPr>
          <w:rFonts w:ascii="Times New Roman" w:eastAsia="Times New Roman" w:hAnsi="Times New Roman"/>
          <w:bCs/>
          <w:sz w:val="24"/>
          <w:szCs w:val="24"/>
          <w:lang w:eastAsia="ar-SA"/>
        </w:rPr>
        <w:t>2.1.4.</w:t>
      </w:r>
      <w:r w:rsidR="00974ADA" w:rsidRPr="004E5F26">
        <w:rPr>
          <w:rFonts w:ascii="Times New Roman" w:eastAsia="Times New Roman" w:hAnsi="Times New Roman"/>
          <w:sz w:val="24"/>
          <w:szCs w:val="24"/>
        </w:rPr>
        <w:t xml:space="preserve"> </w:t>
      </w:r>
      <w:r w:rsidR="00A167D6" w:rsidRPr="004E5F26">
        <w:rPr>
          <w:rFonts w:ascii="Times New Roman" w:eastAsia="Times New Roman" w:hAnsi="Times New Roman"/>
          <w:noProof/>
          <w:sz w:val="24"/>
          <w:szCs w:val="24"/>
        </w:rPr>
        <w:t>Офертата се представя в писмен вид на хартиен носител.</w:t>
      </w:r>
    </w:p>
    <w:p w:rsidR="005B771A" w:rsidRPr="004E5F26" w:rsidRDefault="005B771A" w:rsidP="00FB7591">
      <w:pPr>
        <w:spacing w:after="0" w:line="240" w:lineRule="auto"/>
        <w:ind w:firstLine="567"/>
        <w:jc w:val="both"/>
        <w:rPr>
          <w:rFonts w:ascii="Times New Roman" w:eastAsia="Times New Roman" w:hAnsi="Times New Roman"/>
          <w:bCs/>
          <w:sz w:val="24"/>
          <w:szCs w:val="24"/>
          <w:lang w:eastAsia="ar-SA"/>
        </w:rPr>
      </w:pPr>
      <w:r w:rsidRPr="004E5F26">
        <w:rPr>
          <w:rFonts w:ascii="Times New Roman" w:eastAsia="Times New Roman" w:hAnsi="Times New Roman"/>
          <w:bCs/>
          <w:sz w:val="24"/>
          <w:szCs w:val="24"/>
          <w:lang w:eastAsia="ar-SA"/>
        </w:rPr>
        <w:t>2.1.5.</w:t>
      </w:r>
      <w:r w:rsidR="00974ADA" w:rsidRPr="004E5F26">
        <w:rPr>
          <w:rFonts w:ascii="Times New Roman" w:eastAsia="Times New Roman" w:hAnsi="Times New Roman"/>
          <w:noProof/>
          <w:sz w:val="24"/>
          <w:szCs w:val="24"/>
        </w:rPr>
        <w:t xml:space="preserve"> </w:t>
      </w:r>
      <w:r w:rsidR="00A167D6" w:rsidRPr="004E5F26">
        <w:rPr>
          <w:rFonts w:ascii="Times New Roman" w:eastAsia="Times New Roman" w:hAnsi="Times New Roman"/>
          <w:sz w:val="24"/>
          <w:szCs w:val="24"/>
        </w:rPr>
        <w:t>Всички документи в офертата трябва да бъдат на български език. Ако в офертата са включени документи на чужд език, те следва да са придружени с превод на български език.</w:t>
      </w:r>
    </w:p>
    <w:p w:rsidR="005B771A" w:rsidRPr="004E5F26" w:rsidRDefault="00A167D6" w:rsidP="00A95D54">
      <w:pPr>
        <w:spacing w:line="240" w:lineRule="auto"/>
        <w:ind w:firstLine="567"/>
        <w:jc w:val="both"/>
        <w:rPr>
          <w:rFonts w:ascii="Times New Roman" w:eastAsia="Times New Roman" w:hAnsi="Times New Roman"/>
          <w:sz w:val="24"/>
          <w:szCs w:val="24"/>
          <w:lang w:eastAsia="ar-SA"/>
        </w:rPr>
      </w:pPr>
      <w:r w:rsidRPr="004E5F26">
        <w:rPr>
          <w:rFonts w:ascii="Times New Roman" w:eastAsia="Times New Roman" w:hAnsi="Times New Roman"/>
          <w:bCs/>
          <w:sz w:val="24"/>
          <w:szCs w:val="24"/>
          <w:lang w:eastAsia="ar-SA"/>
        </w:rPr>
        <w:t xml:space="preserve"> </w:t>
      </w:r>
      <w:r w:rsidR="005B771A" w:rsidRPr="004E5F26">
        <w:rPr>
          <w:rFonts w:ascii="Times New Roman" w:eastAsia="Times New Roman" w:hAnsi="Times New Roman"/>
          <w:sz w:val="24"/>
          <w:szCs w:val="24"/>
          <w:lang w:eastAsia="ar-SA"/>
        </w:rPr>
        <w:t>Документите се представят в запечатана непрозрачна опаковка, върху която се посочват:</w:t>
      </w:r>
    </w:p>
    <w:p w:rsidR="005B771A" w:rsidRPr="004E5F26" w:rsidRDefault="005B771A" w:rsidP="0052193F">
      <w:pPr>
        <w:pStyle w:val="ae"/>
        <w:widowControl w:val="0"/>
        <w:numPr>
          <w:ilvl w:val="0"/>
          <w:numId w:val="9"/>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lang w:eastAsia="bg-BG"/>
        </w:rPr>
      </w:pPr>
      <w:r w:rsidRPr="004E5F26">
        <w:rPr>
          <w:rFonts w:ascii="Times New Roman" w:eastAsia="Times New Roman" w:hAnsi="Times New Roman"/>
          <w:sz w:val="24"/>
          <w:szCs w:val="24"/>
          <w:lang w:eastAsia="bg-BG"/>
        </w:rPr>
        <w:t xml:space="preserve">наименованието на </w:t>
      </w:r>
      <w:r w:rsidR="001C63BE" w:rsidRPr="004E5F26">
        <w:rPr>
          <w:rFonts w:ascii="Times New Roman" w:eastAsia="Times New Roman" w:hAnsi="Times New Roman"/>
          <w:sz w:val="24"/>
          <w:szCs w:val="24"/>
          <w:lang w:eastAsia="bg-BG"/>
        </w:rPr>
        <w:t>участници</w:t>
      </w:r>
      <w:r w:rsidRPr="004E5F26">
        <w:rPr>
          <w:rFonts w:ascii="Times New Roman" w:eastAsia="Times New Roman" w:hAnsi="Times New Roman"/>
          <w:sz w:val="24"/>
          <w:szCs w:val="24"/>
          <w:lang w:eastAsia="bg-BG"/>
        </w:rPr>
        <w:t>, включително участниците в обединението, когато е приложимо;</w:t>
      </w:r>
    </w:p>
    <w:p w:rsidR="005B771A" w:rsidRPr="004E5F26" w:rsidRDefault="005B771A" w:rsidP="0052193F">
      <w:pPr>
        <w:pStyle w:val="ae"/>
        <w:widowControl w:val="0"/>
        <w:numPr>
          <w:ilvl w:val="0"/>
          <w:numId w:val="9"/>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lang w:eastAsia="bg-BG"/>
        </w:rPr>
      </w:pPr>
      <w:r w:rsidRPr="004E5F26">
        <w:rPr>
          <w:rFonts w:ascii="Times New Roman" w:eastAsia="Times New Roman" w:hAnsi="Times New Roman"/>
          <w:sz w:val="24"/>
          <w:szCs w:val="24"/>
          <w:lang w:eastAsia="bg-BG"/>
        </w:rPr>
        <w:t>адрес за кореспонденция, телефон и по възможност – факс и електронен адрес;</w:t>
      </w:r>
    </w:p>
    <w:p w:rsidR="005B771A" w:rsidRPr="004E5F26" w:rsidRDefault="005B771A" w:rsidP="0052193F">
      <w:pPr>
        <w:pStyle w:val="ae"/>
        <w:widowControl w:val="0"/>
        <w:numPr>
          <w:ilvl w:val="0"/>
          <w:numId w:val="9"/>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lang w:eastAsia="bg-BG"/>
        </w:rPr>
      </w:pPr>
      <w:r w:rsidRPr="004E5F26">
        <w:rPr>
          <w:rFonts w:ascii="Times New Roman" w:eastAsia="Times New Roman" w:hAnsi="Times New Roman"/>
          <w:sz w:val="24"/>
          <w:szCs w:val="24"/>
          <w:lang w:eastAsia="bg-BG"/>
        </w:rPr>
        <w:t>наименованието на поръчката, за която се подават документите.</w:t>
      </w:r>
    </w:p>
    <w:p w:rsidR="00693936" w:rsidRPr="004E5F26" w:rsidRDefault="00693936" w:rsidP="00FB7591">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5B771A" w:rsidRPr="004E5F26" w:rsidRDefault="005B771A" w:rsidP="00FB7591">
      <w:pPr>
        <w:autoSpaceDE w:val="0"/>
        <w:autoSpaceDN w:val="0"/>
        <w:adjustRightInd w:val="0"/>
        <w:spacing w:after="0" w:line="240" w:lineRule="auto"/>
        <w:ind w:firstLine="567"/>
        <w:jc w:val="both"/>
        <w:rPr>
          <w:rFonts w:ascii="Times New Roman" w:eastAsia="Times New Roman" w:hAnsi="Times New Roman"/>
          <w:b/>
          <w:sz w:val="24"/>
          <w:szCs w:val="24"/>
          <w:u w:val="single"/>
          <w:lang w:eastAsia="bg-BG"/>
        </w:rPr>
      </w:pPr>
      <w:r w:rsidRPr="004E5F26">
        <w:rPr>
          <w:rFonts w:ascii="Times New Roman" w:eastAsia="Times New Roman" w:hAnsi="Times New Roman"/>
          <w:b/>
          <w:sz w:val="24"/>
          <w:szCs w:val="24"/>
          <w:u w:val="single"/>
          <w:lang w:eastAsia="bg-BG"/>
        </w:rPr>
        <w:t>Опаковката включва:</w:t>
      </w:r>
    </w:p>
    <w:p w:rsidR="005B771A" w:rsidRPr="004E5F26" w:rsidRDefault="005B771A" w:rsidP="0052193F">
      <w:pPr>
        <w:widowControl w:val="0"/>
        <w:numPr>
          <w:ilvl w:val="0"/>
          <w:numId w:val="1"/>
        </w:numPr>
        <w:suppressAutoHyphens/>
        <w:autoSpaceDE w:val="0"/>
        <w:autoSpaceDN w:val="0"/>
        <w:adjustRightInd w:val="0"/>
        <w:spacing w:before="57" w:after="57" w:line="240" w:lineRule="auto"/>
        <w:ind w:left="0" w:firstLine="567"/>
        <w:jc w:val="both"/>
        <w:rPr>
          <w:rFonts w:ascii="Times New Roman" w:eastAsia="Times New Roman" w:hAnsi="Times New Roman"/>
          <w:b/>
          <w:sz w:val="24"/>
          <w:szCs w:val="24"/>
          <w:u w:val="single"/>
          <w:lang w:eastAsia="ar-SA"/>
        </w:rPr>
      </w:pPr>
      <w:r w:rsidRPr="004E5F26">
        <w:rPr>
          <w:rFonts w:ascii="Times New Roman" w:eastAsia="Times New Roman" w:hAnsi="Times New Roman"/>
          <w:b/>
          <w:sz w:val="24"/>
          <w:szCs w:val="24"/>
          <w:u w:val="single"/>
          <w:lang w:eastAsia="ar-SA"/>
        </w:rPr>
        <w:t>Заявление за участие, което съдържа:</w:t>
      </w:r>
    </w:p>
    <w:p w:rsidR="00E6211B" w:rsidRPr="004E5F26" w:rsidRDefault="00694B25" w:rsidP="0052193F">
      <w:pPr>
        <w:pStyle w:val="ae"/>
        <w:widowControl w:val="0"/>
        <w:numPr>
          <w:ilvl w:val="0"/>
          <w:numId w:val="11"/>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4E5F26">
        <w:rPr>
          <w:rFonts w:ascii="Times New Roman" w:eastAsia="Times New Roman" w:hAnsi="Times New Roman"/>
          <w:sz w:val="24"/>
          <w:szCs w:val="24"/>
          <w:u w:val="single"/>
          <w:lang w:eastAsia="ar-SA"/>
        </w:rPr>
        <w:t xml:space="preserve">Единен </w:t>
      </w:r>
      <w:r w:rsidR="00093875" w:rsidRPr="004E5F26">
        <w:rPr>
          <w:rFonts w:ascii="Times New Roman" w:eastAsia="Times New Roman" w:hAnsi="Times New Roman"/>
          <w:sz w:val="24"/>
          <w:szCs w:val="24"/>
          <w:u w:val="single"/>
          <w:lang w:eastAsia="ar-SA"/>
        </w:rPr>
        <w:t>европейски</w:t>
      </w:r>
      <w:r w:rsidRPr="004E5F26">
        <w:rPr>
          <w:rFonts w:ascii="Times New Roman" w:eastAsia="Times New Roman" w:hAnsi="Times New Roman"/>
          <w:sz w:val="24"/>
          <w:szCs w:val="24"/>
          <w:u w:val="single"/>
          <w:lang w:eastAsia="ar-SA"/>
        </w:rPr>
        <w:t xml:space="preserve"> документ за</w:t>
      </w:r>
      <w:r w:rsidR="00093875" w:rsidRPr="004E5F26">
        <w:rPr>
          <w:rFonts w:ascii="Times New Roman" w:eastAsia="Times New Roman" w:hAnsi="Times New Roman"/>
          <w:sz w:val="24"/>
          <w:szCs w:val="24"/>
          <w:u w:val="single"/>
          <w:lang w:eastAsia="ar-SA"/>
        </w:rPr>
        <w:t xml:space="preserve"> обществени поръчки (ЕЕДОП) за</w:t>
      </w:r>
      <w:r w:rsidR="005B771A" w:rsidRPr="004E5F26">
        <w:rPr>
          <w:rFonts w:ascii="Times New Roman" w:eastAsia="Times New Roman" w:hAnsi="Times New Roman"/>
          <w:sz w:val="24"/>
          <w:szCs w:val="24"/>
          <w:u w:val="single"/>
          <w:lang w:eastAsia="ar-SA"/>
        </w:rPr>
        <w:t xml:space="preserve"> </w:t>
      </w:r>
      <w:r w:rsidR="001C63BE" w:rsidRPr="004E5F26">
        <w:rPr>
          <w:rFonts w:ascii="Times New Roman" w:eastAsia="Times New Roman" w:hAnsi="Times New Roman"/>
          <w:sz w:val="24"/>
          <w:szCs w:val="24"/>
          <w:u w:val="single"/>
          <w:lang w:eastAsia="ar-SA"/>
        </w:rPr>
        <w:t>участници</w:t>
      </w:r>
      <w:r w:rsidR="005B771A" w:rsidRPr="004E5F26">
        <w:rPr>
          <w:rFonts w:ascii="Times New Roman" w:eastAsia="Times New Roman" w:hAnsi="Times New Roman"/>
          <w:sz w:val="24"/>
          <w:szCs w:val="24"/>
          <w:u w:val="single"/>
          <w:lang w:eastAsia="ar-SA"/>
        </w:rPr>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B459C8" w:rsidRPr="004E5F26">
        <w:rPr>
          <w:rFonts w:ascii="Times New Roman" w:eastAsia="Times New Roman" w:hAnsi="Times New Roman"/>
          <w:sz w:val="24"/>
          <w:szCs w:val="24"/>
          <w:u w:val="single"/>
          <w:lang w:eastAsia="ar-SA"/>
        </w:rPr>
        <w:t>.</w:t>
      </w:r>
    </w:p>
    <w:p w:rsidR="00750C6B" w:rsidRPr="004E5F26" w:rsidRDefault="00750C6B" w:rsidP="00FB7591">
      <w:pPr>
        <w:widowControl w:val="0"/>
        <w:suppressAutoHyphens/>
        <w:autoSpaceDE w:val="0"/>
        <w:autoSpaceDN w:val="0"/>
        <w:adjustRightInd w:val="0"/>
        <w:spacing w:before="57" w:after="57" w:line="240" w:lineRule="auto"/>
        <w:ind w:firstLine="567"/>
        <w:jc w:val="both"/>
        <w:rPr>
          <w:rFonts w:ascii="Times New Roman" w:eastAsia="Times New Roman" w:hAnsi="Times New Roman"/>
          <w:b/>
          <w:sz w:val="24"/>
          <w:szCs w:val="24"/>
          <w:lang w:eastAsia="ar-SA"/>
        </w:rPr>
      </w:pPr>
    </w:p>
    <w:p w:rsidR="005B771A" w:rsidRPr="004E5F26" w:rsidRDefault="00E6211B" w:rsidP="00FB7591">
      <w:pPr>
        <w:widowControl w:val="0"/>
        <w:suppressAutoHyphens/>
        <w:autoSpaceDE w:val="0"/>
        <w:autoSpaceDN w:val="0"/>
        <w:adjustRightInd w:val="0"/>
        <w:spacing w:before="57" w:after="57" w:line="240" w:lineRule="auto"/>
        <w:ind w:firstLine="567"/>
        <w:jc w:val="both"/>
        <w:rPr>
          <w:rFonts w:ascii="Times New Roman" w:eastAsia="Times New Roman" w:hAnsi="Times New Roman"/>
          <w:b/>
          <w:sz w:val="24"/>
          <w:szCs w:val="24"/>
          <w:lang w:eastAsia="ar-SA"/>
        </w:rPr>
      </w:pPr>
      <w:r w:rsidRPr="004E5F26">
        <w:rPr>
          <w:rFonts w:ascii="Times New Roman" w:eastAsia="Times New Roman" w:hAnsi="Times New Roman"/>
          <w:b/>
          <w:sz w:val="24"/>
          <w:szCs w:val="24"/>
          <w:lang w:eastAsia="ar-SA"/>
        </w:rPr>
        <w:t>Важно!</w:t>
      </w:r>
      <w:r w:rsidR="005B771A" w:rsidRPr="004E5F26">
        <w:rPr>
          <w:rFonts w:ascii="Times New Roman" w:eastAsia="Times New Roman" w:hAnsi="Times New Roman"/>
          <w:b/>
          <w:sz w:val="24"/>
          <w:szCs w:val="24"/>
          <w:lang w:eastAsia="ar-SA"/>
        </w:rPr>
        <w:t xml:space="preserve"> </w:t>
      </w:r>
    </w:p>
    <w:p w:rsidR="00E6211B" w:rsidRPr="004E5F26" w:rsidRDefault="00E6211B" w:rsidP="00FB7591">
      <w:pPr>
        <w:pStyle w:val="ae"/>
        <w:spacing w:line="240" w:lineRule="auto"/>
        <w:ind w:left="0" w:firstLine="567"/>
        <w:jc w:val="both"/>
        <w:rPr>
          <w:rFonts w:ascii="Times New Roman" w:hAnsi="Times New Roman"/>
          <w:sz w:val="24"/>
          <w:szCs w:val="24"/>
          <w:u w:val="single"/>
        </w:rPr>
      </w:pPr>
      <w:r w:rsidRPr="004E5F26">
        <w:rPr>
          <w:rFonts w:ascii="Times New Roman" w:hAnsi="Times New Roman"/>
          <w:sz w:val="24"/>
          <w:szCs w:val="24"/>
          <w:u w:val="single"/>
        </w:rPr>
        <w:t xml:space="preserve">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 </w:t>
      </w:r>
    </w:p>
    <w:p w:rsidR="000A58BF" w:rsidRPr="004E5F26" w:rsidRDefault="000A58BF" w:rsidP="0052193F">
      <w:pPr>
        <w:pStyle w:val="ae"/>
        <w:numPr>
          <w:ilvl w:val="0"/>
          <w:numId w:val="12"/>
        </w:numPr>
        <w:autoSpaceDE w:val="0"/>
        <w:autoSpaceDN w:val="0"/>
        <w:spacing w:after="0" w:line="240" w:lineRule="auto"/>
        <w:ind w:left="0" w:firstLine="567"/>
        <w:jc w:val="both"/>
        <w:rPr>
          <w:rFonts w:ascii="Times New Roman" w:eastAsia="Times New Roman" w:hAnsi="Times New Roman"/>
          <w:bCs/>
          <w:sz w:val="24"/>
          <w:szCs w:val="24"/>
          <w:lang w:eastAsia="ar-SA"/>
        </w:rPr>
      </w:pPr>
      <w:r w:rsidRPr="004E5F26">
        <w:rPr>
          <w:rFonts w:ascii="Times New Roman" w:eastAsia="Times New Roman" w:hAnsi="Times New Roman"/>
          <w:bCs/>
          <w:sz w:val="24"/>
          <w:szCs w:val="24"/>
          <w:lang w:eastAsia="ar-SA"/>
        </w:rPr>
        <w:t>Към документацията за участие</w:t>
      </w:r>
      <w:r w:rsidR="00093875" w:rsidRPr="004E5F26">
        <w:rPr>
          <w:rFonts w:ascii="Times New Roman" w:eastAsia="Times New Roman" w:hAnsi="Times New Roman"/>
          <w:bCs/>
          <w:sz w:val="24"/>
          <w:szCs w:val="24"/>
          <w:lang w:eastAsia="ar-SA"/>
        </w:rPr>
        <w:t xml:space="preserve"> в</w:t>
      </w:r>
      <w:r w:rsidRPr="004E5F26">
        <w:rPr>
          <w:rFonts w:ascii="Times New Roman" w:eastAsia="Times New Roman" w:hAnsi="Times New Roman"/>
          <w:bCs/>
          <w:sz w:val="24"/>
          <w:szCs w:val="24"/>
          <w:lang w:eastAsia="ar-SA"/>
        </w:rPr>
        <w:t xml:space="preserve"> обществена поръчка Възложителя е представил образец на ЕЕДОП в следните формати:</w:t>
      </w:r>
    </w:p>
    <w:p w:rsidR="00E6211B" w:rsidRPr="004E5F26" w:rsidRDefault="00093875" w:rsidP="0052193F">
      <w:pPr>
        <w:pStyle w:val="ae"/>
        <w:numPr>
          <w:ilvl w:val="1"/>
          <w:numId w:val="12"/>
        </w:numPr>
        <w:autoSpaceDE w:val="0"/>
        <w:autoSpaceDN w:val="0"/>
        <w:spacing w:after="0" w:line="240" w:lineRule="auto"/>
        <w:ind w:left="0" w:firstLine="567"/>
        <w:jc w:val="both"/>
        <w:rPr>
          <w:rFonts w:ascii="Times New Roman" w:hAnsi="Times New Roman"/>
          <w:i/>
          <w:sz w:val="20"/>
          <w:szCs w:val="20"/>
        </w:rPr>
      </w:pPr>
      <w:r w:rsidRPr="004E5F26">
        <w:rPr>
          <w:rFonts w:ascii="Times New Roman" w:hAnsi="Times New Roman"/>
          <w:sz w:val="24"/>
          <w:szCs w:val="24"/>
        </w:rPr>
        <w:t>Създаден за настоящата процедура</w:t>
      </w:r>
      <w:r w:rsidR="00E6211B" w:rsidRPr="004E5F26">
        <w:rPr>
          <w:rFonts w:ascii="Times New Roman" w:hAnsi="Times New Roman"/>
          <w:sz w:val="24"/>
          <w:szCs w:val="24"/>
        </w:rPr>
        <w:t xml:space="preserve"> образец на ЕЕДОП в системата за </w:t>
      </w:r>
      <w:proofErr w:type="spellStart"/>
      <w:r w:rsidR="00E6211B" w:rsidRPr="004E5F26">
        <w:rPr>
          <w:rFonts w:ascii="Times New Roman" w:hAnsi="Times New Roman"/>
          <w:sz w:val="24"/>
          <w:szCs w:val="24"/>
        </w:rPr>
        <w:t>еЕЕДОП</w:t>
      </w:r>
      <w:proofErr w:type="spellEnd"/>
      <w:r w:rsidR="00E6211B" w:rsidRPr="004E5F26">
        <w:rPr>
          <w:rFonts w:ascii="Times New Roman" w:hAnsi="Times New Roman"/>
          <w:sz w:val="24"/>
          <w:szCs w:val="24"/>
        </w:rPr>
        <w:t>, разработена от Европейската комисия (</w:t>
      </w:r>
      <w:hyperlink r:id="rId12" w:history="1">
        <w:r w:rsidR="00E6211B" w:rsidRPr="004E5F26">
          <w:rPr>
            <w:rStyle w:val="a5"/>
            <w:rFonts w:ascii="Times New Roman" w:hAnsi="Times New Roman"/>
            <w:sz w:val="24"/>
            <w:szCs w:val="24"/>
            <w:u w:val="none"/>
          </w:rPr>
          <w:t>https://ec.europa.eu/tools/espd</w:t>
        </w:r>
      </w:hyperlink>
      <w:r w:rsidR="00E6211B" w:rsidRPr="004E5F26">
        <w:rPr>
          <w:rFonts w:ascii="Times New Roman" w:hAnsi="Times New Roman"/>
          <w:sz w:val="24"/>
          <w:szCs w:val="24"/>
        </w:rPr>
        <w:t xml:space="preserve">) чрез маркиране на полетата, които съответстват на поставените от него изисквания, свързани с личното състояние на кандидатите/участниците и критериите за подбор. Генерираният файл е на </w:t>
      </w:r>
      <w:r w:rsidR="00E6211B" w:rsidRPr="004E5F26">
        <w:rPr>
          <w:rFonts w:ascii="Times New Roman" w:hAnsi="Times New Roman"/>
          <w:sz w:val="24"/>
          <w:szCs w:val="24"/>
        </w:rPr>
        <w:lastRenderedPageBreak/>
        <w:t xml:space="preserve">разположение на заинтересованите лица по електронен път на Профила на купувача. </w:t>
      </w:r>
      <w:r w:rsidR="00E6211B" w:rsidRPr="004E5F26">
        <w:rPr>
          <w:rFonts w:ascii="Times New Roman" w:hAnsi="Times New Roman"/>
          <w:bCs/>
          <w:i/>
          <w:sz w:val="24"/>
          <w:szCs w:val="24"/>
          <w:lang w:eastAsia="ar-SA"/>
        </w:rPr>
        <w:t xml:space="preserve">Възложителят публикува заедно с документацията за обществена поръчка </w:t>
      </w:r>
      <w:r w:rsidR="00E6211B" w:rsidRPr="004E5F26">
        <w:rPr>
          <w:rFonts w:ascii="Times New Roman" w:hAnsi="Times New Roman"/>
          <w:i/>
          <w:sz w:val="24"/>
          <w:szCs w:val="24"/>
        </w:rPr>
        <w:t>в PDF формат</w:t>
      </w:r>
      <w:r w:rsidR="00E6211B" w:rsidRPr="004E5F26">
        <w:rPr>
          <w:rFonts w:ascii="Times New Roman" w:hAnsi="Times New Roman"/>
          <w:bCs/>
          <w:i/>
          <w:sz w:val="24"/>
          <w:szCs w:val="24"/>
          <w:lang w:eastAsia="ar-SA"/>
        </w:rPr>
        <w:t xml:space="preserve"> и XML файл </w:t>
      </w:r>
      <w:proofErr w:type="spellStart"/>
      <w:r w:rsidR="00E6211B" w:rsidRPr="004E5F26">
        <w:rPr>
          <w:rFonts w:ascii="Times New Roman" w:hAnsi="Times New Roman"/>
          <w:bCs/>
          <w:i/>
          <w:sz w:val="24"/>
          <w:szCs w:val="24"/>
          <w:lang w:eastAsia="ar-SA"/>
        </w:rPr>
        <w:t>espd-request</w:t>
      </w:r>
      <w:proofErr w:type="spellEnd"/>
      <w:r w:rsidR="00E125AD" w:rsidRPr="004E5F26">
        <w:rPr>
          <w:rFonts w:ascii="Times New Roman" w:eastAsia="Times New Roman" w:hAnsi="Times New Roman"/>
          <w:i/>
          <w:sz w:val="24"/>
          <w:szCs w:val="24"/>
          <w:lang w:eastAsia="ar-SA"/>
        </w:rPr>
        <w:t>………</w:t>
      </w:r>
      <w:r w:rsidR="007D4EDB" w:rsidRPr="004E5F26">
        <w:rPr>
          <w:rFonts w:ascii="Times New Roman" w:eastAsia="Times New Roman" w:hAnsi="Times New Roman"/>
          <w:i/>
          <w:sz w:val="24"/>
          <w:szCs w:val="24"/>
          <w:lang w:eastAsia="ar-SA"/>
        </w:rPr>
        <w:t>xml</w:t>
      </w:r>
      <w:r w:rsidR="00E6211B" w:rsidRPr="004E5F26">
        <w:rPr>
          <w:rFonts w:ascii="Times New Roman" w:hAnsi="Times New Roman"/>
          <w:bCs/>
          <w:i/>
          <w:sz w:val="24"/>
          <w:szCs w:val="24"/>
          <w:lang w:eastAsia="ar-SA"/>
        </w:rPr>
        <w:t xml:space="preserve">, който представлява предоставен от Възложителя </w:t>
      </w:r>
      <w:proofErr w:type="spellStart"/>
      <w:r w:rsidR="00E6211B" w:rsidRPr="004E5F26">
        <w:rPr>
          <w:rFonts w:ascii="Times New Roman" w:hAnsi="Times New Roman"/>
          <w:bCs/>
          <w:i/>
          <w:sz w:val="24"/>
          <w:szCs w:val="24"/>
          <w:lang w:eastAsia="ar-SA"/>
        </w:rPr>
        <w:t>еЕЕДОП</w:t>
      </w:r>
      <w:proofErr w:type="spellEnd"/>
      <w:r w:rsidR="00E6211B" w:rsidRPr="004E5F26">
        <w:rPr>
          <w:rFonts w:ascii="Times New Roman" w:hAnsi="Times New Roman"/>
          <w:bCs/>
          <w:i/>
          <w:sz w:val="24"/>
          <w:szCs w:val="24"/>
          <w:lang w:eastAsia="ar-SA"/>
        </w:rPr>
        <w:t xml:space="preserve"> във вид, подходящ за електронна обработка.</w:t>
      </w:r>
    </w:p>
    <w:p w:rsidR="00E6211B" w:rsidRPr="004E5F26" w:rsidRDefault="00E6211B" w:rsidP="00FB7591">
      <w:pPr>
        <w:autoSpaceDE w:val="0"/>
        <w:autoSpaceDN w:val="0"/>
        <w:spacing w:after="0" w:line="240" w:lineRule="auto"/>
        <w:ind w:firstLine="567"/>
        <w:jc w:val="both"/>
        <w:rPr>
          <w:rFonts w:ascii="Times New Roman" w:hAnsi="Times New Roman"/>
          <w:bCs/>
          <w:sz w:val="24"/>
          <w:szCs w:val="24"/>
          <w:lang w:eastAsia="ar-SA"/>
        </w:rPr>
      </w:pPr>
      <w:r w:rsidRPr="004E5F26">
        <w:rPr>
          <w:rFonts w:ascii="Times New Roman" w:hAnsi="Times New Roman"/>
          <w:bCs/>
          <w:sz w:val="24"/>
          <w:szCs w:val="24"/>
          <w:lang w:eastAsia="ar-SA"/>
        </w:rPr>
        <w:t xml:space="preserve">Участниците зареждат в системата сваления от Профила на купувача XML файл, попълват необходимите данни и го изтеглят. </w:t>
      </w:r>
    </w:p>
    <w:p w:rsidR="00E6211B" w:rsidRPr="004E5F26" w:rsidRDefault="00917F0B" w:rsidP="00FB7591">
      <w:pPr>
        <w:pStyle w:val="ae"/>
        <w:autoSpaceDE w:val="0"/>
        <w:autoSpaceDN w:val="0"/>
        <w:spacing w:after="0" w:line="240" w:lineRule="auto"/>
        <w:ind w:left="0" w:firstLine="567"/>
        <w:jc w:val="both"/>
        <w:rPr>
          <w:rFonts w:ascii="Times New Roman" w:hAnsi="Times New Roman"/>
          <w:bCs/>
          <w:sz w:val="24"/>
          <w:szCs w:val="24"/>
          <w:lang w:eastAsia="ar-SA"/>
        </w:rPr>
      </w:pPr>
      <w:r w:rsidRPr="004E5F26">
        <w:rPr>
          <w:rFonts w:ascii="Times New Roman" w:hAnsi="Times New Roman"/>
          <w:bCs/>
          <w:sz w:val="24"/>
          <w:szCs w:val="24"/>
          <w:lang w:eastAsia="ar-SA"/>
        </w:rPr>
        <w:t>В този случай, п</w:t>
      </w:r>
      <w:r w:rsidR="00E6211B" w:rsidRPr="004E5F26">
        <w:rPr>
          <w:rFonts w:ascii="Times New Roman" w:hAnsi="Times New Roman"/>
          <w:bCs/>
          <w:sz w:val="24"/>
          <w:szCs w:val="24"/>
          <w:lang w:eastAsia="ar-SA"/>
        </w:rPr>
        <w:t xml:space="preserve">редоставеният от Възложителя </w:t>
      </w:r>
      <w:proofErr w:type="spellStart"/>
      <w:r w:rsidR="00E6211B" w:rsidRPr="004E5F26">
        <w:rPr>
          <w:rFonts w:ascii="Times New Roman" w:hAnsi="Times New Roman"/>
          <w:bCs/>
          <w:sz w:val="24"/>
          <w:szCs w:val="24"/>
          <w:lang w:eastAsia="ar-SA"/>
        </w:rPr>
        <w:t>еЕЕДОП</w:t>
      </w:r>
      <w:proofErr w:type="spellEnd"/>
      <w:r w:rsidR="00E6211B" w:rsidRPr="004E5F26">
        <w:rPr>
          <w:rFonts w:ascii="Times New Roman" w:hAnsi="Times New Roman"/>
          <w:bCs/>
          <w:sz w:val="24"/>
          <w:szCs w:val="24"/>
          <w:lang w:eastAsia="ar-SA"/>
        </w:rPr>
        <w:t xml:space="preserve"> следва да бъде попълнен от участниците, като се използва системата за ЕЕДОП –</w:t>
      </w:r>
      <w:r w:rsidR="00E6211B" w:rsidRPr="004E5F26">
        <w:rPr>
          <w:rFonts w:ascii="Times New Roman" w:hAnsi="Times New Roman"/>
          <w:b/>
          <w:bCs/>
          <w:sz w:val="24"/>
          <w:szCs w:val="24"/>
          <w:lang w:eastAsia="ar-SA"/>
        </w:rPr>
        <w:t xml:space="preserve"> </w:t>
      </w:r>
      <w:hyperlink r:id="rId13" w:history="1">
        <w:r w:rsidR="00A95D54" w:rsidRPr="004E5F26">
          <w:rPr>
            <w:rStyle w:val="a5"/>
            <w:rFonts w:ascii="Times New Roman" w:hAnsi="Times New Roman"/>
            <w:bCs/>
            <w:sz w:val="24"/>
            <w:szCs w:val="24"/>
            <w:lang w:eastAsia="ar-SA"/>
          </w:rPr>
          <w:t>https://espd.eop.bg/espd-web/filter?lang=bg</w:t>
        </w:r>
      </w:hyperlink>
      <w:r w:rsidR="00A95D54" w:rsidRPr="004E5F26">
        <w:rPr>
          <w:rFonts w:ascii="Times New Roman" w:hAnsi="Times New Roman"/>
          <w:bCs/>
          <w:sz w:val="24"/>
          <w:szCs w:val="24"/>
          <w:lang w:eastAsia="ar-SA"/>
        </w:rPr>
        <w:t xml:space="preserve"> </w:t>
      </w:r>
      <w:r w:rsidR="00E6211B" w:rsidRPr="004E5F26">
        <w:rPr>
          <w:rFonts w:ascii="Times New Roman" w:hAnsi="Times New Roman"/>
          <w:bCs/>
          <w:sz w:val="24"/>
          <w:szCs w:val="24"/>
          <w:lang w:eastAsia="ar-SA"/>
        </w:rPr>
        <w:t xml:space="preserve">Участникът (икономическият оператор) зарежда в системата предоставения от Възложителя XML файл и го попълва в съответствие с изискванията на Възложителя. </w:t>
      </w:r>
    </w:p>
    <w:p w:rsidR="00E6211B" w:rsidRPr="004E5F26" w:rsidRDefault="00E6211B" w:rsidP="00FB7591">
      <w:pPr>
        <w:pStyle w:val="ae"/>
        <w:autoSpaceDE w:val="0"/>
        <w:autoSpaceDN w:val="0"/>
        <w:spacing w:after="0" w:line="240" w:lineRule="auto"/>
        <w:ind w:left="0" w:firstLine="567"/>
        <w:jc w:val="both"/>
        <w:rPr>
          <w:rFonts w:ascii="Times New Roman" w:hAnsi="Times New Roman"/>
          <w:bCs/>
          <w:sz w:val="24"/>
          <w:szCs w:val="24"/>
          <w:lang w:eastAsia="ar-SA"/>
        </w:rPr>
      </w:pPr>
      <w:r w:rsidRPr="004E5F26">
        <w:rPr>
          <w:rFonts w:ascii="Times New Roman" w:hAnsi="Times New Roman"/>
          <w:bCs/>
          <w:sz w:val="24"/>
          <w:szCs w:val="24"/>
          <w:lang w:eastAsia="ar-SA"/>
        </w:rPr>
        <w:t xml:space="preserve">Попълненият електронно ЕЕДОП се изтегля от </w:t>
      </w:r>
      <w:r w:rsidR="001C63BE" w:rsidRPr="004E5F26">
        <w:rPr>
          <w:rFonts w:ascii="Times New Roman" w:hAnsi="Times New Roman"/>
          <w:bCs/>
          <w:sz w:val="24"/>
          <w:szCs w:val="24"/>
          <w:lang w:eastAsia="ar-SA"/>
        </w:rPr>
        <w:t>участници</w:t>
      </w:r>
      <w:r w:rsidRPr="004E5F26">
        <w:rPr>
          <w:rFonts w:ascii="Times New Roman" w:hAnsi="Times New Roman"/>
          <w:bCs/>
          <w:sz w:val="24"/>
          <w:szCs w:val="24"/>
          <w:lang w:eastAsia="ar-SA"/>
        </w:rPr>
        <w:t xml:space="preserve"> в XML и PDF формат, като PDF формата се подписва с</w:t>
      </w:r>
      <w:r w:rsidR="0046070E" w:rsidRPr="004E5F26">
        <w:rPr>
          <w:rFonts w:ascii="Times New Roman" w:hAnsi="Times New Roman"/>
          <w:bCs/>
          <w:sz w:val="24"/>
          <w:szCs w:val="24"/>
          <w:lang w:eastAsia="ar-SA"/>
        </w:rPr>
        <w:t xml:space="preserve"> квалифициран</w:t>
      </w:r>
      <w:r w:rsidRPr="004E5F26">
        <w:rPr>
          <w:rFonts w:ascii="Times New Roman" w:hAnsi="Times New Roman"/>
          <w:bCs/>
          <w:sz w:val="24"/>
          <w:szCs w:val="24"/>
          <w:lang w:eastAsia="ar-SA"/>
        </w:rPr>
        <w:t xml:space="preserve"> електронен подпис от лицата по чл. 54, ал. 2 от ЗОП</w:t>
      </w:r>
      <w:r w:rsidR="00A10238" w:rsidRPr="004E5F26">
        <w:rPr>
          <w:rFonts w:ascii="Times New Roman" w:eastAsia="Times New Roman" w:hAnsi="Times New Roman"/>
          <w:sz w:val="24"/>
          <w:szCs w:val="24"/>
          <w:lang w:eastAsia="bg-BG"/>
        </w:rPr>
        <w:t>, съответно чл. 53</w:t>
      </w:r>
      <w:r w:rsidR="005E0D39" w:rsidRPr="004E5F26">
        <w:rPr>
          <w:rFonts w:ascii="Times New Roman" w:eastAsia="Times New Roman" w:hAnsi="Times New Roman"/>
          <w:sz w:val="24"/>
          <w:szCs w:val="24"/>
          <w:lang w:eastAsia="bg-BG"/>
        </w:rPr>
        <w:t>, ал. 3 от ЗОП</w:t>
      </w:r>
      <w:r w:rsidRPr="004E5F26">
        <w:rPr>
          <w:rFonts w:ascii="Times New Roman" w:hAnsi="Times New Roman"/>
          <w:bCs/>
          <w:sz w:val="24"/>
          <w:szCs w:val="24"/>
          <w:lang w:eastAsia="ar-SA"/>
        </w:rPr>
        <w:t>.</w:t>
      </w:r>
    </w:p>
    <w:p w:rsidR="00E6211B" w:rsidRPr="004E5F26" w:rsidRDefault="00E6211B" w:rsidP="00FB7591">
      <w:pPr>
        <w:pStyle w:val="ae"/>
        <w:autoSpaceDE w:val="0"/>
        <w:autoSpaceDN w:val="0"/>
        <w:spacing w:after="0" w:line="240" w:lineRule="auto"/>
        <w:ind w:left="0" w:firstLine="567"/>
        <w:jc w:val="both"/>
        <w:rPr>
          <w:rFonts w:ascii="Times New Roman" w:hAnsi="Times New Roman"/>
          <w:bCs/>
          <w:sz w:val="24"/>
          <w:szCs w:val="24"/>
          <w:lang w:eastAsia="ar-SA"/>
        </w:rPr>
      </w:pPr>
      <w:r w:rsidRPr="004E5F26">
        <w:rPr>
          <w:rFonts w:ascii="Times New Roman" w:hAnsi="Times New Roman"/>
          <w:bCs/>
          <w:sz w:val="24"/>
          <w:szCs w:val="24"/>
          <w:lang w:eastAsia="ar-SA"/>
        </w:rPr>
        <w:t xml:space="preserve">Попълненият и подписан </w:t>
      </w:r>
      <w:proofErr w:type="spellStart"/>
      <w:r w:rsidRPr="004E5F26">
        <w:rPr>
          <w:rFonts w:ascii="Times New Roman" w:hAnsi="Times New Roman"/>
          <w:bCs/>
          <w:sz w:val="24"/>
          <w:szCs w:val="24"/>
          <w:u w:val="single"/>
          <w:lang w:eastAsia="ar-SA"/>
        </w:rPr>
        <w:t>е</w:t>
      </w:r>
      <w:r w:rsidRPr="004E5F26">
        <w:rPr>
          <w:rFonts w:ascii="Times New Roman" w:hAnsi="Times New Roman"/>
          <w:bCs/>
          <w:sz w:val="24"/>
          <w:szCs w:val="24"/>
          <w:lang w:eastAsia="ar-SA"/>
        </w:rPr>
        <w:t>ЕЕДОП</w:t>
      </w:r>
      <w:proofErr w:type="spellEnd"/>
      <w:r w:rsidRPr="004E5F26">
        <w:rPr>
          <w:rFonts w:ascii="Times New Roman" w:hAnsi="Times New Roman"/>
          <w:bCs/>
          <w:sz w:val="24"/>
          <w:szCs w:val="24"/>
          <w:lang w:eastAsia="ar-SA"/>
        </w:rPr>
        <w:t xml:space="preserve"> се предоставя на Възложителя задно с офертата, приложен на подходящ оптичен носител. Форматът, в който се предоставя документът не следва да позволява редактиране на неговото съдържание.</w:t>
      </w:r>
    </w:p>
    <w:p w:rsidR="00900CB3" w:rsidRPr="004E5F26" w:rsidRDefault="00900CB3" w:rsidP="00FB7591">
      <w:pPr>
        <w:autoSpaceDE w:val="0"/>
        <w:autoSpaceDN w:val="0"/>
        <w:spacing w:after="0" w:line="240" w:lineRule="auto"/>
        <w:ind w:firstLine="567"/>
        <w:jc w:val="both"/>
        <w:rPr>
          <w:rFonts w:ascii="Times New Roman" w:hAnsi="Times New Roman"/>
          <w:bCs/>
          <w:i/>
          <w:sz w:val="24"/>
          <w:szCs w:val="24"/>
          <w:lang w:eastAsia="ar-SA"/>
        </w:rPr>
      </w:pPr>
      <w:r w:rsidRPr="004E5F26">
        <w:rPr>
          <w:rFonts w:ascii="Times New Roman" w:hAnsi="Times New Roman"/>
          <w:bCs/>
          <w:i/>
          <w:sz w:val="24"/>
          <w:szCs w:val="24"/>
          <w:lang w:eastAsia="ar-SA"/>
        </w:rPr>
        <w:t xml:space="preserve">Важно! Системата за ЕЕДОП е онлайн приложение и не може да съхранява данни, предвид което </w:t>
      </w:r>
      <w:proofErr w:type="spellStart"/>
      <w:r w:rsidRPr="004E5F26">
        <w:rPr>
          <w:rFonts w:ascii="Times New Roman" w:hAnsi="Times New Roman"/>
          <w:bCs/>
          <w:i/>
          <w:sz w:val="24"/>
          <w:szCs w:val="24"/>
          <w:lang w:eastAsia="ar-SA"/>
        </w:rPr>
        <w:t>еЕЕДОП</w:t>
      </w:r>
      <w:proofErr w:type="spellEnd"/>
      <w:r w:rsidRPr="004E5F26">
        <w:rPr>
          <w:rFonts w:ascii="Times New Roman" w:hAnsi="Times New Roman"/>
          <w:bCs/>
          <w:i/>
          <w:sz w:val="24"/>
          <w:szCs w:val="24"/>
          <w:lang w:eastAsia="ar-SA"/>
        </w:rPr>
        <w:t xml:space="preserve"> в XML или PDF формат винаги трябва да се запазва и да се съхранява локално на компютъра на потребителя. Системата за </w:t>
      </w:r>
      <w:proofErr w:type="spellStart"/>
      <w:r w:rsidRPr="004E5F26">
        <w:rPr>
          <w:rFonts w:ascii="Times New Roman" w:hAnsi="Times New Roman"/>
          <w:bCs/>
          <w:i/>
          <w:sz w:val="24"/>
          <w:szCs w:val="24"/>
          <w:lang w:eastAsia="ar-SA"/>
        </w:rPr>
        <w:t>еЕЕДОП</w:t>
      </w:r>
      <w:proofErr w:type="spellEnd"/>
      <w:r w:rsidRPr="004E5F26">
        <w:rPr>
          <w:rFonts w:ascii="Times New Roman" w:hAnsi="Times New Roman"/>
          <w:bCs/>
          <w:i/>
          <w:sz w:val="24"/>
          <w:szCs w:val="24"/>
          <w:lang w:eastAsia="ar-SA"/>
        </w:rPr>
        <w:t xml:space="preserve"> е външна за Възложителя и той не носи отговорност за нейното функциониране и работоспособност.</w:t>
      </w:r>
    </w:p>
    <w:p w:rsidR="00093875" w:rsidRPr="004E5F26" w:rsidRDefault="00900CB3" w:rsidP="0052193F">
      <w:pPr>
        <w:pStyle w:val="ae"/>
        <w:numPr>
          <w:ilvl w:val="1"/>
          <w:numId w:val="12"/>
        </w:numPr>
        <w:autoSpaceDE w:val="0"/>
        <w:autoSpaceDN w:val="0"/>
        <w:spacing w:after="0" w:line="240" w:lineRule="auto"/>
        <w:ind w:left="0" w:firstLine="567"/>
        <w:jc w:val="both"/>
        <w:rPr>
          <w:rFonts w:ascii="Times New Roman" w:hAnsi="Times New Roman"/>
          <w:sz w:val="24"/>
          <w:szCs w:val="24"/>
        </w:rPr>
      </w:pPr>
      <w:r w:rsidRPr="004E5F26">
        <w:rPr>
          <w:rFonts w:ascii="Times New Roman" w:hAnsi="Times New Roman"/>
          <w:sz w:val="24"/>
          <w:szCs w:val="24"/>
        </w:rPr>
        <w:t xml:space="preserve"> </w:t>
      </w:r>
      <w:r w:rsidR="00B45215" w:rsidRPr="004E5F26">
        <w:rPr>
          <w:rFonts w:ascii="Times New Roman" w:hAnsi="Times New Roman"/>
          <w:sz w:val="24"/>
          <w:szCs w:val="24"/>
        </w:rPr>
        <w:t>Към документацията е представен и ЕЕДОП на „</w:t>
      </w:r>
      <w:proofErr w:type="spellStart"/>
      <w:r w:rsidR="00B45215" w:rsidRPr="004E5F26">
        <w:rPr>
          <w:rFonts w:ascii="Times New Roman" w:hAnsi="Times New Roman"/>
          <w:sz w:val="24"/>
          <w:szCs w:val="24"/>
        </w:rPr>
        <w:t>doc</w:t>
      </w:r>
      <w:proofErr w:type="spellEnd"/>
      <w:r w:rsidR="00B45215" w:rsidRPr="004E5F26">
        <w:rPr>
          <w:rFonts w:ascii="Times New Roman" w:hAnsi="Times New Roman"/>
          <w:sz w:val="24"/>
          <w:szCs w:val="24"/>
        </w:rPr>
        <w:t>“ формат, изтеглен от официалната интернет страница на Агенцията по обществени поръчки.</w:t>
      </w:r>
    </w:p>
    <w:p w:rsidR="008E4568" w:rsidRPr="004E5F26" w:rsidRDefault="008E4568" w:rsidP="00FB7591">
      <w:pPr>
        <w:pStyle w:val="ae"/>
        <w:autoSpaceDE w:val="0"/>
        <w:autoSpaceDN w:val="0"/>
        <w:spacing w:after="0" w:line="240" w:lineRule="auto"/>
        <w:ind w:left="0" w:firstLine="567"/>
        <w:jc w:val="both"/>
        <w:rPr>
          <w:rFonts w:ascii="Times New Roman" w:eastAsia="Times New Roman" w:hAnsi="Times New Roman"/>
          <w:sz w:val="24"/>
          <w:szCs w:val="24"/>
          <w:lang w:eastAsia="bg-BG"/>
        </w:rPr>
      </w:pPr>
      <w:r w:rsidRPr="004E5F26">
        <w:rPr>
          <w:rFonts w:ascii="Times New Roman" w:eastAsia="Times New Roman" w:hAnsi="Times New Roman"/>
          <w:sz w:val="24"/>
          <w:szCs w:val="24"/>
          <w:lang w:eastAsia="bg-BG"/>
        </w:rPr>
        <w:t xml:space="preserve">В този случай, необходимите данни се попълват в ЕЕДОП и същият се </w:t>
      </w:r>
      <w:proofErr w:type="spellStart"/>
      <w:r w:rsidRPr="004E5F26">
        <w:rPr>
          <w:rFonts w:ascii="Times New Roman" w:eastAsia="Times New Roman" w:hAnsi="Times New Roman"/>
          <w:sz w:val="24"/>
          <w:szCs w:val="24"/>
          <w:lang w:eastAsia="bg-BG"/>
        </w:rPr>
        <w:t>конвентира</w:t>
      </w:r>
      <w:proofErr w:type="spellEnd"/>
      <w:r w:rsidRPr="004E5F26">
        <w:rPr>
          <w:rFonts w:ascii="Times New Roman" w:eastAsia="Times New Roman" w:hAnsi="Times New Roman"/>
          <w:sz w:val="24"/>
          <w:szCs w:val="24"/>
          <w:lang w:eastAsia="bg-BG"/>
        </w:rPr>
        <w:t xml:space="preserve"> в </w:t>
      </w:r>
      <w:proofErr w:type="spellStart"/>
      <w:r w:rsidRPr="004E5F26">
        <w:rPr>
          <w:rFonts w:ascii="Times New Roman" w:eastAsia="Times New Roman" w:hAnsi="Times New Roman"/>
          <w:sz w:val="24"/>
          <w:szCs w:val="24"/>
          <w:lang w:eastAsia="bg-BG"/>
        </w:rPr>
        <w:t>нередактируем</w:t>
      </w:r>
      <w:proofErr w:type="spellEnd"/>
      <w:r w:rsidRPr="004E5F26">
        <w:rPr>
          <w:rFonts w:ascii="Times New Roman" w:eastAsia="Times New Roman" w:hAnsi="Times New Roman"/>
          <w:sz w:val="24"/>
          <w:szCs w:val="24"/>
          <w:lang w:eastAsia="bg-BG"/>
        </w:rPr>
        <w:t xml:space="preserve"> формат (напр. PDF или еквивалент), след което се подписва с квалифициран електронен подпис от лицата по</w:t>
      </w:r>
      <w:r w:rsidR="00A10238" w:rsidRPr="004E5F26">
        <w:rPr>
          <w:rFonts w:ascii="Times New Roman" w:eastAsia="Times New Roman" w:hAnsi="Times New Roman"/>
          <w:sz w:val="24"/>
          <w:szCs w:val="24"/>
          <w:lang w:eastAsia="bg-BG"/>
        </w:rPr>
        <w:t xml:space="preserve"> чл. 54, ал. 2, съответно чл. 54</w:t>
      </w:r>
      <w:r w:rsidRPr="004E5F26">
        <w:rPr>
          <w:rFonts w:ascii="Times New Roman" w:eastAsia="Times New Roman" w:hAnsi="Times New Roman"/>
          <w:sz w:val="24"/>
          <w:szCs w:val="24"/>
          <w:lang w:eastAsia="bg-BG"/>
        </w:rPr>
        <w:t>, ал. 3 от ЗОП.</w:t>
      </w:r>
    </w:p>
    <w:p w:rsidR="009D52A9" w:rsidRPr="004E5F26" w:rsidRDefault="009D52A9" w:rsidP="00FB7591">
      <w:pPr>
        <w:pStyle w:val="ae"/>
        <w:autoSpaceDE w:val="0"/>
        <w:autoSpaceDN w:val="0"/>
        <w:spacing w:after="0" w:line="240" w:lineRule="auto"/>
        <w:ind w:left="0" w:firstLine="567"/>
        <w:jc w:val="both"/>
        <w:rPr>
          <w:rFonts w:ascii="Times New Roman" w:hAnsi="Times New Roman"/>
          <w:b/>
          <w:sz w:val="24"/>
          <w:szCs w:val="24"/>
        </w:rPr>
      </w:pPr>
      <w:r w:rsidRPr="004E5F26">
        <w:rPr>
          <w:rFonts w:ascii="Times New Roman" w:eastAsia="Times New Roman" w:hAnsi="Times New Roman"/>
          <w:b/>
          <w:sz w:val="24"/>
          <w:szCs w:val="24"/>
          <w:lang w:eastAsia="bg-BG"/>
        </w:rPr>
        <w:t>Участниците могат да изберат и свалят един от двата горепосочени формата, съгласно т. 1.</w:t>
      </w:r>
      <w:proofErr w:type="spellStart"/>
      <w:r w:rsidRPr="004E5F26">
        <w:rPr>
          <w:rFonts w:ascii="Times New Roman" w:eastAsia="Times New Roman" w:hAnsi="Times New Roman"/>
          <w:b/>
          <w:sz w:val="24"/>
          <w:szCs w:val="24"/>
          <w:lang w:eastAsia="bg-BG"/>
        </w:rPr>
        <w:t>1</w:t>
      </w:r>
      <w:proofErr w:type="spellEnd"/>
      <w:r w:rsidRPr="004E5F26">
        <w:rPr>
          <w:rFonts w:ascii="Times New Roman" w:eastAsia="Times New Roman" w:hAnsi="Times New Roman"/>
          <w:b/>
          <w:sz w:val="24"/>
          <w:szCs w:val="24"/>
          <w:lang w:eastAsia="bg-BG"/>
        </w:rPr>
        <w:t>. и т. 1.2.</w:t>
      </w:r>
    </w:p>
    <w:p w:rsidR="009633DB" w:rsidRPr="004E5F26" w:rsidRDefault="009633DB" w:rsidP="0052193F">
      <w:pPr>
        <w:pStyle w:val="ae"/>
        <w:numPr>
          <w:ilvl w:val="0"/>
          <w:numId w:val="12"/>
        </w:numPr>
        <w:autoSpaceDE w:val="0"/>
        <w:autoSpaceDN w:val="0"/>
        <w:spacing w:after="0" w:line="240" w:lineRule="auto"/>
        <w:ind w:left="0" w:firstLine="567"/>
        <w:jc w:val="both"/>
        <w:rPr>
          <w:rFonts w:ascii="Times New Roman" w:hAnsi="Times New Roman"/>
          <w:bCs/>
          <w:sz w:val="24"/>
          <w:szCs w:val="24"/>
          <w:lang w:eastAsia="ar-SA"/>
        </w:rPr>
      </w:pPr>
      <w:r w:rsidRPr="004E5F26">
        <w:rPr>
          <w:rFonts w:ascii="Times New Roman" w:eastAsia="Times New Roman" w:hAnsi="Times New Roman"/>
          <w:bCs/>
          <w:sz w:val="24"/>
          <w:szCs w:val="24"/>
          <w:lang w:eastAsia="ar-SA"/>
        </w:rPr>
        <w:t xml:space="preserve">Възложителят приема </w:t>
      </w:r>
      <w:proofErr w:type="spellStart"/>
      <w:r w:rsidRPr="004E5F26">
        <w:rPr>
          <w:rFonts w:ascii="Times New Roman" w:eastAsia="Times New Roman" w:hAnsi="Times New Roman"/>
          <w:bCs/>
          <w:sz w:val="24"/>
          <w:szCs w:val="24"/>
          <w:lang w:eastAsia="ar-SA"/>
        </w:rPr>
        <w:t>еЕЕДОП</w:t>
      </w:r>
      <w:proofErr w:type="spellEnd"/>
      <w:r w:rsidRPr="004E5F26">
        <w:rPr>
          <w:rFonts w:ascii="Times New Roman" w:eastAsia="Times New Roman" w:hAnsi="Times New Roman"/>
          <w:bCs/>
          <w:sz w:val="24"/>
          <w:szCs w:val="24"/>
          <w:lang w:eastAsia="ar-SA"/>
        </w:rPr>
        <w:t xml:space="preserve"> по един от следните начини:</w:t>
      </w:r>
    </w:p>
    <w:p w:rsidR="009633DB" w:rsidRPr="004E5F26" w:rsidRDefault="009633DB" w:rsidP="00FB7591">
      <w:pPr>
        <w:widowControl w:val="0"/>
        <w:suppressAutoHyphens/>
        <w:spacing w:after="0" w:line="240" w:lineRule="auto"/>
        <w:ind w:firstLine="567"/>
        <w:jc w:val="both"/>
        <w:rPr>
          <w:rFonts w:ascii="Times New Roman" w:eastAsia="Times New Roman" w:hAnsi="Times New Roman"/>
          <w:bCs/>
          <w:sz w:val="24"/>
          <w:szCs w:val="24"/>
          <w:lang w:eastAsia="ar-SA"/>
        </w:rPr>
      </w:pPr>
    </w:p>
    <w:p w:rsidR="009633DB" w:rsidRPr="004E5F26" w:rsidRDefault="009633DB" w:rsidP="0052193F">
      <w:pPr>
        <w:pStyle w:val="ae"/>
        <w:widowControl w:val="0"/>
        <w:numPr>
          <w:ilvl w:val="1"/>
          <w:numId w:val="12"/>
        </w:numPr>
        <w:suppressAutoHyphens/>
        <w:spacing w:after="0" w:line="240" w:lineRule="auto"/>
        <w:ind w:left="0" w:firstLine="567"/>
        <w:jc w:val="both"/>
        <w:rPr>
          <w:rFonts w:ascii="Times New Roman" w:eastAsia="Times New Roman" w:hAnsi="Times New Roman"/>
          <w:bCs/>
          <w:sz w:val="24"/>
          <w:szCs w:val="24"/>
          <w:lang w:eastAsia="ar-SA"/>
        </w:rPr>
      </w:pPr>
      <w:r w:rsidRPr="004E5F26">
        <w:rPr>
          <w:rFonts w:ascii="Times New Roman" w:eastAsia="Times New Roman" w:hAnsi="Times New Roman"/>
          <w:bCs/>
          <w:sz w:val="24"/>
          <w:szCs w:val="24"/>
          <w:lang w:eastAsia="ar-SA"/>
        </w:rPr>
        <w:t xml:space="preserve">Приложен на подходящ електронен носител към пакета документи за участие в процедурата – например дискета, компактдиск, USB </w:t>
      </w:r>
      <w:proofErr w:type="spellStart"/>
      <w:r w:rsidRPr="004E5F26">
        <w:rPr>
          <w:rFonts w:ascii="Times New Roman" w:eastAsia="Times New Roman" w:hAnsi="Times New Roman"/>
          <w:bCs/>
          <w:sz w:val="24"/>
          <w:szCs w:val="24"/>
          <w:lang w:eastAsia="ar-SA"/>
        </w:rPr>
        <w:t>флаш</w:t>
      </w:r>
      <w:proofErr w:type="spellEnd"/>
      <w:r w:rsidRPr="004E5F26">
        <w:rPr>
          <w:rFonts w:ascii="Times New Roman" w:eastAsia="Times New Roman" w:hAnsi="Times New Roman"/>
          <w:bCs/>
          <w:sz w:val="24"/>
          <w:szCs w:val="24"/>
          <w:lang w:eastAsia="ar-SA"/>
        </w:rPr>
        <w:t xml:space="preserve"> и др.</w:t>
      </w:r>
    </w:p>
    <w:p w:rsidR="009633DB" w:rsidRPr="004E5F26" w:rsidRDefault="009633DB" w:rsidP="0052193F">
      <w:pPr>
        <w:pStyle w:val="ae"/>
        <w:widowControl w:val="0"/>
        <w:numPr>
          <w:ilvl w:val="1"/>
          <w:numId w:val="12"/>
        </w:numPr>
        <w:suppressAutoHyphens/>
        <w:spacing w:after="0" w:line="240" w:lineRule="auto"/>
        <w:ind w:left="0" w:firstLine="567"/>
        <w:jc w:val="both"/>
        <w:rPr>
          <w:rFonts w:ascii="Times New Roman" w:eastAsia="Times New Roman" w:hAnsi="Times New Roman"/>
          <w:bCs/>
          <w:sz w:val="24"/>
          <w:szCs w:val="24"/>
          <w:lang w:eastAsia="ar-SA"/>
        </w:rPr>
      </w:pPr>
      <w:r w:rsidRPr="004E5F26">
        <w:rPr>
          <w:rFonts w:ascii="Times New Roman" w:eastAsia="Times New Roman" w:hAnsi="Times New Roman"/>
          <w:bCs/>
          <w:sz w:val="24"/>
          <w:szCs w:val="24"/>
          <w:lang w:eastAsia="ar-SA"/>
        </w:rPr>
        <w:t>Предоставен чрез осигурен достъп по електронен път до изготвения и подписан електронно с квалифициран електронен подпис ЕЕДОП.</w:t>
      </w:r>
      <w:r w:rsidR="00974ADA" w:rsidRPr="004E5F26">
        <w:rPr>
          <w:rFonts w:ascii="Times New Roman" w:eastAsia="Times New Roman" w:hAnsi="Times New Roman"/>
          <w:bCs/>
          <w:sz w:val="24"/>
          <w:szCs w:val="24"/>
          <w:lang w:eastAsia="ar-SA"/>
        </w:rPr>
        <w:t xml:space="preserve"> </w:t>
      </w:r>
      <w:r w:rsidRPr="004E5F26">
        <w:rPr>
          <w:rFonts w:ascii="Times New Roman" w:eastAsia="Times New Roman" w:hAnsi="Times New Roman"/>
          <w:bCs/>
          <w:sz w:val="24"/>
          <w:szCs w:val="24"/>
          <w:lang w:eastAsia="ar-SA"/>
        </w:rPr>
        <w:t>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 В този случай следва в опаковката с офертата да бъде представен</w:t>
      </w:r>
      <w:r w:rsidR="00974ADA" w:rsidRPr="004E5F26">
        <w:rPr>
          <w:rFonts w:ascii="Times New Roman" w:eastAsia="Times New Roman" w:hAnsi="Times New Roman"/>
          <w:bCs/>
          <w:sz w:val="24"/>
          <w:szCs w:val="24"/>
          <w:lang w:eastAsia="ar-SA"/>
        </w:rPr>
        <w:t xml:space="preserve"> </w:t>
      </w:r>
      <w:r w:rsidRPr="004E5F26">
        <w:rPr>
          <w:rFonts w:ascii="Times New Roman" w:eastAsia="Times New Roman" w:hAnsi="Times New Roman"/>
          <w:bCs/>
          <w:sz w:val="24"/>
          <w:szCs w:val="24"/>
          <w:lang w:eastAsia="ar-SA"/>
        </w:rPr>
        <w:t xml:space="preserve">документ-декларация, в която задължително да се посочи адрес, на който е осигурен достъп до съответния </w:t>
      </w:r>
      <w:proofErr w:type="spellStart"/>
      <w:r w:rsidRPr="004E5F26">
        <w:rPr>
          <w:rFonts w:ascii="Times New Roman" w:eastAsia="Times New Roman" w:hAnsi="Times New Roman"/>
          <w:bCs/>
          <w:sz w:val="24"/>
          <w:szCs w:val="24"/>
          <w:lang w:eastAsia="ar-SA"/>
        </w:rPr>
        <w:t>еЕЕДОП</w:t>
      </w:r>
      <w:proofErr w:type="spellEnd"/>
      <w:r w:rsidRPr="004E5F26">
        <w:rPr>
          <w:rFonts w:ascii="Times New Roman" w:eastAsia="Times New Roman" w:hAnsi="Times New Roman"/>
          <w:bCs/>
          <w:sz w:val="24"/>
          <w:szCs w:val="24"/>
          <w:lang w:eastAsia="ar-SA"/>
        </w:rPr>
        <w:t>.</w:t>
      </w:r>
    </w:p>
    <w:p w:rsidR="00E6211B" w:rsidRPr="004E5F26" w:rsidRDefault="00E6211B" w:rsidP="00FB7591">
      <w:pPr>
        <w:autoSpaceDE w:val="0"/>
        <w:autoSpaceDN w:val="0"/>
        <w:spacing w:after="0" w:line="240" w:lineRule="auto"/>
        <w:ind w:firstLine="567"/>
        <w:jc w:val="both"/>
        <w:rPr>
          <w:rStyle w:val="a5"/>
          <w:rFonts w:ascii="Times New Roman" w:hAnsi="Times New Roman"/>
          <w:bCs/>
          <w:sz w:val="24"/>
          <w:szCs w:val="24"/>
          <w:u w:val="none"/>
          <w:lang w:eastAsia="ar-SA"/>
        </w:rPr>
      </w:pPr>
      <w:r w:rsidRPr="004E5F26">
        <w:rPr>
          <w:rFonts w:ascii="Times New Roman" w:hAnsi="Times New Roman"/>
          <w:bCs/>
          <w:sz w:val="24"/>
          <w:szCs w:val="24"/>
          <w:lang w:eastAsia="ar-SA"/>
        </w:rPr>
        <w:t xml:space="preserve">Повече информация относно предоставяне на Единния европейски документ за обществени поръчки в електронен вид се съдържа в указание изх. № МУ-4/02.03.2018г. на изпълнителния директор на АОП, на следния интернет адрес: </w:t>
      </w:r>
      <w:hyperlink r:id="rId14" w:history="1">
        <w:r w:rsidRPr="004E5F26">
          <w:rPr>
            <w:rStyle w:val="a5"/>
            <w:rFonts w:ascii="Times New Roman" w:hAnsi="Times New Roman"/>
            <w:bCs/>
            <w:sz w:val="24"/>
            <w:szCs w:val="24"/>
            <w:u w:val="none"/>
            <w:lang w:eastAsia="ar-SA"/>
          </w:rPr>
          <w:t>http://www.aop.bg/fckedit2/user/File/bg/practika/MU4_2018.pdf</w:t>
        </w:r>
      </w:hyperlink>
      <w:r w:rsidR="00974ADA" w:rsidRPr="004E5F26">
        <w:rPr>
          <w:rStyle w:val="a5"/>
          <w:rFonts w:ascii="Times New Roman" w:hAnsi="Times New Roman"/>
          <w:bCs/>
          <w:sz w:val="24"/>
          <w:szCs w:val="24"/>
          <w:u w:val="none"/>
          <w:lang w:eastAsia="ar-SA"/>
        </w:rPr>
        <w:t xml:space="preserve"> </w:t>
      </w:r>
    </w:p>
    <w:p w:rsidR="00B459C8" w:rsidRPr="004E5F26" w:rsidRDefault="00267411" w:rsidP="0052193F">
      <w:pPr>
        <w:pStyle w:val="ae"/>
        <w:numPr>
          <w:ilvl w:val="0"/>
          <w:numId w:val="12"/>
        </w:numPr>
        <w:autoSpaceDE w:val="0"/>
        <w:autoSpaceDN w:val="0"/>
        <w:spacing w:after="0" w:line="240" w:lineRule="auto"/>
        <w:ind w:left="0" w:firstLine="567"/>
        <w:jc w:val="both"/>
        <w:rPr>
          <w:rFonts w:ascii="Times New Roman" w:eastAsia="Times New Roman" w:hAnsi="Times New Roman"/>
          <w:bCs/>
          <w:sz w:val="24"/>
          <w:szCs w:val="24"/>
          <w:lang w:eastAsia="ar-SA"/>
        </w:rPr>
      </w:pPr>
      <w:r w:rsidRPr="004E5F26">
        <w:rPr>
          <w:rFonts w:ascii="Times New Roman" w:eastAsia="Times New Roman" w:hAnsi="Times New Roman"/>
          <w:bCs/>
          <w:sz w:val="24"/>
          <w:szCs w:val="24"/>
          <w:lang w:eastAsia="ar-SA"/>
        </w:rPr>
        <w:t xml:space="preserve">Подписване на </w:t>
      </w:r>
      <w:proofErr w:type="spellStart"/>
      <w:r w:rsidRPr="004E5F26">
        <w:rPr>
          <w:rFonts w:ascii="Times New Roman" w:eastAsia="Times New Roman" w:hAnsi="Times New Roman"/>
          <w:bCs/>
          <w:sz w:val="24"/>
          <w:szCs w:val="24"/>
          <w:lang w:eastAsia="ar-SA"/>
        </w:rPr>
        <w:t>еЕЕДОП</w:t>
      </w:r>
      <w:proofErr w:type="spellEnd"/>
      <w:r w:rsidR="00583146" w:rsidRPr="004E5F26">
        <w:rPr>
          <w:rFonts w:ascii="Times New Roman" w:eastAsia="Times New Roman" w:hAnsi="Times New Roman"/>
          <w:bCs/>
          <w:sz w:val="24"/>
          <w:szCs w:val="24"/>
          <w:lang w:eastAsia="ar-SA"/>
        </w:rPr>
        <w:t xml:space="preserve"> с електронен подпис от две</w:t>
      </w:r>
      <w:r w:rsidR="00714E24" w:rsidRPr="004E5F26">
        <w:rPr>
          <w:rFonts w:ascii="Times New Roman" w:eastAsia="Times New Roman" w:hAnsi="Times New Roman"/>
          <w:bCs/>
          <w:sz w:val="24"/>
          <w:szCs w:val="24"/>
          <w:lang w:eastAsia="ar-SA"/>
        </w:rPr>
        <w:t xml:space="preserve"> или повече</w:t>
      </w:r>
      <w:r w:rsidR="00583146" w:rsidRPr="004E5F26">
        <w:rPr>
          <w:rFonts w:ascii="Times New Roman" w:eastAsia="Times New Roman" w:hAnsi="Times New Roman"/>
          <w:bCs/>
          <w:sz w:val="24"/>
          <w:szCs w:val="24"/>
          <w:lang w:eastAsia="ar-SA"/>
        </w:rPr>
        <w:t xml:space="preserve"> лица:</w:t>
      </w:r>
    </w:p>
    <w:p w:rsidR="00583146" w:rsidRPr="004E5F26" w:rsidRDefault="00583146" w:rsidP="00FB7591">
      <w:pPr>
        <w:pStyle w:val="ae"/>
        <w:autoSpaceDE w:val="0"/>
        <w:autoSpaceDN w:val="0"/>
        <w:spacing w:after="0" w:line="240" w:lineRule="auto"/>
        <w:ind w:left="0" w:firstLine="567"/>
        <w:jc w:val="both"/>
        <w:rPr>
          <w:rFonts w:ascii="Times New Roman" w:eastAsia="Times New Roman" w:hAnsi="Times New Roman"/>
          <w:bCs/>
          <w:sz w:val="24"/>
          <w:szCs w:val="24"/>
          <w:lang w:eastAsia="ar-SA"/>
        </w:rPr>
      </w:pPr>
      <w:r w:rsidRPr="004E5F26">
        <w:rPr>
          <w:rFonts w:ascii="Times New Roman" w:eastAsia="Times New Roman" w:hAnsi="Times New Roman"/>
          <w:bCs/>
          <w:sz w:val="24"/>
          <w:szCs w:val="24"/>
          <w:lang w:eastAsia="ar-SA"/>
        </w:rPr>
        <w:t xml:space="preserve">Подписването на ЕЕДОП с електронен подпис дава възможност за последователно полагане </w:t>
      </w:r>
      <w:r w:rsidR="00F66B69" w:rsidRPr="004E5F26">
        <w:rPr>
          <w:rFonts w:ascii="Times New Roman" w:eastAsia="Times New Roman" w:hAnsi="Times New Roman"/>
          <w:bCs/>
          <w:sz w:val="24"/>
          <w:szCs w:val="24"/>
          <w:lang w:eastAsia="ar-SA"/>
        </w:rPr>
        <w:t>на няколко подписа без да е необходимо лицата да се намират на едно и също място. Следва да се има предвид, че няма пречка всяко лице да подпише отделен ЕЕДОП, независимо че декларираните обстоятелства са едни и същи. За законосъобразното провеждане на дадена процедура</w:t>
      </w:r>
      <w:r w:rsidR="00072689" w:rsidRPr="004E5F26">
        <w:rPr>
          <w:rFonts w:ascii="Times New Roman" w:eastAsia="Times New Roman" w:hAnsi="Times New Roman"/>
          <w:bCs/>
          <w:sz w:val="24"/>
          <w:szCs w:val="24"/>
          <w:lang w:eastAsia="ar-SA"/>
        </w:rPr>
        <w:t xml:space="preserve"> е от значение дали са налице </w:t>
      </w:r>
      <w:r w:rsidR="00714E24" w:rsidRPr="004E5F26">
        <w:rPr>
          <w:rFonts w:ascii="Times New Roman" w:eastAsia="Times New Roman" w:hAnsi="Times New Roman"/>
          <w:bCs/>
          <w:sz w:val="24"/>
          <w:szCs w:val="24"/>
          <w:lang w:eastAsia="ar-SA"/>
        </w:rPr>
        <w:t>основанията</w:t>
      </w:r>
      <w:r w:rsidR="00072689" w:rsidRPr="004E5F26">
        <w:rPr>
          <w:rFonts w:ascii="Times New Roman" w:eastAsia="Times New Roman" w:hAnsi="Times New Roman"/>
          <w:bCs/>
          <w:sz w:val="24"/>
          <w:szCs w:val="24"/>
          <w:lang w:eastAsia="ar-SA"/>
        </w:rPr>
        <w:t xml:space="preserve"> за отстраняване за лицата по</w:t>
      </w:r>
      <w:r w:rsidR="00714E24" w:rsidRPr="004E5F26">
        <w:rPr>
          <w:rFonts w:ascii="Times New Roman" w:eastAsia="Times New Roman" w:hAnsi="Times New Roman"/>
          <w:bCs/>
          <w:sz w:val="24"/>
          <w:szCs w:val="24"/>
          <w:lang w:eastAsia="ar-SA"/>
        </w:rPr>
        <w:t xml:space="preserve"> чл. 40, ал. 1 от ППЗОП, а не броят на документите, с които се декларират съответните обстоятелства. Предвид това, няма да се изисква представяне на коригиран ЕЕДОП от комисията, както и не е необходимо да се изясняват и конкретните обстоятелства, довели до предоставяне на повече от един ЕЕДОП.</w:t>
      </w:r>
    </w:p>
    <w:p w:rsidR="00267411" w:rsidRPr="004E5F26" w:rsidRDefault="00267411" w:rsidP="00FB7591">
      <w:pPr>
        <w:autoSpaceDE w:val="0"/>
        <w:autoSpaceDN w:val="0"/>
        <w:spacing w:after="0" w:line="240" w:lineRule="auto"/>
        <w:ind w:firstLine="567"/>
        <w:jc w:val="both"/>
        <w:rPr>
          <w:rFonts w:ascii="Times New Roman" w:hAnsi="Times New Roman"/>
          <w:bCs/>
          <w:sz w:val="24"/>
          <w:szCs w:val="24"/>
          <w:lang w:eastAsia="ar-SA"/>
        </w:rPr>
      </w:pPr>
    </w:p>
    <w:p w:rsidR="005B771A" w:rsidRPr="004E5F26" w:rsidRDefault="005B771A" w:rsidP="0052193F">
      <w:pPr>
        <w:pStyle w:val="ae"/>
        <w:widowControl w:val="0"/>
        <w:numPr>
          <w:ilvl w:val="0"/>
          <w:numId w:val="11"/>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4E5F26">
        <w:rPr>
          <w:rFonts w:ascii="Times New Roman" w:eastAsia="Times New Roman" w:hAnsi="Times New Roman"/>
          <w:sz w:val="24"/>
          <w:szCs w:val="24"/>
          <w:u w:val="single"/>
          <w:lang w:eastAsia="ar-SA"/>
        </w:rPr>
        <w:t>Документи за доказване на предприетите мерки за надеждност</w:t>
      </w:r>
      <w:r w:rsidRPr="004E5F26">
        <w:rPr>
          <w:rFonts w:ascii="Times New Roman" w:eastAsia="Times New Roman" w:hAnsi="Times New Roman"/>
          <w:sz w:val="24"/>
          <w:szCs w:val="24"/>
          <w:u w:val="single"/>
          <w:vertAlign w:val="superscript"/>
          <w:lang w:eastAsia="ar-SA"/>
        </w:rPr>
        <w:footnoteReference w:id="2"/>
      </w:r>
      <w:r w:rsidRPr="004E5F26">
        <w:rPr>
          <w:rFonts w:ascii="Times New Roman" w:eastAsia="Times New Roman" w:hAnsi="Times New Roman"/>
          <w:sz w:val="24"/>
          <w:szCs w:val="24"/>
          <w:u w:val="single"/>
          <w:lang w:eastAsia="ar-SA"/>
        </w:rPr>
        <w:t>, когато е приложимо;</w:t>
      </w:r>
    </w:p>
    <w:p w:rsidR="005B771A" w:rsidRPr="004E5F26" w:rsidRDefault="005B771A" w:rsidP="0052193F">
      <w:pPr>
        <w:pStyle w:val="ae"/>
        <w:widowControl w:val="0"/>
        <w:numPr>
          <w:ilvl w:val="0"/>
          <w:numId w:val="11"/>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4E5F26">
        <w:rPr>
          <w:rFonts w:ascii="Times New Roman" w:eastAsia="Times New Roman" w:hAnsi="Times New Roman"/>
          <w:sz w:val="24"/>
          <w:szCs w:val="24"/>
          <w:u w:val="single"/>
          <w:lang w:eastAsia="ar-SA"/>
        </w:rPr>
        <w:t xml:space="preserve">Документите по чл. 37, ал. 4 ППЗОП, когато е приложимо. </w:t>
      </w:r>
    </w:p>
    <w:p w:rsidR="005B771A" w:rsidRPr="004E5F26" w:rsidRDefault="005B771A" w:rsidP="00FB7591">
      <w:pPr>
        <w:autoSpaceDE w:val="0"/>
        <w:autoSpaceDN w:val="0"/>
        <w:adjustRightInd w:val="0"/>
        <w:spacing w:after="0" w:line="240" w:lineRule="auto"/>
        <w:ind w:firstLine="567"/>
        <w:rPr>
          <w:rFonts w:ascii="Times New Roman" w:eastAsia="Times New Roman" w:hAnsi="Times New Roman"/>
          <w:sz w:val="24"/>
          <w:szCs w:val="24"/>
          <w:lang w:eastAsia="bg-BG"/>
        </w:rPr>
      </w:pPr>
    </w:p>
    <w:p w:rsidR="00F623C2" w:rsidRPr="007B0A56" w:rsidRDefault="00F623C2" w:rsidP="0052193F">
      <w:pPr>
        <w:widowControl w:val="0"/>
        <w:numPr>
          <w:ilvl w:val="0"/>
          <w:numId w:val="1"/>
        </w:numPr>
        <w:suppressAutoHyphens/>
        <w:autoSpaceDE w:val="0"/>
        <w:autoSpaceDN w:val="0"/>
        <w:adjustRightInd w:val="0"/>
        <w:spacing w:before="57" w:after="57" w:line="240" w:lineRule="auto"/>
        <w:ind w:left="709" w:hanging="142"/>
        <w:jc w:val="both"/>
        <w:rPr>
          <w:rFonts w:ascii="Times New Roman" w:eastAsia="Times New Roman" w:hAnsi="Times New Roman"/>
          <w:b/>
          <w:sz w:val="24"/>
          <w:szCs w:val="24"/>
          <w:u w:val="single"/>
          <w:lang w:eastAsia="ar-SA"/>
        </w:rPr>
      </w:pPr>
      <w:r w:rsidRPr="007B0A56">
        <w:rPr>
          <w:rFonts w:ascii="Times New Roman" w:eastAsia="Times New Roman" w:hAnsi="Times New Roman"/>
          <w:b/>
          <w:sz w:val="24"/>
          <w:szCs w:val="24"/>
          <w:u w:val="single"/>
          <w:lang w:eastAsia="ar-SA"/>
        </w:rPr>
        <w:t>Оферта, съдържаща:</w:t>
      </w:r>
    </w:p>
    <w:p w:rsidR="00F623C2" w:rsidRPr="007B0A56" w:rsidRDefault="00F623C2" w:rsidP="0052193F">
      <w:pPr>
        <w:pStyle w:val="ae"/>
        <w:numPr>
          <w:ilvl w:val="0"/>
          <w:numId w:val="10"/>
        </w:numPr>
        <w:autoSpaceDE w:val="0"/>
        <w:autoSpaceDN w:val="0"/>
        <w:adjustRightInd w:val="0"/>
        <w:spacing w:after="0" w:line="240" w:lineRule="auto"/>
        <w:ind w:left="0" w:firstLine="567"/>
        <w:rPr>
          <w:rFonts w:ascii="Times New Roman" w:eastAsia="Times New Roman" w:hAnsi="Times New Roman"/>
          <w:b/>
          <w:sz w:val="24"/>
          <w:szCs w:val="24"/>
          <w:lang w:eastAsia="bg-BG"/>
        </w:rPr>
      </w:pPr>
      <w:r w:rsidRPr="007B0A56">
        <w:rPr>
          <w:rFonts w:ascii="Times New Roman" w:eastAsia="Times New Roman" w:hAnsi="Times New Roman"/>
          <w:b/>
          <w:sz w:val="24"/>
          <w:szCs w:val="24"/>
          <w:lang w:eastAsia="bg-BG"/>
        </w:rPr>
        <w:t>Техническо предложение, съдържащо:</w:t>
      </w:r>
    </w:p>
    <w:p w:rsidR="00F623C2" w:rsidRPr="007B0A56" w:rsidRDefault="00F623C2" w:rsidP="00F623C2">
      <w:pPr>
        <w:spacing w:after="0" w:line="240" w:lineRule="auto"/>
        <w:ind w:firstLine="567"/>
        <w:jc w:val="both"/>
        <w:rPr>
          <w:rFonts w:ascii="Times New Roman" w:hAnsi="Times New Roman"/>
          <w:sz w:val="24"/>
          <w:szCs w:val="24"/>
        </w:rPr>
      </w:pPr>
      <w:r>
        <w:rPr>
          <w:rFonts w:ascii="Times New Roman" w:eastAsia="Times New Roman" w:hAnsi="Times New Roman"/>
          <w:b/>
          <w:sz w:val="24"/>
          <w:szCs w:val="24"/>
          <w:lang w:eastAsia="bg-BG"/>
        </w:rPr>
        <w:t>а</w:t>
      </w:r>
      <w:r w:rsidRPr="007B0A56">
        <w:rPr>
          <w:rFonts w:ascii="Times New Roman" w:eastAsia="Times New Roman" w:hAnsi="Times New Roman"/>
          <w:b/>
          <w:sz w:val="24"/>
          <w:szCs w:val="24"/>
          <w:lang w:eastAsia="bg-BG"/>
        </w:rPr>
        <w:t>)</w:t>
      </w:r>
      <w:r w:rsidRPr="007B0A56">
        <w:rPr>
          <w:rFonts w:ascii="Times New Roman" w:eastAsia="Times New Roman" w:hAnsi="Times New Roman"/>
          <w:sz w:val="24"/>
          <w:szCs w:val="24"/>
          <w:lang w:eastAsia="bg-BG"/>
        </w:rPr>
        <w:t xml:space="preserve"> Предложение за изпълнение на поръчката </w:t>
      </w:r>
      <w:r w:rsidRPr="00F623C2">
        <w:rPr>
          <w:rFonts w:ascii="Times New Roman" w:eastAsia="Times New Roman" w:hAnsi="Times New Roman"/>
          <w:b/>
          <w:sz w:val="24"/>
          <w:szCs w:val="24"/>
          <w:lang w:eastAsia="bg-BG"/>
        </w:rPr>
        <w:t>по образец</w:t>
      </w:r>
      <w:r w:rsidRPr="007B0A56">
        <w:rPr>
          <w:rFonts w:ascii="Times New Roman" w:eastAsia="Times New Roman" w:hAnsi="Times New Roman"/>
          <w:sz w:val="24"/>
          <w:szCs w:val="24"/>
          <w:lang w:eastAsia="bg-BG"/>
        </w:rPr>
        <w:t xml:space="preserve"> в съответствие с техническите спецификации и изискванията на възложителя (Приложение № </w:t>
      </w:r>
      <w:r>
        <w:rPr>
          <w:rFonts w:ascii="Times New Roman" w:eastAsia="Times New Roman" w:hAnsi="Times New Roman"/>
          <w:sz w:val="24"/>
          <w:szCs w:val="24"/>
          <w:lang w:eastAsia="bg-BG"/>
        </w:rPr>
        <w:t>1</w:t>
      </w:r>
      <w:r w:rsidRPr="007B0A56">
        <w:rPr>
          <w:rFonts w:ascii="Times New Roman" w:eastAsia="Times New Roman" w:hAnsi="Times New Roman"/>
          <w:sz w:val="24"/>
          <w:szCs w:val="24"/>
          <w:lang w:eastAsia="bg-BG"/>
        </w:rPr>
        <w:t>).</w:t>
      </w:r>
      <w:r w:rsidRPr="007B0A56">
        <w:rPr>
          <w:rFonts w:ascii="Times New Roman" w:hAnsi="Times New Roman"/>
          <w:sz w:val="24"/>
          <w:szCs w:val="24"/>
        </w:rPr>
        <w:t xml:space="preserve"> </w:t>
      </w:r>
    </w:p>
    <w:p w:rsidR="00F623C2" w:rsidRPr="007B0A56" w:rsidRDefault="00F623C2" w:rsidP="00F623C2">
      <w:pPr>
        <w:spacing w:after="0" w:line="240" w:lineRule="auto"/>
        <w:ind w:firstLine="567"/>
        <w:jc w:val="both"/>
        <w:rPr>
          <w:rFonts w:ascii="Times New Roman" w:hAnsi="Times New Roman"/>
          <w:sz w:val="24"/>
          <w:szCs w:val="24"/>
        </w:rPr>
      </w:pPr>
      <w:r w:rsidRPr="007B0A56">
        <w:rPr>
          <w:rFonts w:ascii="Times New Roman" w:hAnsi="Times New Roman"/>
          <w:sz w:val="24"/>
          <w:szCs w:val="24"/>
        </w:rPr>
        <w:t>Не се допускат промени, изтриване или допълване на образците.</w:t>
      </w:r>
    </w:p>
    <w:p w:rsidR="00F623C2" w:rsidRPr="007B0A56" w:rsidRDefault="00F623C2" w:rsidP="00F623C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б</w:t>
      </w:r>
      <w:r w:rsidRPr="007B0A56">
        <w:rPr>
          <w:rFonts w:ascii="Times New Roman" w:eastAsia="Times New Roman" w:hAnsi="Times New Roman"/>
          <w:b/>
          <w:sz w:val="24"/>
          <w:szCs w:val="24"/>
          <w:lang w:eastAsia="bg-BG"/>
        </w:rPr>
        <w:t>)</w:t>
      </w:r>
      <w:r w:rsidRPr="007B0A56">
        <w:rPr>
          <w:rFonts w:ascii="Times New Roman" w:eastAsia="Times New Roman" w:hAnsi="Times New Roman"/>
          <w:sz w:val="24"/>
          <w:szCs w:val="24"/>
          <w:lang w:eastAsia="bg-BG"/>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w:t>
      </w:r>
      <w:r>
        <w:rPr>
          <w:rFonts w:ascii="Times New Roman" w:eastAsia="Times New Roman" w:hAnsi="Times New Roman"/>
          <w:sz w:val="24"/>
          <w:szCs w:val="24"/>
          <w:lang w:eastAsia="bg-BG"/>
        </w:rPr>
        <w:t>труд. Попълва се Приложение №  4</w:t>
      </w:r>
      <w:r w:rsidRPr="007B0A56">
        <w:rPr>
          <w:rFonts w:ascii="Times New Roman" w:eastAsia="Times New Roman" w:hAnsi="Times New Roman"/>
          <w:sz w:val="24"/>
          <w:szCs w:val="24"/>
          <w:lang w:eastAsia="bg-BG"/>
        </w:rPr>
        <w:t xml:space="preserve"> /чл. 47, ал. 3 от ЗОП/.</w:t>
      </w:r>
    </w:p>
    <w:p w:rsidR="00F623C2" w:rsidRPr="007B0A56" w:rsidRDefault="00F623C2" w:rsidP="00F623C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в</w:t>
      </w:r>
      <w:r w:rsidRPr="007B0A56">
        <w:rPr>
          <w:rFonts w:ascii="Times New Roman" w:eastAsia="Times New Roman" w:hAnsi="Times New Roman"/>
          <w:b/>
          <w:sz w:val="24"/>
          <w:szCs w:val="24"/>
          <w:lang w:eastAsia="bg-BG"/>
        </w:rPr>
        <w:t>)</w:t>
      </w:r>
      <w:r w:rsidRPr="007B0A56">
        <w:rPr>
          <w:rFonts w:ascii="Times New Roman" w:eastAsia="Times New Roman" w:hAnsi="Times New Roman"/>
          <w:sz w:val="24"/>
          <w:szCs w:val="24"/>
          <w:lang w:eastAsia="bg-BG"/>
        </w:rPr>
        <w:t xml:space="preserve"> друга информация и/или документи, изискани от възложителя, когато това се налага от предмета на поръчката </w:t>
      </w:r>
    </w:p>
    <w:p w:rsidR="00F623C2" w:rsidRPr="004E5F26" w:rsidRDefault="00F623C2" w:rsidP="0052193F">
      <w:pPr>
        <w:pStyle w:val="ae"/>
        <w:numPr>
          <w:ilvl w:val="0"/>
          <w:numId w:val="10"/>
        </w:numPr>
        <w:autoSpaceDE w:val="0"/>
        <w:autoSpaceDN w:val="0"/>
        <w:adjustRightInd w:val="0"/>
        <w:spacing w:after="0" w:line="240" w:lineRule="auto"/>
        <w:ind w:left="0" w:firstLine="567"/>
        <w:jc w:val="both"/>
        <w:rPr>
          <w:rFonts w:ascii="Times New Roman" w:eastAsia="Times New Roman" w:hAnsi="Times New Roman"/>
          <w:b/>
          <w:bCs/>
          <w:sz w:val="24"/>
          <w:szCs w:val="24"/>
          <w:lang w:eastAsia="bg-BG"/>
        </w:rPr>
      </w:pPr>
      <w:r w:rsidRPr="004E5F26">
        <w:rPr>
          <w:rFonts w:ascii="Times New Roman" w:hAnsi="Times New Roman"/>
          <w:b/>
          <w:sz w:val="24"/>
          <w:szCs w:val="24"/>
        </w:rPr>
        <w:t>Ценово предложение</w:t>
      </w:r>
    </w:p>
    <w:p w:rsidR="00F623C2" w:rsidRPr="004E5F26" w:rsidRDefault="00F623C2" w:rsidP="00F623C2">
      <w:pPr>
        <w:autoSpaceDE w:val="0"/>
        <w:autoSpaceDN w:val="0"/>
        <w:adjustRightInd w:val="0"/>
        <w:spacing w:after="0" w:line="240" w:lineRule="auto"/>
        <w:ind w:firstLine="567"/>
        <w:jc w:val="both"/>
        <w:rPr>
          <w:rFonts w:ascii="Times New Roman" w:hAnsi="Times New Roman"/>
          <w:sz w:val="24"/>
          <w:szCs w:val="24"/>
        </w:rPr>
      </w:pPr>
      <w:r w:rsidRPr="004E5F26">
        <w:rPr>
          <w:rFonts w:ascii="Times New Roman" w:eastAsia="Times New Roman" w:hAnsi="Times New Roman"/>
          <w:sz w:val="24"/>
          <w:szCs w:val="24"/>
          <w:lang w:eastAsia="bg-BG"/>
        </w:rPr>
        <w:t xml:space="preserve">Ценовото предложение се попълва по </w:t>
      </w:r>
      <w:r w:rsidRPr="004E5F26">
        <w:rPr>
          <w:rFonts w:ascii="Times New Roman" w:eastAsia="Times New Roman" w:hAnsi="Times New Roman"/>
          <w:bCs/>
          <w:sz w:val="24"/>
          <w:szCs w:val="24"/>
          <w:lang w:eastAsia="bg-BG"/>
        </w:rPr>
        <w:t xml:space="preserve">образец – Приложение № </w:t>
      </w:r>
      <w:r>
        <w:rPr>
          <w:rFonts w:ascii="Times New Roman" w:eastAsia="Times New Roman" w:hAnsi="Times New Roman"/>
          <w:bCs/>
          <w:sz w:val="24"/>
          <w:szCs w:val="24"/>
          <w:lang w:eastAsia="bg-BG"/>
        </w:rPr>
        <w:t>2, приложение</w:t>
      </w:r>
      <w:r w:rsidRPr="004E5F26">
        <w:rPr>
          <w:rFonts w:ascii="Times New Roman" w:eastAsia="Times New Roman" w:hAnsi="Times New Roman"/>
          <w:bCs/>
          <w:sz w:val="24"/>
          <w:szCs w:val="24"/>
          <w:lang w:eastAsia="bg-BG"/>
        </w:rPr>
        <w:t xml:space="preserve"> към настоящата документация. Ценовото предложение следва да бъде представено на хартиен носител. </w:t>
      </w:r>
      <w:r w:rsidRPr="004E5F26">
        <w:rPr>
          <w:rFonts w:ascii="Times New Roman" w:hAnsi="Times New Roman"/>
          <w:sz w:val="24"/>
          <w:szCs w:val="24"/>
        </w:rPr>
        <w:t xml:space="preserve">Не се допускат промени, изтриване или допълване на образците. </w:t>
      </w:r>
    </w:p>
    <w:p w:rsidR="00DF3D89" w:rsidRDefault="00F623C2" w:rsidP="00DF3D89">
      <w:pPr>
        <w:autoSpaceDE w:val="0"/>
        <w:autoSpaceDN w:val="0"/>
        <w:adjustRightInd w:val="0"/>
        <w:spacing w:after="0" w:line="240" w:lineRule="auto"/>
        <w:ind w:firstLine="567"/>
        <w:jc w:val="both"/>
        <w:rPr>
          <w:rFonts w:ascii="Times New Roman" w:hAnsi="Times New Roman"/>
          <w:sz w:val="24"/>
          <w:szCs w:val="24"/>
        </w:rPr>
      </w:pPr>
      <w:r w:rsidRPr="004E5F26">
        <w:rPr>
          <w:rFonts w:ascii="Times New Roman" w:eastAsia="Times New Roman" w:hAnsi="Times New Roman"/>
          <w:sz w:val="24"/>
          <w:szCs w:val="24"/>
          <w:lang w:eastAsia="bg-BG"/>
        </w:rPr>
        <w:t>Предлаганата цена следва да се посочва в лева, закръглена до втори знак след десетична запетая.</w:t>
      </w:r>
      <w:r w:rsidRPr="004E5F26">
        <w:rPr>
          <w:rFonts w:ascii="Times New Roman" w:hAnsi="Times New Roman"/>
          <w:sz w:val="24"/>
          <w:szCs w:val="24"/>
        </w:rPr>
        <w:t xml:space="preserve"> </w:t>
      </w:r>
      <w:r w:rsidRPr="00777792">
        <w:rPr>
          <w:rFonts w:ascii="Times New Roman" w:hAnsi="Times New Roman"/>
          <w:sz w:val="24"/>
          <w:szCs w:val="24"/>
        </w:rPr>
        <w:t xml:space="preserve">В случаите по чл. 181, ал. 2 от ЗОП ценовите предложения могат да не се представят в запечатан плик. </w:t>
      </w:r>
    </w:p>
    <w:p w:rsidR="00DF3D89" w:rsidRDefault="00DF3D89" w:rsidP="00DF3D89">
      <w:pPr>
        <w:autoSpaceDE w:val="0"/>
        <w:autoSpaceDN w:val="0"/>
        <w:adjustRightInd w:val="0"/>
        <w:spacing w:after="0" w:line="240" w:lineRule="auto"/>
        <w:ind w:firstLine="567"/>
        <w:jc w:val="both"/>
        <w:rPr>
          <w:rFonts w:ascii="Times New Roman" w:hAnsi="Times New Roman"/>
          <w:sz w:val="24"/>
          <w:szCs w:val="24"/>
        </w:rPr>
      </w:pPr>
    </w:p>
    <w:p w:rsidR="00DF3D89" w:rsidRPr="00DF3D89" w:rsidRDefault="00DF3D89" w:rsidP="0052193F">
      <w:pPr>
        <w:widowControl w:val="0"/>
        <w:numPr>
          <w:ilvl w:val="0"/>
          <w:numId w:val="1"/>
        </w:numPr>
        <w:suppressAutoHyphens/>
        <w:autoSpaceDE w:val="0"/>
        <w:autoSpaceDN w:val="0"/>
        <w:adjustRightInd w:val="0"/>
        <w:spacing w:before="57" w:after="57" w:line="240" w:lineRule="auto"/>
        <w:ind w:left="709" w:hanging="142"/>
        <w:jc w:val="both"/>
        <w:rPr>
          <w:rFonts w:ascii="Times New Roman" w:eastAsia="Times New Roman" w:hAnsi="Times New Roman"/>
          <w:b/>
          <w:sz w:val="24"/>
          <w:szCs w:val="24"/>
          <w:u w:val="single"/>
          <w:lang w:eastAsia="ar-SA"/>
        </w:rPr>
      </w:pPr>
      <w:r w:rsidRPr="00DF3D89">
        <w:rPr>
          <w:rFonts w:ascii="Times New Roman" w:eastAsia="Times New Roman" w:hAnsi="Times New Roman"/>
          <w:b/>
          <w:sz w:val="24"/>
          <w:szCs w:val="24"/>
          <w:u w:val="single"/>
          <w:lang w:eastAsia="ar-SA"/>
        </w:rPr>
        <w:t>Опис на представените документи</w:t>
      </w:r>
    </w:p>
    <w:p w:rsidR="00DF3D89" w:rsidRPr="007B0A56" w:rsidRDefault="00DF3D89" w:rsidP="00DF3D89">
      <w:pPr>
        <w:autoSpaceDE w:val="0"/>
        <w:autoSpaceDN w:val="0"/>
        <w:adjustRightInd w:val="0"/>
        <w:spacing w:after="0" w:line="240" w:lineRule="auto"/>
        <w:ind w:firstLine="567"/>
        <w:jc w:val="both"/>
        <w:rPr>
          <w:rFonts w:ascii="Times New Roman" w:hAnsi="Times New Roman"/>
          <w:sz w:val="24"/>
          <w:szCs w:val="24"/>
          <w:lang w:eastAsia="bg-BG"/>
        </w:rPr>
      </w:pPr>
      <w:r w:rsidRPr="007B0A56">
        <w:rPr>
          <w:rFonts w:ascii="Times New Roman" w:hAnsi="Times New Roman"/>
          <w:bCs/>
          <w:sz w:val="24"/>
          <w:szCs w:val="24"/>
          <w:lang w:eastAsia="bg-BG"/>
        </w:rPr>
        <w:t xml:space="preserve">Участник,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DF3D89" w:rsidRPr="007B0A56" w:rsidRDefault="00DF3D89" w:rsidP="00DF3D89">
      <w:pPr>
        <w:autoSpaceDE w:val="0"/>
        <w:autoSpaceDN w:val="0"/>
        <w:adjustRightInd w:val="0"/>
        <w:spacing w:after="0" w:line="240" w:lineRule="auto"/>
        <w:ind w:firstLine="567"/>
        <w:jc w:val="both"/>
        <w:rPr>
          <w:rFonts w:ascii="Times New Roman" w:hAnsi="Times New Roman"/>
          <w:bCs/>
          <w:sz w:val="24"/>
          <w:szCs w:val="24"/>
          <w:lang w:eastAsia="bg-BG"/>
        </w:rPr>
      </w:pPr>
      <w:r w:rsidRPr="007B0A56">
        <w:rPr>
          <w:rFonts w:ascii="Times New Roman" w:hAnsi="Times New Roman"/>
          <w:bCs/>
          <w:sz w:val="24"/>
          <w:szCs w:val="24"/>
          <w:lang w:eastAsia="bg-BG"/>
        </w:rPr>
        <w:t xml:space="preserve">Участник, който не представи ценово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DF3D89" w:rsidRPr="007B0A56" w:rsidRDefault="00DF3D89" w:rsidP="00DF3D89">
      <w:pPr>
        <w:widowControl w:val="0"/>
        <w:suppressAutoHyphens/>
        <w:spacing w:before="57" w:after="57" w:line="240" w:lineRule="auto"/>
        <w:ind w:firstLine="567"/>
        <w:jc w:val="both"/>
        <w:rPr>
          <w:rFonts w:ascii="Times New Roman" w:eastAsia="Times New Roman" w:hAnsi="Times New Roman"/>
          <w:sz w:val="24"/>
          <w:szCs w:val="24"/>
          <w:lang w:eastAsia="ar-SA"/>
        </w:rPr>
      </w:pPr>
      <w:r w:rsidRPr="007B0A56">
        <w:rPr>
          <w:rFonts w:ascii="Times New Roman" w:eastAsia="Times New Roman" w:hAnsi="Times New Roman"/>
          <w:sz w:val="24"/>
          <w:szCs w:val="24"/>
          <w:lang w:eastAsia="ar-SA"/>
        </w:rPr>
        <w:t>При получаване на офертата върху опаковката по чл. 47, ал. 2 ППЗОП се отбелязват подател на офертата, номер, дата и час на получаване,  причините за връщане на офертата, когато е приложимо.</w:t>
      </w:r>
    </w:p>
    <w:p w:rsidR="00DF3D89" w:rsidRPr="007B0A56" w:rsidRDefault="00DF3D89" w:rsidP="00DF3D8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7B0A56">
        <w:rPr>
          <w:rFonts w:ascii="Times New Roman" w:eastAsia="Times New Roman" w:hAnsi="Times New Roman"/>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DF3D89" w:rsidRPr="007B0A56" w:rsidRDefault="00DF3D89" w:rsidP="00DF3D8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7B0A56">
        <w:rPr>
          <w:rFonts w:ascii="Times New Roman" w:eastAsia="Times New Roman" w:hAnsi="Times New Roman"/>
          <w:sz w:val="24"/>
          <w:szCs w:val="24"/>
          <w:lang w:eastAsia="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на получените оферти.</w:t>
      </w:r>
    </w:p>
    <w:p w:rsidR="00DF3D89" w:rsidRPr="007B0A56" w:rsidRDefault="00DF3D89" w:rsidP="00DF3D8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7B0A56">
        <w:rPr>
          <w:rFonts w:ascii="Times New Roman" w:eastAsia="Times New Roman" w:hAnsi="Times New Roman"/>
          <w:sz w:val="24"/>
          <w:szCs w:val="24"/>
          <w:lang w:eastAsia="bg-BG"/>
        </w:rPr>
        <w:t>До изтичането на срока за подаване на офертите всеки  участник може да промени, да допълни или да оттегли заявлението или офертата си.</w:t>
      </w:r>
    </w:p>
    <w:p w:rsidR="00DF3D89" w:rsidRPr="007B0A56" w:rsidRDefault="00DF3D89" w:rsidP="00DF3D8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7B0A56">
        <w:rPr>
          <w:rFonts w:ascii="Times New Roman" w:eastAsia="Times New Roman" w:hAnsi="Times New Roman"/>
          <w:sz w:val="24"/>
          <w:szCs w:val="24"/>
          <w:lang w:eastAsia="bg-BG"/>
        </w:rPr>
        <w:t>Всеки участник в процедура за възлагане на обществена поръчка има право да представи само една оферта.</w:t>
      </w:r>
      <w:r w:rsidRPr="007B0A56">
        <w:t xml:space="preserve"> </w:t>
      </w:r>
      <w:r w:rsidRPr="007B0A56">
        <w:rPr>
          <w:rFonts w:ascii="Times New Roman" w:eastAsia="Times New Roman" w:hAnsi="Times New Roman"/>
          <w:sz w:val="24"/>
          <w:szCs w:val="24"/>
          <w:lang w:eastAsia="bg-BG"/>
        </w:rPr>
        <w:t>Няма възможност за представяне на варианти в офертите.</w:t>
      </w:r>
    </w:p>
    <w:p w:rsidR="00DF3D89" w:rsidRPr="007B0A56" w:rsidRDefault="00DF3D89" w:rsidP="00DF3D8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7B0A56">
        <w:rPr>
          <w:rFonts w:ascii="Times New Roman" w:eastAsia="Times New Roman" w:hAnsi="Times New Roman"/>
          <w:sz w:val="24"/>
          <w:szCs w:val="24"/>
          <w:lang w:eastAsia="bg-BG"/>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DF3D89" w:rsidRPr="004E5F26" w:rsidRDefault="00DF3D89" w:rsidP="00FB7591">
      <w:pPr>
        <w:widowControl w:val="0"/>
        <w:suppressAutoHyphens/>
        <w:spacing w:before="57" w:after="57" w:line="240" w:lineRule="auto"/>
        <w:ind w:firstLine="567"/>
        <w:jc w:val="both"/>
        <w:rPr>
          <w:rFonts w:ascii="Times New Roman" w:eastAsia="Times New Roman" w:hAnsi="Times New Roman"/>
          <w:sz w:val="24"/>
          <w:szCs w:val="24"/>
          <w:highlight w:val="yellow"/>
        </w:rPr>
      </w:pPr>
    </w:p>
    <w:p w:rsidR="009B521F" w:rsidRPr="004E5F26" w:rsidRDefault="009B521F" w:rsidP="00F6221B">
      <w:pPr>
        <w:keepNext/>
        <w:pageBreakBefore/>
        <w:spacing w:after="0" w:line="240" w:lineRule="auto"/>
        <w:ind w:firstLine="567"/>
        <w:jc w:val="right"/>
        <w:outlineLvl w:val="1"/>
        <w:rPr>
          <w:rFonts w:ascii="Times New Roman" w:eastAsia="Times New Roman" w:hAnsi="Times New Roman"/>
          <w:b/>
          <w:bCs/>
          <w:sz w:val="24"/>
          <w:szCs w:val="24"/>
          <w:lang w:eastAsia="bg-BG"/>
        </w:rPr>
      </w:pPr>
      <w:r w:rsidRPr="004E5F26">
        <w:rPr>
          <w:rFonts w:ascii="Times New Roman" w:eastAsia="Times New Roman" w:hAnsi="Times New Roman"/>
          <w:b/>
          <w:bCs/>
          <w:sz w:val="24"/>
          <w:szCs w:val="24"/>
          <w:lang w:eastAsia="bg-BG"/>
        </w:rPr>
        <w:lastRenderedPageBreak/>
        <w:t>Приложение № 1</w:t>
      </w:r>
    </w:p>
    <w:p w:rsidR="009B521F" w:rsidRPr="004E5F26" w:rsidRDefault="009B521F" w:rsidP="00FB7591">
      <w:pPr>
        <w:autoSpaceDE w:val="0"/>
        <w:autoSpaceDN w:val="0"/>
        <w:adjustRightInd w:val="0"/>
        <w:spacing w:after="0" w:line="240" w:lineRule="auto"/>
        <w:ind w:firstLine="567"/>
        <w:jc w:val="right"/>
        <w:rPr>
          <w:rFonts w:ascii="Times New Roman" w:eastAsia="Times New Roman" w:hAnsi="Times New Roman"/>
          <w:b/>
          <w:bCs/>
          <w:sz w:val="24"/>
          <w:szCs w:val="24"/>
          <w:u w:val="single"/>
          <w:lang w:eastAsia="bg-BG"/>
        </w:rPr>
      </w:pPr>
    </w:p>
    <w:p w:rsidR="006C405A" w:rsidRDefault="006C405A">
      <w:pPr>
        <w:pBdr>
          <w:top w:val="nil"/>
          <w:left w:val="nil"/>
          <w:bottom w:val="nil"/>
          <w:right w:val="nil"/>
          <w:between w:val="nil"/>
          <w:bar w:val="nil"/>
        </w:pBdr>
        <w:spacing w:after="0" w:line="240" w:lineRule="auto"/>
        <w:ind w:firstLine="567"/>
        <w:jc w:val="center"/>
        <w:rPr>
          <w:rFonts w:ascii="Times New Roman" w:eastAsia="Arial Unicode MS" w:hAnsi="Times New Roman" w:cs="Arial Unicode MS"/>
          <w:b/>
          <w:bCs/>
          <w:color w:val="000000"/>
          <w:sz w:val="24"/>
          <w:szCs w:val="24"/>
          <w:u w:color="000000"/>
          <w:bdr w:val="nil"/>
          <w:lang w:eastAsia="bg-BG"/>
        </w:rPr>
      </w:pPr>
      <w:r w:rsidRPr="006C405A">
        <w:rPr>
          <w:rFonts w:ascii="Times New Roman" w:eastAsia="Arial Unicode MS" w:hAnsi="Times New Roman" w:cs="Arial Unicode MS"/>
          <w:b/>
          <w:bCs/>
          <w:color w:val="000000"/>
          <w:sz w:val="24"/>
          <w:szCs w:val="24"/>
          <w:u w:color="000000"/>
          <w:bdr w:val="nil"/>
          <w:lang w:eastAsia="bg-BG"/>
        </w:rPr>
        <w:t xml:space="preserve">ПРЕДЛОЖЕНИЕ ЗА ИЗПЪЛНЕНИЕ </w:t>
      </w:r>
    </w:p>
    <w:p w:rsidR="00410BB7" w:rsidRPr="006C405A" w:rsidRDefault="006C405A">
      <w:pPr>
        <w:pBdr>
          <w:top w:val="nil"/>
          <w:left w:val="nil"/>
          <w:bottom w:val="nil"/>
          <w:right w:val="nil"/>
          <w:between w:val="nil"/>
          <w:bar w:val="nil"/>
        </w:pBdr>
        <w:spacing w:after="0" w:line="240" w:lineRule="auto"/>
        <w:ind w:firstLine="567"/>
        <w:jc w:val="center"/>
        <w:rPr>
          <w:rFonts w:ascii="Times New Roman" w:eastAsia="Arial Unicode MS" w:hAnsi="Times New Roman" w:cs="Arial Unicode MS"/>
          <w:b/>
          <w:color w:val="000000"/>
          <w:sz w:val="24"/>
          <w:szCs w:val="24"/>
          <w:u w:color="000000"/>
          <w:bdr w:val="nil"/>
          <w:lang w:eastAsia="bg-BG"/>
        </w:rPr>
      </w:pPr>
      <w:r w:rsidRPr="006C405A">
        <w:rPr>
          <w:rFonts w:ascii="Times New Roman" w:eastAsia="Arial Unicode MS" w:hAnsi="Times New Roman" w:cs="Arial Unicode MS"/>
          <w:b/>
          <w:bCs/>
          <w:color w:val="000000"/>
          <w:sz w:val="24"/>
          <w:szCs w:val="24"/>
          <w:u w:color="000000"/>
          <w:bdr w:val="nil"/>
          <w:lang w:eastAsia="bg-BG"/>
        </w:rPr>
        <w:t xml:space="preserve">НА ОБЩЕСТВЕНА ПОРЪЧКА </w:t>
      </w:r>
      <w:r w:rsidRPr="006C405A">
        <w:rPr>
          <w:rFonts w:ascii="Times New Roman" w:eastAsia="Arial Unicode MS" w:hAnsi="Times New Roman" w:cs="Arial Unicode MS"/>
          <w:b/>
          <w:color w:val="000000"/>
          <w:sz w:val="24"/>
          <w:szCs w:val="24"/>
          <w:u w:color="000000"/>
          <w:bdr w:val="nil"/>
          <w:lang w:eastAsia="bg-BG"/>
        </w:rPr>
        <w:t xml:space="preserve">С ПРЕДМЕТ: </w:t>
      </w:r>
    </w:p>
    <w:p w:rsidR="00410BB7" w:rsidRPr="004E5F26" w:rsidRDefault="00410BB7">
      <w:pPr>
        <w:pBdr>
          <w:top w:val="nil"/>
          <w:left w:val="nil"/>
          <w:bottom w:val="nil"/>
          <w:right w:val="nil"/>
          <w:between w:val="nil"/>
          <w:bar w:val="nil"/>
        </w:pBdr>
        <w:spacing w:after="0" w:line="240" w:lineRule="auto"/>
        <w:ind w:firstLine="567"/>
        <w:jc w:val="center"/>
        <w:rPr>
          <w:rFonts w:ascii="Times New Roman" w:eastAsia="Arial Unicode MS" w:hAnsi="Times New Roman" w:cs="Arial Unicode MS"/>
          <w:b/>
          <w:color w:val="000000"/>
          <w:sz w:val="26"/>
          <w:szCs w:val="26"/>
          <w:u w:color="000000"/>
          <w:bdr w:val="nil"/>
          <w:lang w:eastAsia="bg-BG"/>
        </w:rPr>
      </w:pPr>
    </w:p>
    <w:p w:rsidR="00795634" w:rsidRDefault="00795634" w:rsidP="00795634">
      <w:pPr>
        <w:spacing w:after="0" w:line="240" w:lineRule="auto"/>
        <w:ind w:firstLine="708"/>
        <w:jc w:val="both"/>
        <w:rPr>
          <w:rFonts w:ascii="Times New Roman" w:eastAsia="Times New Roman" w:hAnsi="Times New Roman"/>
          <w:color w:val="000000"/>
          <w:sz w:val="24"/>
          <w:szCs w:val="24"/>
          <w:lang w:val="en-US"/>
        </w:rPr>
      </w:pPr>
      <w:r w:rsidRPr="00795634">
        <w:rPr>
          <w:rFonts w:ascii="Times New Roman" w:eastAsia="Times New Roman" w:hAnsi="Times New Roman"/>
          <w:color w:val="000000"/>
          <w:sz w:val="24"/>
          <w:szCs w:val="24"/>
        </w:rPr>
        <w:t xml:space="preserve"> „Извършване на профилактични медицински прегледи и изследвания на работещите в АГП, ВКП, ВАП, НСлС, Бюро по защита при главния прокурор“</w:t>
      </w:r>
    </w:p>
    <w:p w:rsidR="00795634" w:rsidRPr="00795634" w:rsidRDefault="00795634" w:rsidP="00795634">
      <w:pPr>
        <w:spacing w:after="0" w:line="240" w:lineRule="auto"/>
        <w:ind w:firstLine="708"/>
        <w:jc w:val="both"/>
        <w:rPr>
          <w:rFonts w:ascii="Times New Roman" w:eastAsia="Times New Roman" w:hAnsi="Times New Roman"/>
          <w:color w:val="000000"/>
          <w:sz w:val="24"/>
          <w:szCs w:val="24"/>
          <w:lang w:val="en-US"/>
        </w:rPr>
      </w:pPr>
    </w:p>
    <w:p w:rsidR="00795634" w:rsidRPr="00795634" w:rsidRDefault="00795634" w:rsidP="00795634">
      <w:pPr>
        <w:spacing w:after="0" w:line="240" w:lineRule="auto"/>
        <w:ind w:firstLine="720"/>
        <w:jc w:val="center"/>
        <w:rPr>
          <w:rFonts w:ascii="Times New Roman" w:eastAsia="Times New Roman" w:hAnsi="Times New Roman"/>
          <w:b/>
          <w:color w:val="000000"/>
          <w:sz w:val="24"/>
          <w:szCs w:val="24"/>
        </w:rPr>
      </w:pPr>
      <w:r w:rsidRPr="00795634">
        <w:rPr>
          <w:rFonts w:ascii="Times New Roman" w:eastAsia="Times New Roman" w:hAnsi="Times New Roman"/>
          <w:b/>
          <w:color w:val="000000"/>
          <w:sz w:val="24"/>
          <w:szCs w:val="24"/>
        </w:rPr>
        <w:t>ОТ</w:t>
      </w:r>
    </w:p>
    <w:p w:rsidR="006C405A" w:rsidRPr="004E5F26" w:rsidRDefault="006C405A" w:rsidP="006C405A">
      <w:pPr>
        <w:shd w:val="clear" w:color="auto" w:fill="FFFFFF"/>
        <w:spacing w:after="0" w:line="240" w:lineRule="auto"/>
        <w:ind w:firstLine="567"/>
        <w:jc w:val="both"/>
        <w:rPr>
          <w:rFonts w:ascii="Times New Roman" w:eastAsia="Times New Roman" w:hAnsi="Times New Roman"/>
          <w:i/>
          <w:iCs/>
          <w:sz w:val="24"/>
          <w:szCs w:val="24"/>
        </w:rPr>
      </w:pPr>
      <w:r w:rsidRPr="004E5F26">
        <w:rPr>
          <w:rFonts w:ascii="Times New Roman" w:eastAsia="Times New Roman" w:hAnsi="Times New Roman"/>
          <w:sz w:val="24"/>
          <w:szCs w:val="24"/>
        </w:rPr>
        <w:t>Участник: .............................................................................................................</w:t>
      </w:r>
      <w:r w:rsidRPr="004E5F26">
        <w:rPr>
          <w:rFonts w:ascii="Times New Roman" w:eastAsia="Times New Roman" w:hAnsi="Times New Roman"/>
          <w:i/>
          <w:iCs/>
          <w:sz w:val="24"/>
          <w:szCs w:val="24"/>
        </w:rPr>
        <w:t xml:space="preserve"> </w:t>
      </w:r>
    </w:p>
    <w:p w:rsidR="006C405A" w:rsidRPr="004E5F26" w:rsidRDefault="006C405A" w:rsidP="006C405A">
      <w:pPr>
        <w:shd w:val="clear" w:color="auto" w:fill="FFFFFF"/>
        <w:spacing w:after="0" w:line="240" w:lineRule="auto"/>
        <w:ind w:firstLine="567"/>
        <w:jc w:val="both"/>
        <w:rPr>
          <w:rFonts w:ascii="Times New Roman" w:eastAsia="Times New Roman" w:hAnsi="Times New Roman"/>
          <w:sz w:val="24"/>
          <w:szCs w:val="24"/>
        </w:rPr>
      </w:pPr>
      <w:r w:rsidRPr="004E5F26">
        <w:rPr>
          <w:rFonts w:ascii="Times New Roman" w:eastAsia="Times New Roman" w:hAnsi="Times New Roman"/>
          <w:i/>
          <w:iCs/>
          <w:sz w:val="24"/>
          <w:szCs w:val="24"/>
        </w:rPr>
        <w:t xml:space="preserve">     </w:t>
      </w:r>
      <w:r>
        <w:rPr>
          <w:rFonts w:ascii="Times New Roman" w:eastAsia="Times New Roman" w:hAnsi="Times New Roman"/>
          <w:i/>
          <w:iCs/>
          <w:sz w:val="24"/>
          <w:szCs w:val="24"/>
        </w:rPr>
        <w:tab/>
      </w:r>
      <w:r w:rsidRPr="004E5F26">
        <w:rPr>
          <w:rFonts w:ascii="Times New Roman" w:eastAsia="Times New Roman" w:hAnsi="Times New Roman"/>
          <w:i/>
          <w:iCs/>
          <w:sz w:val="24"/>
          <w:szCs w:val="24"/>
        </w:rPr>
        <w:t>(</w:t>
      </w:r>
      <w:r w:rsidRPr="006C405A">
        <w:rPr>
          <w:rFonts w:ascii="Times New Roman" w:eastAsia="Times New Roman" w:hAnsi="Times New Roman"/>
          <w:i/>
          <w:iCs/>
        </w:rPr>
        <w:t>пълно  наименование  на  участника и  правно-организационната  му  форма</w:t>
      </w:r>
      <w:r w:rsidRPr="004E5F26">
        <w:rPr>
          <w:rFonts w:ascii="Times New Roman" w:eastAsia="Times New Roman" w:hAnsi="Times New Roman"/>
          <w:i/>
          <w:iCs/>
          <w:sz w:val="24"/>
          <w:szCs w:val="24"/>
        </w:rPr>
        <w:t>)</w:t>
      </w:r>
      <w:r w:rsidRPr="004E5F26">
        <w:rPr>
          <w:rFonts w:ascii="Times New Roman" w:eastAsia="Times New Roman" w:hAnsi="Times New Roman"/>
          <w:sz w:val="24"/>
          <w:szCs w:val="24"/>
        </w:rPr>
        <w:t>;</w:t>
      </w:r>
    </w:p>
    <w:p w:rsidR="006C405A" w:rsidRPr="004E5F26" w:rsidRDefault="006C405A" w:rsidP="006C405A">
      <w:pPr>
        <w:shd w:val="clear" w:color="auto" w:fill="FFFFFF"/>
        <w:spacing w:after="0" w:line="240" w:lineRule="auto"/>
        <w:ind w:firstLine="567"/>
        <w:jc w:val="both"/>
        <w:rPr>
          <w:rFonts w:ascii="Times New Roman" w:eastAsia="Times New Roman" w:hAnsi="Times New Roman"/>
          <w:sz w:val="24"/>
          <w:szCs w:val="24"/>
        </w:rPr>
      </w:pPr>
      <w:r w:rsidRPr="004E5F26">
        <w:rPr>
          <w:rFonts w:ascii="Times New Roman" w:eastAsia="Times New Roman" w:hAnsi="Times New Roman"/>
          <w:sz w:val="24"/>
          <w:szCs w:val="24"/>
        </w:rPr>
        <w:t>Адрес: .............................................................................................................;</w:t>
      </w:r>
    </w:p>
    <w:p w:rsidR="006C405A" w:rsidRPr="004E5F26" w:rsidRDefault="006C405A" w:rsidP="006C405A">
      <w:pPr>
        <w:shd w:val="clear" w:color="auto" w:fill="FFFFFF"/>
        <w:spacing w:after="0" w:line="240" w:lineRule="auto"/>
        <w:ind w:firstLine="567"/>
        <w:jc w:val="both"/>
        <w:rPr>
          <w:rFonts w:ascii="Times New Roman" w:eastAsia="Times New Roman" w:hAnsi="Times New Roman"/>
          <w:sz w:val="24"/>
          <w:szCs w:val="24"/>
        </w:rPr>
      </w:pPr>
      <w:r w:rsidRPr="004E5F26">
        <w:rPr>
          <w:rFonts w:ascii="Times New Roman" w:eastAsia="Times New Roman" w:hAnsi="Times New Roman"/>
          <w:sz w:val="24"/>
          <w:szCs w:val="24"/>
        </w:rPr>
        <w:t>Тел.: .............., факс: .............;</w:t>
      </w:r>
    </w:p>
    <w:p w:rsidR="006C405A" w:rsidRPr="004E5F26" w:rsidRDefault="006C405A" w:rsidP="006C405A">
      <w:pPr>
        <w:shd w:val="clear" w:color="auto" w:fill="FFFFFF"/>
        <w:spacing w:after="0" w:line="240" w:lineRule="auto"/>
        <w:ind w:firstLine="567"/>
        <w:jc w:val="both"/>
        <w:rPr>
          <w:rFonts w:ascii="Times New Roman" w:eastAsia="Times New Roman" w:hAnsi="Times New Roman"/>
          <w:sz w:val="24"/>
          <w:szCs w:val="24"/>
        </w:rPr>
      </w:pPr>
      <w:r w:rsidRPr="004E5F26">
        <w:rPr>
          <w:rFonts w:ascii="Times New Roman" w:eastAsia="Times New Roman" w:hAnsi="Times New Roman"/>
          <w:sz w:val="24"/>
          <w:szCs w:val="24"/>
        </w:rPr>
        <w:t>ИН по ДДС: ..........................., ЕИК по БУЛСТАТ ................................;</w:t>
      </w:r>
    </w:p>
    <w:p w:rsidR="006C405A" w:rsidRPr="004E5F26" w:rsidRDefault="006C405A" w:rsidP="006C405A">
      <w:pPr>
        <w:shd w:val="clear" w:color="auto" w:fill="FFFFFF"/>
        <w:spacing w:after="0" w:line="240" w:lineRule="auto"/>
        <w:ind w:firstLine="567"/>
        <w:jc w:val="both"/>
        <w:rPr>
          <w:rFonts w:ascii="Times New Roman" w:eastAsia="Times New Roman" w:hAnsi="Times New Roman"/>
          <w:sz w:val="24"/>
          <w:szCs w:val="24"/>
        </w:rPr>
      </w:pPr>
      <w:r w:rsidRPr="004E5F26">
        <w:rPr>
          <w:rFonts w:ascii="Times New Roman" w:eastAsia="Times New Roman" w:hAnsi="Times New Roman"/>
          <w:sz w:val="24"/>
          <w:szCs w:val="24"/>
        </w:rPr>
        <w:t>Представлявано от .........................................................................................</w:t>
      </w:r>
    </w:p>
    <w:p w:rsidR="006C405A" w:rsidRPr="004E5F26" w:rsidRDefault="006C405A" w:rsidP="006C405A">
      <w:pPr>
        <w:shd w:val="clear" w:color="auto" w:fill="FFFFFF"/>
        <w:spacing w:after="0" w:line="240" w:lineRule="auto"/>
        <w:ind w:left="2832" w:firstLine="708"/>
        <w:jc w:val="both"/>
        <w:rPr>
          <w:rFonts w:ascii="Times New Roman" w:eastAsia="Times New Roman" w:hAnsi="Times New Roman"/>
          <w:b/>
          <w:bCs/>
          <w:sz w:val="24"/>
          <w:szCs w:val="24"/>
        </w:rPr>
      </w:pPr>
      <w:r w:rsidRPr="004E5F26">
        <w:rPr>
          <w:rFonts w:ascii="Times New Roman" w:eastAsia="Times New Roman" w:hAnsi="Times New Roman"/>
          <w:i/>
          <w:iCs/>
          <w:sz w:val="24"/>
          <w:szCs w:val="24"/>
        </w:rPr>
        <w:t>(</w:t>
      </w:r>
      <w:r w:rsidRPr="006C405A">
        <w:rPr>
          <w:rFonts w:ascii="Times New Roman" w:eastAsia="Times New Roman" w:hAnsi="Times New Roman"/>
          <w:i/>
          <w:iCs/>
        </w:rPr>
        <w:t>собствено, бащино, фамилно име</w:t>
      </w:r>
      <w:r w:rsidRPr="004E5F26">
        <w:rPr>
          <w:rFonts w:ascii="Times New Roman" w:eastAsia="Times New Roman" w:hAnsi="Times New Roman"/>
          <w:i/>
          <w:iCs/>
          <w:sz w:val="24"/>
          <w:szCs w:val="24"/>
        </w:rPr>
        <w:t>)</w:t>
      </w:r>
    </w:p>
    <w:p w:rsidR="00795634" w:rsidRPr="00795634" w:rsidRDefault="00795634" w:rsidP="00795634">
      <w:pPr>
        <w:keepNext/>
        <w:spacing w:after="0" w:line="240" w:lineRule="auto"/>
        <w:ind w:firstLine="720"/>
        <w:jc w:val="both"/>
        <w:rPr>
          <w:rFonts w:ascii="Times New Roman" w:eastAsia="Times New Roman" w:hAnsi="Times New Roman"/>
          <w:b/>
          <w:color w:val="000000"/>
          <w:sz w:val="24"/>
          <w:szCs w:val="24"/>
        </w:rPr>
      </w:pPr>
    </w:p>
    <w:p w:rsidR="00795634" w:rsidRDefault="00795634" w:rsidP="00795634">
      <w:pPr>
        <w:keepNext/>
        <w:spacing w:after="0" w:line="240" w:lineRule="auto"/>
        <w:ind w:firstLine="720"/>
        <w:jc w:val="both"/>
        <w:rPr>
          <w:rFonts w:ascii="Times New Roman" w:eastAsia="Times New Roman" w:hAnsi="Times New Roman"/>
          <w:b/>
          <w:color w:val="000000"/>
          <w:sz w:val="24"/>
          <w:szCs w:val="24"/>
          <w:lang w:val="en-US"/>
        </w:rPr>
      </w:pPr>
    </w:p>
    <w:p w:rsidR="00795634" w:rsidRPr="00795634" w:rsidRDefault="00795634" w:rsidP="00795634">
      <w:pPr>
        <w:keepNext/>
        <w:spacing w:after="0" w:line="240" w:lineRule="auto"/>
        <w:ind w:firstLine="720"/>
        <w:jc w:val="both"/>
        <w:rPr>
          <w:rFonts w:ascii="Times New Roman" w:eastAsia="Times New Roman" w:hAnsi="Times New Roman"/>
          <w:b/>
          <w:color w:val="000000"/>
          <w:sz w:val="24"/>
          <w:szCs w:val="24"/>
        </w:rPr>
      </w:pPr>
      <w:r w:rsidRPr="00795634">
        <w:rPr>
          <w:rFonts w:ascii="Times New Roman" w:eastAsia="Times New Roman" w:hAnsi="Times New Roman"/>
          <w:b/>
          <w:color w:val="000000"/>
          <w:sz w:val="24"/>
          <w:szCs w:val="24"/>
        </w:rPr>
        <w:t>УВАЖАЕМИ ДАМИ И ГОСПОДА,</w:t>
      </w:r>
    </w:p>
    <w:p w:rsidR="00795634" w:rsidRPr="00795634" w:rsidRDefault="00795634" w:rsidP="00795634">
      <w:pPr>
        <w:spacing w:after="0" w:line="240" w:lineRule="auto"/>
        <w:ind w:firstLine="720"/>
        <w:jc w:val="both"/>
        <w:rPr>
          <w:rFonts w:ascii="Times New Roman" w:eastAsia="Times New Roman" w:hAnsi="Times New Roman"/>
          <w:b/>
          <w:color w:val="000000"/>
          <w:sz w:val="24"/>
          <w:szCs w:val="24"/>
        </w:rPr>
      </w:pPr>
    </w:p>
    <w:p w:rsidR="00795634" w:rsidRPr="00795634" w:rsidRDefault="00795634" w:rsidP="00795634">
      <w:pPr>
        <w:spacing w:after="0" w:line="240" w:lineRule="auto"/>
        <w:ind w:firstLine="720"/>
        <w:jc w:val="both"/>
        <w:rPr>
          <w:rFonts w:ascii="Times New Roman" w:eastAsia="Times New Roman" w:hAnsi="Times New Roman"/>
          <w:b/>
          <w:color w:val="000000"/>
          <w:sz w:val="24"/>
          <w:szCs w:val="24"/>
        </w:rPr>
      </w:pPr>
      <w:r w:rsidRPr="00795634">
        <w:rPr>
          <w:rFonts w:ascii="Times New Roman" w:eastAsia="Times New Roman" w:hAnsi="Times New Roman"/>
          <w:b/>
          <w:color w:val="000000"/>
          <w:sz w:val="24"/>
          <w:szCs w:val="24"/>
        </w:rPr>
        <w:t>С настоящото декларираме:</w:t>
      </w:r>
    </w:p>
    <w:p w:rsidR="00E5584A" w:rsidRDefault="00E5584A" w:rsidP="0052193F">
      <w:pPr>
        <w:numPr>
          <w:ilvl w:val="0"/>
          <w:numId w:val="21"/>
        </w:numPr>
        <w:tabs>
          <w:tab w:val="left" w:pos="1134"/>
        </w:tabs>
        <w:spacing w:after="0" w:line="240" w:lineRule="auto"/>
        <w:ind w:left="0" w:firstLine="709"/>
        <w:contextualSpacing/>
        <w:jc w:val="both"/>
        <w:rPr>
          <w:rFonts w:ascii="Times New Roman" w:eastAsia="Times New Roman" w:hAnsi="Times New Roman"/>
          <w:color w:val="000000"/>
          <w:sz w:val="24"/>
          <w:szCs w:val="24"/>
        </w:rPr>
      </w:pPr>
      <w:r w:rsidRPr="00E5584A">
        <w:rPr>
          <w:rFonts w:ascii="Times New Roman" w:eastAsia="Times New Roman" w:hAnsi="Times New Roman"/>
          <w:color w:val="000000"/>
          <w:sz w:val="24"/>
          <w:szCs w:val="24"/>
        </w:rPr>
        <w:t>Желаем да участваме в обществена поръчка с горепосочения предмет.</w:t>
      </w:r>
    </w:p>
    <w:p w:rsidR="00E5584A" w:rsidRDefault="00E5584A" w:rsidP="0052193F">
      <w:pPr>
        <w:numPr>
          <w:ilvl w:val="0"/>
          <w:numId w:val="21"/>
        </w:numPr>
        <w:tabs>
          <w:tab w:val="left" w:pos="1134"/>
        </w:tabs>
        <w:spacing w:after="0" w:line="240" w:lineRule="auto"/>
        <w:ind w:left="0" w:firstLine="709"/>
        <w:contextualSpacing/>
        <w:jc w:val="both"/>
        <w:rPr>
          <w:rFonts w:ascii="Times New Roman" w:eastAsia="Times New Roman" w:hAnsi="Times New Roman"/>
          <w:color w:val="000000"/>
          <w:sz w:val="24"/>
          <w:szCs w:val="24"/>
        </w:rPr>
      </w:pPr>
      <w:r w:rsidRPr="00E5584A">
        <w:rPr>
          <w:rFonts w:ascii="Times New Roman" w:eastAsia="Times New Roman" w:hAnsi="Times New Roman"/>
          <w:color w:val="000000"/>
          <w:sz w:val="24"/>
          <w:szCs w:val="24"/>
        </w:rPr>
        <w:t>При подготовката на настоящото предложение сме спазили всички изисквания на Възложителя за нейното изготвяне.</w:t>
      </w:r>
    </w:p>
    <w:p w:rsidR="00E5584A" w:rsidRDefault="00E5584A" w:rsidP="0052193F">
      <w:pPr>
        <w:numPr>
          <w:ilvl w:val="0"/>
          <w:numId w:val="21"/>
        </w:numPr>
        <w:tabs>
          <w:tab w:val="left" w:pos="1134"/>
        </w:tabs>
        <w:spacing w:after="0" w:line="240" w:lineRule="auto"/>
        <w:ind w:left="0" w:firstLine="709"/>
        <w:contextualSpacing/>
        <w:jc w:val="both"/>
        <w:rPr>
          <w:rFonts w:ascii="Times New Roman" w:eastAsia="Times New Roman" w:hAnsi="Times New Roman"/>
          <w:color w:val="000000"/>
          <w:sz w:val="24"/>
          <w:szCs w:val="24"/>
        </w:rPr>
      </w:pPr>
      <w:r w:rsidRPr="00E5584A">
        <w:rPr>
          <w:rFonts w:ascii="Times New Roman" w:eastAsia="Times New Roman" w:hAnsi="Times New Roman"/>
          <w:color w:val="000000"/>
          <w:sz w:val="24"/>
          <w:szCs w:val="24"/>
        </w:rPr>
        <w:t>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w:t>
      </w:r>
    </w:p>
    <w:p w:rsidR="00795634" w:rsidRPr="00795634" w:rsidRDefault="00795634" w:rsidP="0052193F">
      <w:pPr>
        <w:numPr>
          <w:ilvl w:val="0"/>
          <w:numId w:val="21"/>
        </w:numPr>
        <w:tabs>
          <w:tab w:val="left" w:pos="1134"/>
        </w:tabs>
        <w:spacing w:after="0" w:line="240" w:lineRule="auto"/>
        <w:ind w:left="0" w:firstLine="709"/>
        <w:contextualSpacing/>
        <w:jc w:val="both"/>
        <w:rPr>
          <w:rFonts w:ascii="Times New Roman" w:eastAsia="Times New Roman" w:hAnsi="Times New Roman"/>
          <w:color w:val="000000"/>
          <w:sz w:val="24"/>
          <w:szCs w:val="24"/>
        </w:rPr>
      </w:pPr>
      <w:r w:rsidRPr="00795634">
        <w:rPr>
          <w:rFonts w:ascii="Times New Roman" w:eastAsia="Times New Roman" w:hAnsi="Times New Roman"/>
          <w:color w:val="000000"/>
          <w:sz w:val="24"/>
          <w:szCs w:val="24"/>
        </w:rPr>
        <w:t xml:space="preserve">Приемаме да извършим посочените в </w:t>
      </w:r>
      <w:r w:rsidR="00E5584A">
        <w:rPr>
          <w:rFonts w:ascii="Times New Roman" w:eastAsia="Times New Roman" w:hAnsi="Times New Roman"/>
          <w:color w:val="000000"/>
          <w:sz w:val="24"/>
          <w:szCs w:val="24"/>
        </w:rPr>
        <w:t xml:space="preserve">документацията </w:t>
      </w:r>
      <w:r w:rsidRPr="00795634">
        <w:rPr>
          <w:rFonts w:ascii="Times New Roman" w:eastAsia="Times New Roman" w:hAnsi="Times New Roman"/>
          <w:color w:val="000000"/>
          <w:sz w:val="24"/>
          <w:szCs w:val="24"/>
        </w:rPr>
        <w:t>медицински прегледи/изследвания по утвърден от Възложителя график.</w:t>
      </w:r>
    </w:p>
    <w:p w:rsidR="00795634" w:rsidRPr="00795634" w:rsidRDefault="00795634" w:rsidP="0052193F">
      <w:pPr>
        <w:numPr>
          <w:ilvl w:val="0"/>
          <w:numId w:val="21"/>
        </w:numPr>
        <w:tabs>
          <w:tab w:val="left" w:pos="1134"/>
        </w:tabs>
        <w:spacing w:after="0" w:line="240" w:lineRule="auto"/>
        <w:ind w:left="0" w:firstLine="709"/>
        <w:contextualSpacing/>
        <w:jc w:val="both"/>
        <w:rPr>
          <w:rFonts w:ascii="Times New Roman" w:eastAsia="Times New Roman" w:hAnsi="Times New Roman"/>
          <w:color w:val="000000"/>
          <w:sz w:val="24"/>
          <w:szCs w:val="24"/>
        </w:rPr>
      </w:pPr>
      <w:r w:rsidRPr="00795634">
        <w:rPr>
          <w:rFonts w:ascii="Times New Roman" w:eastAsia="Times New Roman" w:hAnsi="Times New Roman"/>
          <w:color w:val="000000"/>
          <w:sz w:val="24"/>
          <w:szCs w:val="24"/>
        </w:rPr>
        <w:t xml:space="preserve">Срокът за изпълнение на предмета на обществената поръчка е до </w:t>
      </w:r>
      <w:r>
        <w:rPr>
          <w:rFonts w:ascii="Times New Roman" w:eastAsia="Times New Roman" w:hAnsi="Times New Roman"/>
          <w:color w:val="000000"/>
          <w:sz w:val="24"/>
          <w:szCs w:val="24"/>
        </w:rPr>
        <w:t>40</w:t>
      </w:r>
      <w:r w:rsidRPr="00795634">
        <w:rPr>
          <w:rFonts w:ascii="Times New Roman" w:eastAsia="Times New Roman" w:hAnsi="Times New Roman"/>
          <w:color w:val="000000"/>
          <w:sz w:val="24"/>
          <w:szCs w:val="24"/>
        </w:rPr>
        <w:t xml:space="preserve"> (тридесет и пет) работни дни, считано от датата на сключване на договор с избрания изпълнител.</w:t>
      </w:r>
    </w:p>
    <w:p w:rsidR="00795634" w:rsidRPr="00795634" w:rsidRDefault="00795634" w:rsidP="0052193F">
      <w:pPr>
        <w:numPr>
          <w:ilvl w:val="0"/>
          <w:numId w:val="21"/>
        </w:numPr>
        <w:tabs>
          <w:tab w:val="left" w:pos="1134"/>
        </w:tabs>
        <w:spacing w:after="0" w:line="240" w:lineRule="auto"/>
        <w:ind w:left="0" w:firstLine="709"/>
        <w:contextualSpacing/>
        <w:jc w:val="both"/>
        <w:rPr>
          <w:rFonts w:ascii="Times New Roman" w:eastAsia="Times New Roman" w:hAnsi="Times New Roman"/>
          <w:color w:val="000000"/>
          <w:sz w:val="24"/>
          <w:szCs w:val="24"/>
        </w:rPr>
      </w:pPr>
      <w:r w:rsidRPr="00795634">
        <w:rPr>
          <w:rFonts w:ascii="Times New Roman" w:eastAsia="Times New Roman" w:hAnsi="Times New Roman"/>
          <w:color w:val="000000"/>
          <w:sz w:val="24"/>
          <w:szCs w:val="24"/>
        </w:rPr>
        <w:t>В случай, че бъдем определени за изпълнител на обществената поръчка приемаме да се считаме обвързани от задълженията и условията, поети с офертата до изтичане на срока на договора.</w:t>
      </w:r>
    </w:p>
    <w:p w:rsidR="00795634" w:rsidRPr="00795634" w:rsidRDefault="00795634" w:rsidP="00795634">
      <w:pPr>
        <w:ind w:left="1440"/>
        <w:contextualSpacing/>
        <w:rPr>
          <w:rFonts w:ascii="Times New Roman" w:eastAsia="Times New Roman" w:hAnsi="Times New Roman"/>
          <w:i/>
          <w:sz w:val="24"/>
          <w:szCs w:val="24"/>
        </w:rPr>
      </w:pPr>
    </w:p>
    <w:p w:rsidR="00795634" w:rsidRPr="00795634" w:rsidRDefault="00795634" w:rsidP="00795634">
      <w:pPr>
        <w:spacing w:after="0" w:line="240" w:lineRule="auto"/>
        <w:ind w:left="1069"/>
        <w:jc w:val="both"/>
        <w:rPr>
          <w:rFonts w:ascii="Times New Roman" w:eastAsia="Times New Roman" w:hAnsi="Times New Roman"/>
          <w:i/>
          <w:sz w:val="24"/>
          <w:szCs w:val="24"/>
          <w:lang w:val="ru-RU" w:eastAsia="bg-BG"/>
        </w:rPr>
      </w:pPr>
    </w:p>
    <w:p w:rsidR="006C405A" w:rsidRPr="006C405A" w:rsidRDefault="006C405A" w:rsidP="006C405A">
      <w:pPr>
        <w:spacing w:after="0" w:line="240" w:lineRule="auto"/>
        <w:ind w:firstLine="720"/>
        <w:jc w:val="both"/>
        <w:rPr>
          <w:rFonts w:ascii="Times New Roman" w:eastAsia="Times New Roman" w:hAnsi="Times New Roman"/>
          <w:i/>
          <w:color w:val="000000"/>
          <w:sz w:val="24"/>
          <w:szCs w:val="24"/>
        </w:rPr>
      </w:pPr>
    </w:p>
    <w:p w:rsidR="006C405A" w:rsidRPr="006C405A" w:rsidRDefault="006C405A" w:rsidP="006C405A">
      <w:pPr>
        <w:spacing w:after="0" w:line="240" w:lineRule="auto"/>
        <w:ind w:firstLine="720"/>
        <w:jc w:val="both"/>
        <w:rPr>
          <w:rFonts w:ascii="Times New Roman" w:eastAsia="Times New Roman" w:hAnsi="Times New Roman"/>
          <w:i/>
          <w:color w:val="000000"/>
          <w:sz w:val="24"/>
          <w:szCs w:val="24"/>
        </w:rPr>
      </w:pPr>
      <w:r w:rsidRPr="006C405A">
        <w:rPr>
          <w:rFonts w:ascii="Times New Roman" w:eastAsia="Times New Roman" w:hAnsi="Times New Roman"/>
          <w:i/>
          <w:color w:val="000000"/>
          <w:sz w:val="24"/>
          <w:szCs w:val="24"/>
        </w:rPr>
        <w:t xml:space="preserve">Дата:…………2020 г            </w:t>
      </w:r>
      <w:r w:rsidRPr="006C405A">
        <w:rPr>
          <w:rFonts w:ascii="Times New Roman" w:eastAsia="Times New Roman" w:hAnsi="Times New Roman"/>
          <w:i/>
          <w:color w:val="000000"/>
          <w:sz w:val="24"/>
          <w:szCs w:val="24"/>
        </w:rPr>
        <w:tab/>
      </w:r>
      <w:r w:rsidRPr="006C405A">
        <w:rPr>
          <w:rFonts w:ascii="Times New Roman" w:eastAsia="Times New Roman" w:hAnsi="Times New Roman"/>
          <w:i/>
          <w:color w:val="000000"/>
          <w:sz w:val="24"/>
          <w:szCs w:val="24"/>
        </w:rPr>
        <w:tab/>
        <w:t xml:space="preserve">   Представляващ.  …………………………</w:t>
      </w:r>
    </w:p>
    <w:p w:rsidR="00795634" w:rsidRPr="00795634" w:rsidRDefault="006C405A" w:rsidP="006C405A">
      <w:pPr>
        <w:spacing w:after="0" w:line="240" w:lineRule="auto"/>
        <w:ind w:firstLine="720"/>
        <w:jc w:val="both"/>
        <w:rPr>
          <w:rFonts w:ascii="Times New Roman" w:eastAsia="Times New Roman" w:hAnsi="Times New Roman"/>
          <w:i/>
          <w:color w:val="000000"/>
          <w:sz w:val="24"/>
          <w:szCs w:val="24"/>
        </w:rPr>
      </w:pPr>
      <w:r w:rsidRPr="006C405A">
        <w:rPr>
          <w:rFonts w:ascii="Times New Roman" w:eastAsia="Times New Roman" w:hAnsi="Times New Roman"/>
          <w:i/>
          <w:color w:val="000000"/>
          <w:sz w:val="24"/>
          <w:szCs w:val="24"/>
        </w:rPr>
        <w:t xml:space="preserve">        </w:t>
      </w:r>
      <w:r>
        <w:rPr>
          <w:rFonts w:ascii="Times New Roman" w:eastAsia="Times New Roman" w:hAnsi="Times New Roman"/>
          <w:i/>
          <w:color w:val="000000"/>
          <w:sz w:val="24"/>
          <w:szCs w:val="24"/>
        </w:rPr>
        <w:tab/>
      </w:r>
      <w:r>
        <w:rPr>
          <w:rFonts w:ascii="Times New Roman" w:eastAsia="Times New Roman" w:hAnsi="Times New Roman"/>
          <w:i/>
          <w:color w:val="000000"/>
          <w:sz w:val="24"/>
          <w:szCs w:val="24"/>
        </w:rPr>
        <w:tab/>
      </w:r>
      <w:r>
        <w:rPr>
          <w:rFonts w:ascii="Times New Roman" w:eastAsia="Times New Roman" w:hAnsi="Times New Roman"/>
          <w:i/>
          <w:color w:val="000000"/>
          <w:sz w:val="24"/>
          <w:szCs w:val="24"/>
        </w:rPr>
        <w:tab/>
      </w:r>
      <w:r>
        <w:rPr>
          <w:rFonts w:ascii="Times New Roman" w:eastAsia="Times New Roman" w:hAnsi="Times New Roman"/>
          <w:i/>
          <w:color w:val="000000"/>
          <w:sz w:val="24"/>
          <w:szCs w:val="24"/>
        </w:rPr>
        <w:tab/>
      </w:r>
      <w:r>
        <w:rPr>
          <w:rFonts w:ascii="Times New Roman" w:eastAsia="Times New Roman" w:hAnsi="Times New Roman"/>
          <w:i/>
          <w:color w:val="000000"/>
          <w:sz w:val="24"/>
          <w:szCs w:val="24"/>
        </w:rPr>
        <w:tab/>
      </w:r>
      <w:r>
        <w:rPr>
          <w:rFonts w:ascii="Times New Roman" w:eastAsia="Times New Roman" w:hAnsi="Times New Roman"/>
          <w:i/>
          <w:color w:val="000000"/>
          <w:sz w:val="24"/>
          <w:szCs w:val="24"/>
        </w:rPr>
        <w:tab/>
      </w:r>
      <w:r>
        <w:rPr>
          <w:rFonts w:ascii="Times New Roman" w:eastAsia="Times New Roman" w:hAnsi="Times New Roman"/>
          <w:i/>
          <w:color w:val="000000"/>
          <w:sz w:val="24"/>
          <w:szCs w:val="24"/>
        </w:rPr>
        <w:tab/>
      </w:r>
      <w:r>
        <w:rPr>
          <w:rFonts w:ascii="Times New Roman" w:eastAsia="Times New Roman" w:hAnsi="Times New Roman"/>
          <w:i/>
          <w:color w:val="000000"/>
          <w:sz w:val="24"/>
          <w:szCs w:val="24"/>
        </w:rPr>
        <w:tab/>
      </w:r>
      <w:r w:rsidRPr="006C405A">
        <w:rPr>
          <w:rFonts w:ascii="Times New Roman" w:eastAsia="Times New Roman" w:hAnsi="Times New Roman"/>
          <w:i/>
          <w:color w:val="000000"/>
          <w:sz w:val="24"/>
          <w:szCs w:val="24"/>
        </w:rPr>
        <w:t>(</w:t>
      </w:r>
      <w:r w:rsidRPr="00C749E3">
        <w:rPr>
          <w:rFonts w:ascii="Times New Roman" w:eastAsia="Times New Roman" w:hAnsi="Times New Roman"/>
          <w:i/>
          <w:color w:val="000000"/>
        </w:rPr>
        <w:t>трите имена, подпис и печат</w:t>
      </w:r>
      <w:r w:rsidRPr="006C405A">
        <w:rPr>
          <w:rFonts w:ascii="Times New Roman" w:eastAsia="Times New Roman" w:hAnsi="Times New Roman"/>
          <w:i/>
          <w:color w:val="000000"/>
          <w:sz w:val="24"/>
          <w:szCs w:val="24"/>
        </w:rPr>
        <w:t>)</w:t>
      </w:r>
    </w:p>
    <w:p w:rsidR="008C3B15" w:rsidRPr="004E5F26" w:rsidRDefault="00795634" w:rsidP="00795634">
      <w:pPr>
        <w:keepNext/>
        <w:pageBreakBefore/>
        <w:spacing w:after="0" w:line="240" w:lineRule="auto"/>
        <w:ind w:firstLine="567"/>
        <w:jc w:val="right"/>
        <w:outlineLvl w:val="1"/>
        <w:rPr>
          <w:rFonts w:ascii="Times New Roman" w:eastAsia="Times New Roman" w:hAnsi="Times New Roman"/>
          <w:b/>
          <w:bCs/>
          <w:sz w:val="24"/>
          <w:szCs w:val="24"/>
          <w:lang w:eastAsia="bg-BG"/>
        </w:rPr>
      </w:pPr>
      <w:r w:rsidRPr="00795634">
        <w:rPr>
          <w:rFonts w:ascii="Times New Roman" w:eastAsia="Times New Roman" w:hAnsi="Times New Roman"/>
          <w:i/>
          <w:color w:val="000000"/>
          <w:sz w:val="24"/>
          <w:szCs w:val="24"/>
        </w:rPr>
        <w:lastRenderedPageBreak/>
        <w:t xml:space="preserve">                                                                              </w:t>
      </w:r>
      <w:r w:rsidR="00E5584A">
        <w:rPr>
          <w:rFonts w:ascii="Times New Roman" w:eastAsia="Times New Roman" w:hAnsi="Times New Roman"/>
          <w:i/>
          <w:color w:val="000000"/>
          <w:sz w:val="24"/>
          <w:szCs w:val="24"/>
        </w:rPr>
        <w:tab/>
      </w:r>
      <w:r w:rsidR="00E5584A">
        <w:rPr>
          <w:rFonts w:ascii="Times New Roman" w:eastAsia="Times New Roman" w:hAnsi="Times New Roman"/>
          <w:i/>
          <w:color w:val="000000"/>
          <w:sz w:val="24"/>
          <w:szCs w:val="24"/>
        </w:rPr>
        <w:tab/>
      </w:r>
      <w:r w:rsidR="00E5584A">
        <w:rPr>
          <w:rFonts w:ascii="Times New Roman" w:eastAsia="Times New Roman" w:hAnsi="Times New Roman"/>
          <w:i/>
          <w:color w:val="000000"/>
          <w:sz w:val="24"/>
          <w:szCs w:val="24"/>
        </w:rPr>
        <w:tab/>
      </w:r>
      <w:r w:rsidR="63346A4B" w:rsidRPr="004E5F26">
        <w:rPr>
          <w:rFonts w:ascii="Times New Roman" w:eastAsia="Times New Roman" w:hAnsi="Times New Roman"/>
          <w:b/>
          <w:bCs/>
          <w:sz w:val="24"/>
          <w:szCs w:val="24"/>
          <w:lang w:eastAsia="bg-BG"/>
        </w:rPr>
        <w:t>Приложение № 2</w:t>
      </w:r>
    </w:p>
    <w:p w:rsidR="008C3B15" w:rsidRPr="004E5F26" w:rsidRDefault="008C3B15" w:rsidP="00A50D75">
      <w:pPr>
        <w:spacing w:after="0" w:line="240" w:lineRule="auto"/>
        <w:ind w:firstLine="567"/>
        <w:jc w:val="center"/>
        <w:rPr>
          <w:rFonts w:ascii="Times New Roman" w:eastAsia="Times New Roman" w:hAnsi="Times New Roman"/>
          <w:b/>
          <w:sz w:val="24"/>
          <w:szCs w:val="24"/>
        </w:rPr>
      </w:pPr>
    </w:p>
    <w:p w:rsidR="006C405A" w:rsidRPr="006C405A" w:rsidRDefault="006C405A" w:rsidP="00E5584A">
      <w:pPr>
        <w:pBdr>
          <w:top w:val="nil"/>
          <w:left w:val="nil"/>
          <w:bottom w:val="nil"/>
          <w:right w:val="nil"/>
          <w:between w:val="nil"/>
          <w:bar w:val="nil"/>
        </w:pBdr>
        <w:spacing w:after="0" w:line="240" w:lineRule="auto"/>
        <w:ind w:firstLine="567"/>
        <w:jc w:val="center"/>
        <w:rPr>
          <w:rFonts w:ascii="Times New Roman" w:eastAsia="Arial Unicode MS" w:hAnsi="Times New Roman" w:cs="Arial Unicode MS"/>
          <w:b/>
          <w:bCs/>
          <w:color w:val="000000"/>
          <w:sz w:val="24"/>
          <w:szCs w:val="24"/>
          <w:u w:color="000000"/>
          <w:bdr w:val="nil"/>
          <w:lang w:eastAsia="bg-BG"/>
        </w:rPr>
      </w:pPr>
      <w:r w:rsidRPr="006C405A">
        <w:rPr>
          <w:rFonts w:ascii="Times New Roman" w:eastAsia="Arial Unicode MS" w:hAnsi="Times New Roman" w:cs="Arial Unicode MS"/>
          <w:b/>
          <w:bCs/>
          <w:color w:val="000000"/>
          <w:sz w:val="24"/>
          <w:szCs w:val="24"/>
          <w:u w:color="000000"/>
          <w:bdr w:val="nil"/>
          <w:lang w:eastAsia="bg-BG"/>
        </w:rPr>
        <w:t xml:space="preserve">ЦЕНОВО ПРЕДЛОЖЕНИЕ </w:t>
      </w:r>
    </w:p>
    <w:p w:rsidR="00E5584A" w:rsidRPr="006C405A" w:rsidRDefault="006C405A" w:rsidP="00E5584A">
      <w:pPr>
        <w:pBdr>
          <w:top w:val="nil"/>
          <w:left w:val="nil"/>
          <w:bottom w:val="nil"/>
          <w:right w:val="nil"/>
          <w:between w:val="nil"/>
          <w:bar w:val="nil"/>
        </w:pBdr>
        <w:spacing w:after="0" w:line="240" w:lineRule="auto"/>
        <w:ind w:firstLine="567"/>
        <w:jc w:val="center"/>
        <w:rPr>
          <w:rFonts w:ascii="Times New Roman" w:eastAsia="Arial Unicode MS" w:hAnsi="Times New Roman" w:cs="Arial Unicode MS"/>
          <w:b/>
          <w:color w:val="000000"/>
          <w:sz w:val="24"/>
          <w:szCs w:val="24"/>
          <w:u w:color="000000"/>
          <w:bdr w:val="nil"/>
          <w:lang w:eastAsia="bg-BG"/>
        </w:rPr>
      </w:pPr>
      <w:r w:rsidRPr="006C405A">
        <w:rPr>
          <w:rFonts w:ascii="Times New Roman" w:eastAsia="Arial Unicode MS" w:hAnsi="Times New Roman" w:cs="Arial Unicode MS"/>
          <w:b/>
          <w:bCs/>
          <w:color w:val="000000"/>
          <w:sz w:val="24"/>
          <w:szCs w:val="24"/>
          <w:u w:color="000000"/>
          <w:bdr w:val="nil"/>
          <w:lang w:eastAsia="bg-BG"/>
        </w:rPr>
        <w:t xml:space="preserve">ЗА ИЗПЪЛНЕНИЕ НА ОБЩЕСТВЕНА ПОРЪЧКА </w:t>
      </w:r>
      <w:r w:rsidRPr="006C405A">
        <w:rPr>
          <w:rFonts w:ascii="Times New Roman" w:eastAsia="Arial Unicode MS" w:hAnsi="Times New Roman" w:cs="Arial Unicode MS"/>
          <w:b/>
          <w:color w:val="000000"/>
          <w:sz w:val="24"/>
          <w:szCs w:val="24"/>
          <w:u w:color="000000"/>
          <w:bdr w:val="nil"/>
          <w:lang w:eastAsia="bg-BG"/>
        </w:rPr>
        <w:t xml:space="preserve">С ПРЕДМЕТ: </w:t>
      </w:r>
    </w:p>
    <w:p w:rsidR="00E5584A" w:rsidRDefault="00E5584A" w:rsidP="00FB7591">
      <w:pPr>
        <w:spacing w:after="0" w:line="240" w:lineRule="auto"/>
        <w:ind w:firstLine="567"/>
        <w:jc w:val="center"/>
        <w:rPr>
          <w:rFonts w:ascii="Times New Roman" w:eastAsia="Times New Roman" w:hAnsi="Times New Roman"/>
          <w:b/>
          <w:sz w:val="24"/>
          <w:szCs w:val="24"/>
        </w:rPr>
      </w:pPr>
    </w:p>
    <w:p w:rsidR="00E5584A" w:rsidRDefault="00E5584A" w:rsidP="00E5584A">
      <w:pPr>
        <w:spacing w:after="0" w:line="240" w:lineRule="auto"/>
        <w:ind w:firstLine="708"/>
        <w:jc w:val="both"/>
        <w:rPr>
          <w:rFonts w:ascii="Times New Roman" w:eastAsia="Times New Roman" w:hAnsi="Times New Roman"/>
          <w:color w:val="000000"/>
          <w:sz w:val="24"/>
          <w:szCs w:val="24"/>
          <w:lang w:val="en-US"/>
        </w:rPr>
      </w:pPr>
      <w:r w:rsidRPr="00795634">
        <w:rPr>
          <w:rFonts w:ascii="Times New Roman" w:eastAsia="Times New Roman" w:hAnsi="Times New Roman"/>
          <w:color w:val="000000"/>
          <w:sz w:val="24"/>
          <w:szCs w:val="24"/>
        </w:rPr>
        <w:t>„Извършване на профилактични медицински прегледи и изследвания на работещите в АГП, ВКП, ВАП, НСлС, Бюро по защита при главния прокурор“</w:t>
      </w:r>
    </w:p>
    <w:p w:rsidR="00E5584A" w:rsidRDefault="00E5584A" w:rsidP="00FB7591">
      <w:pPr>
        <w:spacing w:after="0" w:line="240" w:lineRule="auto"/>
        <w:ind w:firstLine="567"/>
        <w:jc w:val="center"/>
        <w:rPr>
          <w:rFonts w:ascii="Times New Roman" w:eastAsia="Times New Roman" w:hAnsi="Times New Roman"/>
          <w:b/>
          <w:sz w:val="24"/>
          <w:szCs w:val="24"/>
        </w:rPr>
      </w:pPr>
    </w:p>
    <w:p w:rsidR="008C3B15" w:rsidRPr="004E5F26" w:rsidRDefault="008C3B15" w:rsidP="00FB7591">
      <w:pPr>
        <w:spacing w:after="0" w:line="240" w:lineRule="auto"/>
        <w:ind w:firstLine="567"/>
        <w:jc w:val="center"/>
        <w:rPr>
          <w:rFonts w:ascii="Times New Roman" w:eastAsia="Times New Roman" w:hAnsi="Times New Roman"/>
          <w:b/>
          <w:sz w:val="24"/>
          <w:szCs w:val="24"/>
        </w:rPr>
      </w:pPr>
      <w:r w:rsidRPr="004E5F26">
        <w:rPr>
          <w:rFonts w:ascii="Times New Roman" w:eastAsia="Times New Roman" w:hAnsi="Times New Roman"/>
          <w:b/>
          <w:sz w:val="24"/>
          <w:szCs w:val="24"/>
        </w:rPr>
        <w:t>ОТ</w:t>
      </w:r>
    </w:p>
    <w:p w:rsidR="00877733" w:rsidRPr="004E5F26" w:rsidRDefault="00877733" w:rsidP="00FB7591">
      <w:pPr>
        <w:shd w:val="clear" w:color="auto" w:fill="FFFFFF"/>
        <w:spacing w:after="0" w:line="240" w:lineRule="auto"/>
        <w:ind w:firstLine="567"/>
        <w:jc w:val="both"/>
        <w:rPr>
          <w:rFonts w:ascii="Times New Roman" w:eastAsia="Times New Roman" w:hAnsi="Times New Roman"/>
          <w:i/>
          <w:iCs/>
          <w:sz w:val="24"/>
          <w:szCs w:val="24"/>
        </w:rPr>
      </w:pPr>
      <w:r w:rsidRPr="004E5F26">
        <w:rPr>
          <w:rFonts w:ascii="Times New Roman" w:eastAsia="Times New Roman" w:hAnsi="Times New Roman"/>
          <w:sz w:val="24"/>
          <w:szCs w:val="24"/>
        </w:rPr>
        <w:t>Участник: .............................................................................................................</w:t>
      </w:r>
      <w:r w:rsidRPr="004E5F26">
        <w:rPr>
          <w:rFonts w:ascii="Times New Roman" w:eastAsia="Times New Roman" w:hAnsi="Times New Roman"/>
          <w:i/>
          <w:iCs/>
          <w:sz w:val="24"/>
          <w:szCs w:val="24"/>
        </w:rPr>
        <w:t xml:space="preserve"> </w:t>
      </w:r>
    </w:p>
    <w:p w:rsidR="00877733" w:rsidRPr="004E5F26" w:rsidRDefault="00974ADA" w:rsidP="00FB7591">
      <w:pPr>
        <w:shd w:val="clear" w:color="auto" w:fill="FFFFFF"/>
        <w:spacing w:after="0" w:line="240" w:lineRule="auto"/>
        <w:ind w:firstLine="567"/>
        <w:jc w:val="both"/>
        <w:rPr>
          <w:rFonts w:ascii="Times New Roman" w:eastAsia="Times New Roman" w:hAnsi="Times New Roman"/>
          <w:sz w:val="24"/>
          <w:szCs w:val="24"/>
        </w:rPr>
      </w:pPr>
      <w:r w:rsidRPr="004E5F26">
        <w:rPr>
          <w:rFonts w:ascii="Times New Roman" w:eastAsia="Times New Roman" w:hAnsi="Times New Roman"/>
          <w:i/>
          <w:iCs/>
          <w:sz w:val="24"/>
          <w:szCs w:val="24"/>
        </w:rPr>
        <w:t xml:space="preserve">     </w:t>
      </w:r>
      <w:r w:rsidR="006C405A">
        <w:rPr>
          <w:rFonts w:ascii="Times New Roman" w:eastAsia="Times New Roman" w:hAnsi="Times New Roman"/>
          <w:i/>
          <w:iCs/>
          <w:sz w:val="24"/>
          <w:szCs w:val="24"/>
        </w:rPr>
        <w:tab/>
      </w:r>
      <w:r w:rsidR="00877733" w:rsidRPr="004E5F26">
        <w:rPr>
          <w:rFonts w:ascii="Times New Roman" w:eastAsia="Times New Roman" w:hAnsi="Times New Roman"/>
          <w:i/>
          <w:iCs/>
          <w:sz w:val="24"/>
          <w:szCs w:val="24"/>
        </w:rPr>
        <w:t>(</w:t>
      </w:r>
      <w:r w:rsidR="00877733" w:rsidRPr="006C405A">
        <w:rPr>
          <w:rFonts w:ascii="Times New Roman" w:eastAsia="Times New Roman" w:hAnsi="Times New Roman"/>
          <w:i/>
          <w:iCs/>
        </w:rPr>
        <w:t>пълно</w:t>
      </w:r>
      <w:r w:rsidRPr="006C405A">
        <w:rPr>
          <w:rFonts w:ascii="Times New Roman" w:eastAsia="Times New Roman" w:hAnsi="Times New Roman"/>
          <w:i/>
          <w:iCs/>
        </w:rPr>
        <w:t xml:space="preserve"> </w:t>
      </w:r>
      <w:r w:rsidR="00877733" w:rsidRPr="006C405A">
        <w:rPr>
          <w:rFonts w:ascii="Times New Roman" w:eastAsia="Times New Roman" w:hAnsi="Times New Roman"/>
          <w:i/>
          <w:iCs/>
        </w:rPr>
        <w:t xml:space="preserve"> наименование</w:t>
      </w:r>
      <w:r w:rsidRPr="006C405A">
        <w:rPr>
          <w:rFonts w:ascii="Times New Roman" w:eastAsia="Times New Roman" w:hAnsi="Times New Roman"/>
          <w:i/>
          <w:iCs/>
        </w:rPr>
        <w:t xml:space="preserve"> </w:t>
      </w:r>
      <w:r w:rsidR="00877733" w:rsidRPr="006C405A">
        <w:rPr>
          <w:rFonts w:ascii="Times New Roman" w:eastAsia="Times New Roman" w:hAnsi="Times New Roman"/>
          <w:i/>
          <w:iCs/>
        </w:rPr>
        <w:t xml:space="preserve"> на</w:t>
      </w:r>
      <w:r w:rsidRPr="006C405A">
        <w:rPr>
          <w:rFonts w:ascii="Times New Roman" w:eastAsia="Times New Roman" w:hAnsi="Times New Roman"/>
          <w:i/>
          <w:iCs/>
        </w:rPr>
        <w:t xml:space="preserve"> </w:t>
      </w:r>
      <w:r w:rsidR="00877733" w:rsidRPr="006C405A">
        <w:rPr>
          <w:rFonts w:ascii="Times New Roman" w:eastAsia="Times New Roman" w:hAnsi="Times New Roman"/>
          <w:i/>
          <w:iCs/>
        </w:rPr>
        <w:t xml:space="preserve"> </w:t>
      </w:r>
      <w:r w:rsidR="006C405A" w:rsidRPr="006C405A">
        <w:rPr>
          <w:rFonts w:ascii="Times New Roman" w:eastAsia="Times New Roman" w:hAnsi="Times New Roman"/>
          <w:i/>
          <w:iCs/>
        </w:rPr>
        <w:t>участника</w:t>
      </w:r>
      <w:r w:rsidRPr="006C405A">
        <w:rPr>
          <w:rFonts w:ascii="Times New Roman" w:eastAsia="Times New Roman" w:hAnsi="Times New Roman"/>
          <w:i/>
          <w:iCs/>
        </w:rPr>
        <w:t xml:space="preserve"> </w:t>
      </w:r>
      <w:r w:rsidR="00877733" w:rsidRPr="006C405A">
        <w:rPr>
          <w:rFonts w:ascii="Times New Roman" w:eastAsia="Times New Roman" w:hAnsi="Times New Roman"/>
          <w:i/>
          <w:iCs/>
        </w:rPr>
        <w:t>и</w:t>
      </w:r>
      <w:r w:rsidRPr="006C405A">
        <w:rPr>
          <w:rFonts w:ascii="Times New Roman" w:eastAsia="Times New Roman" w:hAnsi="Times New Roman"/>
          <w:i/>
          <w:iCs/>
        </w:rPr>
        <w:t xml:space="preserve"> </w:t>
      </w:r>
      <w:r w:rsidR="00877733" w:rsidRPr="006C405A">
        <w:rPr>
          <w:rFonts w:ascii="Times New Roman" w:eastAsia="Times New Roman" w:hAnsi="Times New Roman"/>
          <w:i/>
          <w:iCs/>
        </w:rPr>
        <w:t xml:space="preserve"> правно-организационната</w:t>
      </w:r>
      <w:r w:rsidRPr="006C405A">
        <w:rPr>
          <w:rFonts w:ascii="Times New Roman" w:eastAsia="Times New Roman" w:hAnsi="Times New Roman"/>
          <w:i/>
          <w:iCs/>
        </w:rPr>
        <w:t xml:space="preserve"> </w:t>
      </w:r>
      <w:r w:rsidR="00877733" w:rsidRPr="006C405A">
        <w:rPr>
          <w:rFonts w:ascii="Times New Roman" w:eastAsia="Times New Roman" w:hAnsi="Times New Roman"/>
          <w:i/>
          <w:iCs/>
        </w:rPr>
        <w:t xml:space="preserve"> му</w:t>
      </w:r>
      <w:r w:rsidRPr="006C405A">
        <w:rPr>
          <w:rFonts w:ascii="Times New Roman" w:eastAsia="Times New Roman" w:hAnsi="Times New Roman"/>
          <w:i/>
          <w:iCs/>
        </w:rPr>
        <w:t xml:space="preserve"> </w:t>
      </w:r>
      <w:r w:rsidR="00877733" w:rsidRPr="006C405A">
        <w:rPr>
          <w:rFonts w:ascii="Times New Roman" w:eastAsia="Times New Roman" w:hAnsi="Times New Roman"/>
          <w:i/>
          <w:iCs/>
        </w:rPr>
        <w:t xml:space="preserve"> форма</w:t>
      </w:r>
      <w:r w:rsidR="00877733" w:rsidRPr="004E5F26">
        <w:rPr>
          <w:rFonts w:ascii="Times New Roman" w:eastAsia="Times New Roman" w:hAnsi="Times New Roman"/>
          <w:i/>
          <w:iCs/>
          <w:sz w:val="24"/>
          <w:szCs w:val="24"/>
        </w:rPr>
        <w:t>)</w:t>
      </w:r>
      <w:r w:rsidR="00877733" w:rsidRPr="004E5F26">
        <w:rPr>
          <w:rFonts w:ascii="Times New Roman" w:eastAsia="Times New Roman" w:hAnsi="Times New Roman"/>
          <w:sz w:val="24"/>
          <w:szCs w:val="24"/>
        </w:rPr>
        <w:t>;</w:t>
      </w:r>
    </w:p>
    <w:p w:rsidR="00877733" w:rsidRPr="004E5F26" w:rsidRDefault="00877733" w:rsidP="00FB7591">
      <w:pPr>
        <w:shd w:val="clear" w:color="auto" w:fill="FFFFFF"/>
        <w:spacing w:after="0" w:line="240" w:lineRule="auto"/>
        <w:ind w:firstLine="567"/>
        <w:jc w:val="both"/>
        <w:rPr>
          <w:rFonts w:ascii="Times New Roman" w:eastAsia="Times New Roman" w:hAnsi="Times New Roman"/>
          <w:sz w:val="24"/>
          <w:szCs w:val="24"/>
        </w:rPr>
      </w:pPr>
      <w:r w:rsidRPr="004E5F26">
        <w:rPr>
          <w:rFonts w:ascii="Times New Roman" w:eastAsia="Times New Roman" w:hAnsi="Times New Roman"/>
          <w:sz w:val="24"/>
          <w:szCs w:val="24"/>
        </w:rPr>
        <w:t>Адрес: .............................................................................................................;</w:t>
      </w:r>
    </w:p>
    <w:p w:rsidR="00877733" w:rsidRPr="004E5F26" w:rsidRDefault="00877733" w:rsidP="00FB7591">
      <w:pPr>
        <w:shd w:val="clear" w:color="auto" w:fill="FFFFFF"/>
        <w:spacing w:after="0" w:line="240" w:lineRule="auto"/>
        <w:ind w:firstLine="567"/>
        <w:jc w:val="both"/>
        <w:rPr>
          <w:rFonts w:ascii="Times New Roman" w:eastAsia="Times New Roman" w:hAnsi="Times New Roman"/>
          <w:sz w:val="24"/>
          <w:szCs w:val="24"/>
        </w:rPr>
      </w:pPr>
      <w:r w:rsidRPr="004E5F26">
        <w:rPr>
          <w:rFonts w:ascii="Times New Roman" w:eastAsia="Times New Roman" w:hAnsi="Times New Roman"/>
          <w:sz w:val="24"/>
          <w:szCs w:val="24"/>
        </w:rPr>
        <w:t>Тел.: .............., факс: .............;</w:t>
      </w:r>
    </w:p>
    <w:p w:rsidR="00877733" w:rsidRPr="004E5F26" w:rsidRDefault="00877733" w:rsidP="00FB7591">
      <w:pPr>
        <w:shd w:val="clear" w:color="auto" w:fill="FFFFFF"/>
        <w:spacing w:after="0" w:line="240" w:lineRule="auto"/>
        <w:ind w:firstLine="567"/>
        <w:jc w:val="both"/>
        <w:rPr>
          <w:rFonts w:ascii="Times New Roman" w:eastAsia="Times New Roman" w:hAnsi="Times New Roman"/>
          <w:sz w:val="24"/>
          <w:szCs w:val="24"/>
        </w:rPr>
      </w:pPr>
      <w:r w:rsidRPr="004E5F26">
        <w:rPr>
          <w:rFonts w:ascii="Times New Roman" w:eastAsia="Times New Roman" w:hAnsi="Times New Roman"/>
          <w:sz w:val="24"/>
          <w:szCs w:val="24"/>
        </w:rPr>
        <w:t>ИН по ДДС: ..........................., ЕИК по БУЛСТАТ ................................;</w:t>
      </w:r>
    </w:p>
    <w:p w:rsidR="00877733" w:rsidRPr="004E5F26" w:rsidRDefault="00877733" w:rsidP="00FB7591">
      <w:pPr>
        <w:shd w:val="clear" w:color="auto" w:fill="FFFFFF"/>
        <w:spacing w:after="0" w:line="240" w:lineRule="auto"/>
        <w:ind w:firstLine="567"/>
        <w:jc w:val="both"/>
        <w:rPr>
          <w:rFonts w:ascii="Times New Roman" w:eastAsia="Times New Roman" w:hAnsi="Times New Roman"/>
          <w:sz w:val="24"/>
          <w:szCs w:val="24"/>
        </w:rPr>
      </w:pPr>
      <w:r w:rsidRPr="004E5F26">
        <w:rPr>
          <w:rFonts w:ascii="Times New Roman" w:eastAsia="Times New Roman" w:hAnsi="Times New Roman"/>
          <w:sz w:val="24"/>
          <w:szCs w:val="24"/>
        </w:rPr>
        <w:t>Представлявано от .........................................................................................</w:t>
      </w:r>
    </w:p>
    <w:p w:rsidR="00877733" w:rsidRPr="004E5F26" w:rsidRDefault="00877733" w:rsidP="00E5584A">
      <w:pPr>
        <w:shd w:val="clear" w:color="auto" w:fill="FFFFFF"/>
        <w:spacing w:after="0" w:line="240" w:lineRule="auto"/>
        <w:ind w:left="2832" w:firstLine="708"/>
        <w:jc w:val="both"/>
        <w:rPr>
          <w:rFonts w:ascii="Times New Roman" w:eastAsia="Times New Roman" w:hAnsi="Times New Roman"/>
          <w:b/>
          <w:bCs/>
          <w:sz w:val="24"/>
          <w:szCs w:val="24"/>
        </w:rPr>
      </w:pPr>
      <w:r w:rsidRPr="004E5F26">
        <w:rPr>
          <w:rFonts w:ascii="Times New Roman" w:eastAsia="Times New Roman" w:hAnsi="Times New Roman"/>
          <w:i/>
          <w:iCs/>
          <w:sz w:val="24"/>
          <w:szCs w:val="24"/>
        </w:rPr>
        <w:t>(</w:t>
      </w:r>
      <w:r w:rsidRPr="006C405A">
        <w:rPr>
          <w:rFonts w:ascii="Times New Roman" w:eastAsia="Times New Roman" w:hAnsi="Times New Roman"/>
          <w:i/>
          <w:iCs/>
        </w:rPr>
        <w:t>собствено, бащино, фамилно име</w:t>
      </w:r>
      <w:r w:rsidRPr="004E5F26">
        <w:rPr>
          <w:rFonts w:ascii="Times New Roman" w:eastAsia="Times New Roman" w:hAnsi="Times New Roman"/>
          <w:i/>
          <w:iCs/>
          <w:sz w:val="24"/>
          <w:szCs w:val="24"/>
        </w:rPr>
        <w:t>)</w:t>
      </w:r>
    </w:p>
    <w:p w:rsidR="008C3B15" w:rsidRPr="004E5F26" w:rsidRDefault="008C3B15" w:rsidP="00FB7591">
      <w:pPr>
        <w:shd w:val="clear" w:color="auto" w:fill="FFFFFF"/>
        <w:spacing w:after="0" w:line="240" w:lineRule="auto"/>
        <w:ind w:firstLine="567"/>
        <w:jc w:val="both"/>
        <w:rPr>
          <w:rFonts w:ascii="Times New Roman" w:eastAsia="Times New Roman" w:hAnsi="Times New Roman"/>
          <w:b/>
          <w:sz w:val="24"/>
          <w:szCs w:val="24"/>
        </w:rPr>
      </w:pPr>
    </w:p>
    <w:p w:rsidR="008C3B15" w:rsidRPr="004E5F26" w:rsidRDefault="008C3B15" w:rsidP="00FB7591">
      <w:pPr>
        <w:shd w:val="clear" w:color="auto" w:fill="FFFFFF"/>
        <w:spacing w:after="0" w:line="240" w:lineRule="auto"/>
        <w:ind w:firstLine="567"/>
        <w:jc w:val="both"/>
        <w:rPr>
          <w:rFonts w:ascii="Times New Roman" w:eastAsia="Times New Roman" w:hAnsi="Times New Roman"/>
          <w:b/>
          <w:sz w:val="24"/>
          <w:szCs w:val="24"/>
        </w:rPr>
      </w:pPr>
    </w:p>
    <w:p w:rsidR="008C3B15" w:rsidRPr="004E5F26" w:rsidRDefault="008C3B15" w:rsidP="00FB7591">
      <w:pPr>
        <w:shd w:val="clear" w:color="auto" w:fill="FFFFFF"/>
        <w:spacing w:after="0" w:line="240" w:lineRule="auto"/>
        <w:ind w:firstLine="567"/>
        <w:jc w:val="both"/>
        <w:rPr>
          <w:rFonts w:ascii="Times New Roman" w:eastAsia="Times New Roman" w:hAnsi="Times New Roman"/>
          <w:b/>
          <w:sz w:val="24"/>
          <w:szCs w:val="24"/>
        </w:rPr>
      </w:pPr>
      <w:r w:rsidRPr="004E5F26">
        <w:rPr>
          <w:rFonts w:ascii="Times New Roman" w:eastAsia="Times New Roman" w:hAnsi="Times New Roman"/>
          <w:i/>
          <w:sz w:val="24"/>
          <w:szCs w:val="24"/>
        </w:rPr>
        <w:t xml:space="preserve"> </w:t>
      </w:r>
      <w:r w:rsidRPr="004E5F26">
        <w:rPr>
          <w:rFonts w:ascii="Times New Roman" w:eastAsia="Times New Roman" w:hAnsi="Times New Roman"/>
          <w:b/>
          <w:sz w:val="24"/>
          <w:szCs w:val="24"/>
        </w:rPr>
        <w:t>УВАЖАЕМИ ДАМИ И ГОСПОДА,</w:t>
      </w:r>
    </w:p>
    <w:p w:rsidR="008C3B15" w:rsidRPr="004E5F26" w:rsidRDefault="008C3B15" w:rsidP="00FB7591">
      <w:pPr>
        <w:spacing w:after="0" w:line="240" w:lineRule="auto"/>
        <w:ind w:firstLine="567"/>
        <w:jc w:val="both"/>
        <w:rPr>
          <w:rFonts w:ascii="Times New Roman" w:eastAsia="Times New Roman" w:hAnsi="Times New Roman"/>
          <w:sz w:val="24"/>
          <w:szCs w:val="24"/>
        </w:rPr>
      </w:pPr>
    </w:p>
    <w:p w:rsidR="00B35AD7" w:rsidRDefault="008C3B15" w:rsidP="00B35AD7">
      <w:pPr>
        <w:spacing w:after="0" w:line="240" w:lineRule="auto"/>
        <w:ind w:firstLine="567"/>
        <w:jc w:val="both"/>
        <w:rPr>
          <w:rFonts w:ascii="Times New Roman" w:eastAsia="Times New Roman" w:hAnsi="Times New Roman"/>
          <w:bCs/>
          <w:sz w:val="24"/>
          <w:szCs w:val="24"/>
        </w:rPr>
      </w:pPr>
      <w:r w:rsidRPr="004E5F26">
        <w:rPr>
          <w:rFonts w:ascii="Times New Roman" w:eastAsia="Times New Roman" w:hAnsi="Times New Roman"/>
          <w:sz w:val="24"/>
          <w:szCs w:val="24"/>
        </w:rPr>
        <w:t xml:space="preserve">След като се запознахме с изискванията и условията сме съгласни да изпълним </w:t>
      </w:r>
      <w:r w:rsidR="00C749E3">
        <w:rPr>
          <w:rFonts w:ascii="Times New Roman" w:eastAsia="Times New Roman" w:hAnsi="Times New Roman"/>
          <w:sz w:val="24"/>
          <w:szCs w:val="24"/>
        </w:rPr>
        <w:t>дейностите</w:t>
      </w:r>
      <w:r w:rsidRPr="004E5F26">
        <w:rPr>
          <w:rFonts w:ascii="Times New Roman" w:eastAsia="Times New Roman" w:hAnsi="Times New Roman"/>
          <w:sz w:val="24"/>
          <w:szCs w:val="24"/>
        </w:rPr>
        <w:t xml:space="preserve">, предмет на обществената поръчка, </w:t>
      </w:r>
      <w:r w:rsidR="00C749E3" w:rsidRPr="00C749E3">
        <w:rPr>
          <w:rFonts w:ascii="Times New Roman" w:eastAsia="Times New Roman" w:hAnsi="Times New Roman"/>
          <w:sz w:val="24"/>
          <w:szCs w:val="24"/>
        </w:rPr>
        <w:t>в съответствие с изис</w:t>
      </w:r>
      <w:r w:rsidR="00C749E3">
        <w:rPr>
          <w:rFonts w:ascii="Times New Roman" w:eastAsia="Times New Roman" w:hAnsi="Times New Roman"/>
          <w:sz w:val="24"/>
          <w:szCs w:val="24"/>
        </w:rPr>
        <w:t xml:space="preserve">кванията на Възложителя, </w:t>
      </w:r>
      <w:r w:rsidRPr="004E5F26">
        <w:rPr>
          <w:rFonts w:ascii="Times New Roman" w:eastAsia="Times New Roman" w:hAnsi="Times New Roman"/>
          <w:sz w:val="24"/>
          <w:szCs w:val="24"/>
        </w:rPr>
        <w:t>като п</w:t>
      </w:r>
      <w:r w:rsidRPr="004E5F26">
        <w:rPr>
          <w:rFonts w:ascii="Times New Roman" w:eastAsia="Times New Roman" w:hAnsi="Times New Roman"/>
          <w:bCs/>
          <w:sz w:val="24"/>
          <w:szCs w:val="24"/>
        </w:rPr>
        <w:t xml:space="preserve">редлагаме на вниманието Ви </w:t>
      </w:r>
      <w:r w:rsidR="00C749E3">
        <w:rPr>
          <w:rFonts w:ascii="Times New Roman" w:eastAsia="Times New Roman" w:hAnsi="Times New Roman"/>
          <w:bCs/>
          <w:sz w:val="24"/>
          <w:szCs w:val="24"/>
        </w:rPr>
        <w:t xml:space="preserve">следното </w:t>
      </w:r>
      <w:r w:rsidRPr="004E5F26">
        <w:rPr>
          <w:rFonts w:ascii="Times New Roman" w:eastAsia="Times New Roman" w:hAnsi="Times New Roman"/>
          <w:bCs/>
          <w:sz w:val="24"/>
          <w:szCs w:val="24"/>
        </w:rPr>
        <w:t>ценово предложение</w:t>
      </w:r>
      <w:r w:rsidR="00C749E3">
        <w:rPr>
          <w:rFonts w:ascii="Times New Roman" w:eastAsia="Times New Roman" w:hAnsi="Times New Roman"/>
          <w:bCs/>
          <w:sz w:val="24"/>
          <w:szCs w:val="24"/>
        </w:rPr>
        <w:t>:</w:t>
      </w:r>
    </w:p>
    <w:p w:rsidR="00C749E3" w:rsidRDefault="00C749E3" w:rsidP="00B35AD7">
      <w:pPr>
        <w:spacing w:after="0" w:line="240" w:lineRule="auto"/>
        <w:ind w:firstLine="567"/>
        <w:jc w:val="both"/>
        <w:rPr>
          <w:rFonts w:ascii="Times New Roman" w:eastAsia="Times New Roman" w:hAnsi="Times New Roman"/>
          <w:bCs/>
          <w:sz w:val="24"/>
          <w:szCs w:val="24"/>
        </w:rPr>
      </w:pPr>
    </w:p>
    <w:tbl>
      <w:tblPr>
        <w:tblW w:w="98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56"/>
        <w:gridCol w:w="931"/>
        <w:gridCol w:w="1427"/>
        <w:gridCol w:w="1337"/>
      </w:tblGrid>
      <w:tr w:rsidR="00C749E3" w:rsidRPr="00C749E3" w:rsidTr="00C3191C">
        <w:trPr>
          <w:trHeight w:val="345"/>
        </w:trPr>
        <w:tc>
          <w:tcPr>
            <w:tcW w:w="6156" w:type="dxa"/>
          </w:tcPr>
          <w:p w:rsidR="00C749E3" w:rsidRPr="00C749E3" w:rsidRDefault="00C749E3" w:rsidP="00C749E3">
            <w:pPr>
              <w:suppressAutoHyphens/>
              <w:spacing w:after="0" w:line="240" w:lineRule="auto"/>
              <w:jc w:val="both"/>
              <w:rPr>
                <w:rFonts w:ascii="Times New Roman" w:hAnsi="Times New Roman"/>
                <w:b/>
                <w:sz w:val="24"/>
                <w:szCs w:val="24"/>
              </w:rPr>
            </w:pPr>
            <w:r w:rsidRPr="00C749E3">
              <w:rPr>
                <w:rFonts w:ascii="Times New Roman" w:hAnsi="Times New Roman"/>
                <w:b/>
                <w:sz w:val="24"/>
                <w:szCs w:val="24"/>
              </w:rPr>
              <w:t>Вид преглед/изследване</w:t>
            </w:r>
          </w:p>
        </w:tc>
        <w:tc>
          <w:tcPr>
            <w:tcW w:w="931" w:type="dxa"/>
          </w:tcPr>
          <w:p w:rsidR="00C749E3" w:rsidRPr="00C749E3" w:rsidRDefault="00C749E3" w:rsidP="00C749E3">
            <w:pPr>
              <w:suppressAutoHyphens/>
              <w:spacing w:after="0" w:line="240" w:lineRule="auto"/>
              <w:jc w:val="both"/>
              <w:rPr>
                <w:rFonts w:ascii="Times New Roman" w:hAnsi="Times New Roman"/>
                <w:b/>
                <w:sz w:val="24"/>
                <w:szCs w:val="24"/>
              </w:rPr>
            </w:pPr>
            <w:r w:rsidRPr="00C749E3">
              <w:rPr>
                <w:rFonts w:ascii="Times New Roman" w:hAnsi="Times New Roman"/>
                <w:b/>
                <w:sz w:val="24"/>
                <w:szCs w:val="24"/>
              </w:rPr>
              <w:t>Брои лица</w:t>
            </w:r>
          </w:p>
        </w:tc>
        <w:tc>
          <w:tcPr>
            <w:tcW w:w="1427" w:type="dxa"/>
          </w:tcPr>
          <w:p w:rsidR="00C749E3" w:rsidRPr="00C749E3" w:rsidRDefault="00C749E3" w:rsidP="00C749E3">
            <w:pPr>
              <w:suppressAutoHyphens/>
              <w:spacing w:after="0" w:line="240" w:lineRule="auto"/>
              <w:jc w:val="both"/>
              <w:rPr>
                <w:rFonts w:ascii="Times New Roman" w:hAnsi="Times New Roman"/>
                <w:b/>
                <w:sz w:val="24"/>
                <w:szCs w:val="24"/>
              </w:rPr>
            </w:pPr>
            <w:r w:rsidRPr="00C749E3">
              <w:rPr>
                <w:rFonts w:ascii="Times New Roman" w:hAnsi="Times New Roman"/>
                <w:b/>
                <w:sz w:val="24"/>
                <w:szCs w:val="24"/>
              </w:rPr>
              <w:t>Единична ц</w:t>
            </w:r>
            <w:r>
              <w:rPr>
                <w:rFonts w:ascii="Times New Roman" w:hAnsi="Times New Roman"/>
                <w:b/>
                <w:sz w:val="24"/>
                <w:szCs w:val="24"/>
              </w:rPr>
              <w:t xml:space="preserve">ена </w:t>
            </w:r>
            <w:r w:rsidRPr="00C749E3">
              <w:rPr>
                <w:rFonts w:ascii="Times New Roman" w:hAnsi="Times New Roman"/>
                <w:b/>
                <w:sz w:val="24"/>
                <w:szCs w:val="24"/>
              </w:rPr>
              <w:t>в лв. без ДДС</w:t>
            </w:r>
          </w:p>
        </w:tc>
        <w:tc>
          <w:tcPr>
            <w:tcW w:w="1337" w:type="dxa"/>
          </w:tcPr>
          <w:p w:rsidR="00C749E3" w:rsidRPr="00C749E3" w:rsidRDefault="00C749E3" w:rsidP="00C749E3">
            <w:pPr>
              <w:suppressAutoHyphens/>
              <w:spacing w:after="0" w:line="240" w:lineRule="auto"/>
              <w:jc w:val="both"/>
              <w:rPr>
                <w:rFonts w:ascii="Times New Roman" w:hAnsi="Times New Roman"/>
                <w:b/>
                <w:sz w:val="24"/>
                <w:szCs w:val="24"/>
              </w:rPr>
            </w:pPr>
            <w:r w:rsidRPr="00C749E3">
              <w:rPr>
                <w:rFonts w:ascii="Times New Roman" w:hAnsi="Times New Roman"/>
                <w:b/>
                <w:sz w:val="24"/>
                <w:szCs w:val="24"/>
              </w:rPr>
              <w:t>Обща цена  в лв. без ДДС</w:t>
            </w:r>
          </w:p>
        </w:tc>
      </w:tr>
      <w:tr w:rsidR="00C749E3" w:rsidRPr="00C749E3" w:rsidTr="00C3191C">
        <w:trPr>
          <w:trHeight w:val="345"/>
        </w:trPr>
        <w:tc>
          <w:tcPr>
            <w:tcW w:w="6156" w:type="dxa"/>
          </w:tcPr>
          <w:p w:rsidR="00C749E3" w:rsidRPr="00C749E3" w:rsidRDefault="00C749E3" w:rsidP="00C749E3">
            <w:pPr>
              <w:suppressAutoHyphens/>
              <w:spacing w:after="0" w:line="240" w:lineRule="auto"/>
              <w:jc w:val="both"/>
              <w:rPr>
                <w:rFonts w:ascii="Times New Roman" w:hAnsi="Times New Roman"/>
                <w:sz w:val="24"/>
                <w:szCs w:val="24"/>
              </w:rPr>
            </w:pPr>
            <w:r w:rsidRPr="004E5F26">
              <w:rPr>
                <w:rFonts w:ascii="Times New Roman" w:eastAsia="Times New Roman" w:hAnsi="Times New Roman"/>
                <w:bCs/>
                <w:sz w:val="24"/>
                <w:szCs w:val="24"/>
                <w:lang w:eastAsia="bg-BG"/>
              </w:rPr>
              <w:t>Преглед от специалист по вътрешни болести / ЕКГ</w:t>
            </w:r>
          </w:p>
        </w:tc>
        <w:tc>
          <w:tcPr>
            <w:tcW w:w="931" w:type="dxa"/>
          </w:tcPr>
          <w:p w:rsidR="00C749E3" w:rsidRPr="00C749E3" w:rsidRDefault="00C749E3" w:rsidP="00C749E3">
            <w:pPr>
              <w:suppressAutoHyphens/>
              <w:spacing w:after="0" w:line="240" w:lineRule="auto"/>
              <w:jc w:val="center"/>
              <w:rPr>
                <w:rFonts w:ascii="Times New Roman" w:hAnsi="Times New Roman"/>
                <w:sz w:val="24"/>
                <w:szCs w:val="24"/>
              </w:rPr>
            </w:pPr>
            <w:r w:rsidRPr="004E5F26">
              <w:rPr>
                <w:rFonts w:ascii="Times New Roman" w:eastAsia="Times New Roman" w:hAnsi="Times New Roman"/>
                <w:bCs/>
                <w:sz w:val="24"/>
                <w:szCs w:val="24"/>
                <w:lang w:eastAsia="bg-BG"/>
              </w:rPr>
              <w:t>644</w:t>
            </w:r>
          </w:p>
        </w:tc>
        <w:tc>
          <w:tcPr>
            <w:tcW w:w="1427" w:type="dxa"/>
          </w:tcPr>
          <w:p w:rsidR="00C749E3" w:rsidRPr="00C749E3" w:rsidRDefault="00C749E3" w:rsidP="00C749E3">
            <w:pPr>
              <w:suppressAutoHyphens/>
              <w:spacing w:after="0" w:line="240" w:lineRule="auto"/>
              <w:jc w:val="both"/>
              <w:rPr>
                <w:rFonts w:ascii="Times New Roman" w:hAnsi="Times New Roman"/>
                <w:sz w:val="24"/>
                <w:szCs w:val="24"/>
              </w:rPr>
            </w:pPr>
          </w:p>
        </w:tc>
        <w:tc>
          <w:tcPr>
            <w:tcW w:w="1337" w:type="dxa"/>
          </w:tcPr>
          <w:p w:rsidR="00C749E3" w:rsidRPr="00C749E3" w:rsidRDefault="00C749E3" w:rsidP="00C749E3">
            <w:pPr>
              <w:suppressAutoHyphens/>
              <w:spacing w:after="0" w:line="240" w:lineRule="auto"/>
              <w:jc w:val="both"/>
              <w:rPr>
                <w:rFonts w:ascii="Times New Roman" w:hAnsi="Times New Roman"/>
                <w:sz w:val="24"/>
                <w:szCs w:val="24"/>
              </w:rPr>
            </w:pPr>
          </w:p>
        </w:tc>
      </w:tr>
      <w:tr w:rsidR="00C749E3" w:rsidRPr="00C749E3" w:rsidTr="00C3191C">
        <w:trPr>
          <w:trHeight w:val="345"/>
        </w:trPr>
        <w:tc>
          <w:tcPr>
            <w:tcW w:w="6156" w:type="dxa"/>
          </w:tcPr>
          <w:p w:rsidR="00C749E3" w:rsidRPr="00C749E3" w:rsidRDefault="00C749E3" w:rsidP="00C749E3">
            <w:pPr>
              <w:suppressAutoHyphens/>
              <w:spacing w:after="0" w:line="240" w:lineRule="auto"/>
              <w:jc w:val="both"/>
              <w:rPr>
                <w:rFonts w:ascii="Times New Roman" w:hAnsi="Times New Roman"/>
                <w:sz w:val="24"/>
                <w:szCs w:val="24"/>
              </w:rPr>
            </w:pPr>
            <w:r w:rsidRPr="004E5F26">
              <w:rPr>
                <w:rFonts w:ascii="Times New Roman" w:eastAsia="Times New Roman" w:hAnsi="Times New Roman"/>
                <w:bCs/>
                <w:sz w:val="24"/>
                <w:szCs w:val="24"/>
                <w:lang w:eastAsia="bg-BG"/>
              </w:rPr>
              <w:t>Преглед от специалист невролог</w:t>
            </w:r>
          </w:p>
        </w:tc>
        <w:tc>
          <w:tcPr>
            <w:tcW w:w="931" w:type="dxa"/>
          </w:tcPr>
          <w:p w:rsidR="00C749E3" w:rsidRPr="00C749E3" w:rsidRDefault="00C749E3" w:rsidP="00C749E3">
            <w:pPr>
              <w:suppressAutoHyphens/>
              <w:spacing w:after="0" w:line="240" w:lineRule="auto"/>
              <w:jc w:val="center"/>
              <w:rPr>
                <w:rFonts w:ascii="Times New Roman" w:hAnsi="Times New Roman"/>
                <w:sz w:val="24"/>
                <w:szCs w:val="24"/>
              </w:rPr>
            </w:pPr>
            <w:r w:rsidRPr="004E5F26">
              <w:rPr>
                <w:rFonts w:ascii="Times New Roman" w:eastAsia="Times New Roman" w:hAnsi="Times New Roman"/>
                <w:bCs/>
                <w:sz w:val="24"/>
                <w:szCs w:val="24"/>
                <w:lang w:eastAsia="bg-BG"/>
              </w:rPr>
              <w:t>644</w:t>
            </w:r>
          </w:p>
        </w:tc>
        <w:tc>
          <w:tcPr>
            <w:tcW w:w="1427" w:type="dxa"/>
          </w:tcPr>
          <w:p w:rsidR="00C749E3" w:rsidRPr="00C749E3" w:rsidRDefault="00C749E3" w:rsidP="00C749E3">
            <w:pPr>
              <w:suppressAutoHyphens/>
              <w:spacing w:after="0" w:line="240" w:lineRule="auto"/>
              <w:jc w:val="both"/>
              <w:rPr>
                <w:rFonts w:ascii="Times New Roman" w:hAnsi="Times New Roman"/>
                <w:sz w:val="24"/>
                <w:szCs w:val="24"/>
              </w:rPr>
            </w:pPr>
          </w:p>
        </w:tc>
        <w:tc>
          <w:tcPr>
            <w:tcW w:w="1337" w:type="dxa"/>
          </w:tcPr>
          <w:p w:rsidR="00C749E3" w:rsidRPr="00C749E3" w:rsidRDefault="00C749E3" w:rsidP="00C749E3">
            <w:pPr>
              <w:suppressAutoHyphens/>
              <w:spacing w:after="0" w:line="240" w:lineRule="auto"/>
              <w:jc w:val="both"/>
              <w:rPr>
                <w:rFonts w:ascii="Times New Roman" w:hAnsi="Times New Roman"/>
                <w:sz w:val="24"/>
                <w:szCs w:val="24"/>
              </w:rPr>
            </w:pPr>
          </w:p>
        </w:tc>
      </w:tr>
      <w:tr w:rsidR="00C749E3" w:rsidRPr="00C749E3" w:rsidTr="00C3191C">
        <w:trPr>
          <w:trHeight w:val="345"/>
        </w:trPr>
        <w:tc>
          <w:tcPr>
            <w:tcW w:w="6156" w:type="dxa"/>
          </w:tcPr>
          <w:p w:rsidR="00C749E3" w:rsidRPr="00C749E3" w:rsidRDefault="00C749E3" w:rsidP="00C749E3">
            <w:pPr>
              <w:suppressAutoHyphens/>
              <w:spacing w:after="0" w:line="240" w:lineRule="auto"/>
              <w:jc w:val="both"/>
              <w:rPr>
                <w:rFonts w:ascii="Times New Roman" w:hAnsi="Times New Roman"/>
                <w:sz w:val="24"/>
                <w:szCs w:val="24"/>
              </w:rPr>
            </w:pPr>
            <w:r w:rsidRPr="00C749E3">
              <w:rPr>
                <w:rFonts w:ascii="Times New Roman" w:hAnsi="Times New Roman"/>
                <w:sz w:val="24"/>
                <w:szCs w:val="24"/>
              </w:rPr>
              <w:t>Преглед от специалист офталмолог</w:t>
            </w:r>
          </w:p>
        </w:tc>
        <w:tc>
          <w:tcPr>
            <w:tcW w:w="931" w:type="dxa"/>
          </w:tcPr>
          <w:p w:rsidR="00C749E3" w:rsidRPr="00C749E3" w:rsidRDefault="00C749E3" w:rsidP="00C749E3">
            <w:pPr>
              <w:suppressAutoHyphens/>
              <w:spacing w:after="0" w:line="240" w:lineRule="auto"/>
              <w:jc w:val="center"/>
              <w:rPr>
                <w:rFonts w:ascii="Times New Roman" w:hAnsi="Times New Roman"/>
                <w:sz w:val="24"/>
                <w:szCs w:val="24"/>
              </w:rPr>
            </w:pPr>
            <w:r w:rsidRPr="004E5F26">
              <w:rPr>
                <w:rFonts w:ascii="Times New Roman" w:eastAsia="Times New Roman" w:hAnsi="Times New Roman"/>
                <w:bCs/>
                <w:sz w:val="24"/>
                <w:szCs w:val="24"/>
                <w:lang w:eastAsia="bg-BG"/>
              </w:rPr>
              <w:t>602</w:t>
            </w:r>
          </w:p>
        </w:tc>
        <w:tc>
          <w:tcPr>
            <w:tcW w:w="1427" w:type="dxa"/>
          </w:tcPr>
          <w:p w:rsidR="00C749E3" w:rsidRPr="00C749E3" w:rsidRDefault="00C749E3" w:rsidP="00C749E3">
            <w:pPr>
              <w:suppressAutoHyphens/>
              <w:spacing w:after="0" w:line="240" w:lineRule="auto"/>
              <w:jc w:val="both"/>
              <w:rPr>
                <w:rFonts w:ascii="Times New Roman" w:hAnsi="Times New Roman"/>
                <w:sz w:val="24"/>
                <w:szCs w:val="24"/>
              </w:rPr>
            </w:pPr>
          </w:p>
        </w:tc>
        <w:tc>
          <w:tcPr>
            <w:tcW w:w="1337" w:type="dxa"/>
          </w:tcPr>
          <w:p w:rsidR="00C749E3" w:rsidRPr="00C749E3" w:rsidRDefault="00C749E3" w:rsidP="00C749E3">
            <w:pPr>
              <w:suppressAutoHyphens/>
              <w:spacing w:after="0" w:line="240" w:lineRule="auto"/>
              <w:jc w:val="both"/>
              <w:rPr>
                <w:rFonts w:ascii="Times New Roman" w:hAnsi="Times New Roman"/>
                <w:sz w:val="24"/>
                <w:szCs w:val="24"/>
              </w:rPr>
            </w:pPr>
          </w:p>
        </w:tc>
      </w:tr>
      <w:tr w:rsidR="00C749E3" w:rsidRPr="00C749E3" w:rsidTr="00C3191C">
        <w:trPr>
          <w:trHeight w:val="345"/>
        </w:trPr>
        <w:tc>
          <w:tcPr>
            <w:tcW w:w="6156" w:type="dxa"/>
          </w:tcPr>
          <w:p w:rsidR="00C749E3" w:rsidRPr="00C749E3" w:rsidRDefault="00C749E3" w:rsidP="00C749E3">
            <w:pPr>
              <w:suppressAutoHyphens/>
              <w:spacing w:after="0" w:line="240" w:lineRule="auto"/>
              <w:jc w:val="both"/>
              <w:rPr>
                <w:rFonts w:ascii="Times New Roman" w:hAnsi="Times New Roman"/>
                <w:sz w:val="24"/>
                <w:szCs w:val="24"/>
              </w:rPr>
            </w:pPr>
            <w:r w:rsidRPr="004E5F26">
              <w:rPr>
                <w:rFonts w:ascii="Times New Roman" w:eastAsia="Times New Roman" w:hAnsi="Times New Roman"/>
                <w:bCs/>
                <w:sz w:val="24"/>
                <w:szCs w:val="24"/>
                <w:lang w:eastAsia="bg-BG"/>
              </w:rPr>
              <w:t xml:space="preserve">Преглед при специалист </w:t>
            </w:r>
            <w:proofErr w:type="spellStart"/>
            <w:r w:rsidRPr="004E5F26">
              <w:rPr>
                <w:rFonts w:ascii="Times New Roman" w:eastAsia="Times New Roman" w:hAnsi="Times New Roman"/>
                <w:bCs/>
                <w:sz w:val="24"/>
                <w:szCs w:val="24"/>
                <w:lang w:eastAsia="bg-BG"/>
              </w:rPr>
              <w:t>Оториноларинголог</w:t>
            </w:r>
            <w:proofErr w:type="spellEnd"/>
            <w:r w:rsidRPr="004E5F26">
              <w:rPr>
                <w:rFonts w:ascii="Times New Roman" w:eastAsia="Times New Roman" w:hAnsi="Times New Roman"/>
                <w:bCs/>
                <w:sz w:val="24"/>
                <w:szCs w:val="24"/>
                <w:lang w:eastAsia="bg-BG"/>
              </w:rPr>
              <w:t xml:space="preserve">/УНГ/ и </w:t>
            </w:r>
            <w:proofErr w:type="spellStart"/>
            <w:r w:rsidRPr="004E5F26">
              <w:rPr>
                <w:rFonts w:ascii="Times New Roman" w:eastAsia="Times New Roman" w:hAnsi="Times New Roman"/>
                <w:bCs/>
                <w:sz w:val="24"/>
                <w:szCs w:val="24"/>
                <w:lang w:eastAsia="bg-BG"/>
              </w:rPr>
              <w:t>аудиометрия</w:t>
            </w:r>
            <w:proofErr w:type="spellEnd"/>
            <w:r w:rsidRPr="00C749E3">
              <w:rPr>
                <w:rFonts w:ascii="Times New Roman" w:hAnsi="Times New Roman"/>
                <w:sz w:val="24"/>
                <w:szCs w:val="24"/>
              </w:rPr>
              <w:t xml:space="preserve"> /</w:t>
            </w:r>
          </w:p>
        </w:tc>
        <w:tc>
          <w:tcPr>
            <w:tcW w:w="931" w:type="dxa"/>
          </w:tcPr>
          <w:p w:rsidR="00C749E3" w:rsidRPr="00C749E3" w:rsidRDefault="00C749E3" w:rsidP="00C749E3">
            <w:pPr>
              <w:suppressAutoHyphens/>
              <w:spacing w:after="0" w:line="240" w:lineRule="auto"/>
              <w:jc w:val="center"/>
              <w:rPr>
                <w:rFonts w:ascii="Times New Roman" w:hAnsi="Times New Roman"/>
                <w:sz w:val="24"/>
                <w:szCs w:val="24"/>
              </w:rPr>
            </w:pPr>
            <w:r w:rsidRPr="004E5F26">
              <w:rPr>
                <w:rFonts w:ascii="Times New Roman" w:eastAsia="Times New Roman" w:hAnsi="Times New Roman"/>
                <w:bCs/>
                <w:sz w:val="24"/>
                <w:szCs w:val="24"/>
                <w:lang w:eastAsia="bg-BG"/>
              </w:rPr>
              <w:t>88</w:t>
            </w:r>
          </w:p>
        </w:tc>
        <w:tc>
          <w:tcPr>
            <w:tcW w:w="1427" w:type="dxa"/>
          </w:tcPr>
          <w:p w:rsidR="00C749E3" w:rsidRPr="00C749E3" w:rsidRDefault="00C749E3" w:rsidP="00C749E3">
            <w:pPr>
              <w:suppressAutoHyphens/>
              <w:spacing w:after="0" w:line="240" w:lineRule="auto"/>
              <w:jc w:val="both"/>
              <w:rPr>
                <w:rFonts w:ascii="Times New Roman" w:hAnsi="Times New Roman"/>
                <w:sz w:val="24"/>
                <w:szCs w:val="24"/>
              </w:rPr>
            </w:pPr>
          </w:p>
        </w:tc>
        <w:tc>
          <w:tcPr>
            <w:tcW w:w="1337" w:type="dxa"/>
          </w:tcPr>
          <w:p w:rsidR="00C749E3" w:rsidRPr="00C749E3" w:rsidRDefault="00C749E3" w:rsidP="00C749E3">
            <w:pPr>
              <w:suppressAutoHyphens/>
              <w:spacing w:after="0" w:line="240" w:lineRule="auto"/>
              <w:jc w:val="both"/>
              <w:rPr>
                <w:rFonts w:ascii="Times New Roman" w:hAnsi="Times New Roman"/>
                <w:sz w:val="24"/>
                <w:szCs w:val="24"/>
              </w:rPr>
            </w:pPr>
          </w:p>
        </w:tc>
      </w:tr>
      <w:tr w:rsidR="00C749E3" w:rsidRPr="00C749E3" w:rsidTr="00C3191C">
        <w:trPr>
          <w:trHeight w:val="345"/>
        </w:trPr>
        <w:tc>
          <w:tcPr>
            <w:tcW w:w="6156" w:type="dxa"/>
          </w:tcPr>
          <w:p w:rsidR="00C749E3" w:rsidRPr="00C749E3" w:rsidRDefault="00C749E3" w:rsidP="00C749E3">
            <w:pPr>
              <w:suppressAutoHyphens/>
              <w:spacing w:after="0" w:line="240" w:lineRule="auto"/>
              <w:jc w:val="both"/>
              <w:rPr>
                <w:rFonts w:ascii="Times New Roman" w:hAnsi="Times New Roman"/>
                <w:sz w:val="24"/>
                <w:szCs w:val="24"/>
              </w:rPr>
            </w:pPr>
            <w:r w:rsidRPr="00C749E3">
              <w:rPr>
                <w:rFonts w:ascii="Times New Roman" w:hAnsi="Times New Roman"/>
                <w:sz w:val="24"/>
                <w:szCs w:val="24"/>
              </w:rPr>
              <w:t xml:space="preserve">Клинично-лабораторни изследвания: кръв – общ </w:t>
            </w:r>
            <w:proofErr w:type="spellStart"/>
            <w:r w:rsidRPr="00C749E3">
              <w:rPr>
                <w:rFonts w:ascii="Times New Roman" w:hAnsi="Times New Roman"/>
                <w:sz w:val="24"/>
                <w:szCs w:val="24"/>
              </w:rPr>
              <w:t>х</w:t>
            </w:r>
            <w:r w:rsidR="00115EF2">
              <w:rPr>
                <w:rFonts w:ascii="Times New Roman" w:hAnsi="Times New Roman"/>
                <w:sz w:val="24"/>
                <w:szCs w:val="24"/>
              </w:rPr>
              <w:t>олестерол</w:t>
            </w:r>
            <w:proofErr w:type="spellEnd"/>
            <w:r w:rsidR="00115EF2">
              <w:rPr>
                <w:rFonts w:ascii="Times New Roman" w:hAnsi="Times New Roman"/>
                <w:sz w:val="24"/>
                <w:szCs w:val="24"/>
              </w:rPr>
              <w:t xml:space="preserve">, </w:t>
            </w:r>
            <w:proofErr w:type="spellStart"/>
            <w:r w:rsidR="00115EF2">
              <w:rPr>
                <w:rFonts w:ascii="Times New Roman" w:hAnsi="Times New Roman"/>
                <w:sz w:val="24"/>
                <w:szCs w:val="24"/>
              </w:rPr>
              <w:t>HDL-холестерол</w:t>
            </w:r>
            <w:proofErr w:type="spellEnd"/>
            <w:r w:rsidR="00115EF2">
              <w:rPr>
                <w:rFonts w:ascii="Times New Roman" w:hAnsi="Times New Roman"/>
                <w:sz w:val="24"/>
                <w:szCs w:val="24"/>
              </w:rPr>
              <w:t xml:space="preserve">; </w:t>
            </w:r>
            <w:proofErr w:type="spellStart"/>
            <w:r w:rsidR="00115EF2">
              <w:rPr>
                <w:rFonts w:ascii="Times New Roman" w:hAnsi="Times New Roman"/>
                <w:sz w:val="24"/>
                <w:szCs w:val="24"/>
              </w:rPr>
              <w:t>LDL-</w:t>
            </w:r>
            <w:r w:rsidRPr="00C749E3">
              <w:rPr>
                <w:rFonts w:ascii="Times New Roman" w:hAnsi="Times New Roman"/>
                <w:sz w:val="24"/>
                <w:szCs w:val="24"/>
              </w:rPr>
              <w:t>холестерол</w:t>
            </w:r>
            <w:proofErr w:type="spellEnd"/>
            <w:r w:rsidRPr="00C749E3">
              <w:rPr>
                <w:rFonts w:ascii="Times New Roman" w:hAnsi="Times New Roman"/>
                <w:sz w:val="24"/>
                <w:szCs w:val="24"/>
              </w:rPr>
              <w:t xml:space="preserve">, </w:t>
            </w:r>
            <w:proofErr w:type="spellStart"/>
            <w:r w:rsidRPr="00C749E3">
              <w:rPr>
                <w:rFonts w:ascii="Times New Roman" w:hAnsi="Times New Roman"/>
                <w:sz w:val="24"/>
                <w:szCs w:val="24"/>
              </w:rPr>
              <w:t>триглицериди</w:t>
            </w:r>
            <w:proofErr w:type="spellEnd"/>
            <w:r w:rsidRPr="00C749E3">
              <w:rPr>
                <w:rFonts w:ascii="Times New Roman" w:hAnsi="Times New Roman"/>
                <w:sz w:val="24"/>
                <w:szCs w:val="24"/>
              </w:rPr>
              <w:t>, кръвна захар; изследване на урина – /</w:t>
            </w:r>
            <w:proofErr w:type="spellStart"/>
            <w:r w:rsidRPr="00C749E3">
              <w:rPr>
                <w:rFonts w:ascii="Times New Roman" w:hAnsi="Times New Roman"/>
                <w:sz w:val="24"/>
                <w:szCs w:val="24"/>
              </w:rPr>
              <w:t>рН</w:t>
            </w:r>
            <w:proofErr w:type="spellEnd"/>
            <w:r w:rsidRPr="00C749E3">
              <w:rPr>
                <w:rFonts w:ascii="Times New Roman" w:hAnsi="Times New Roman"/>
                <w:sz w:val="24"/>
                <w:szCs w:val="24"/>
              </w:rPr>
              <w:t xml:space="preserve">, специфично тегло, белтък, </w:t>
            </w:r>
            <w:proofErr w:type="spellStart"/>
            <w:r w:rsidRPr="00C749E3">
              <w:rPr>
                <w:rFonts w:ascii="Times New Roman" w:hAnsi="Times New Roman"/>
                <w:sz w:val="24"/>
                <w:szCs w:val="24"/>
              </w:rPr>
              <w:t>глюкоза</w:t>
            </w:r>
            <w:proofErr w:type="spellEnd"/>
            <w:r w:rsidRPr="00C749E3">
              <w:rPr>
                <w:rFonts w:ascii="Times New Roman" w:hAnsi="Times New Roman"/>
                <w:sz w:val="24"/>
                <w:szCs w:val="24"/>
              </w:rPr>
              <w:t xml:space="preserve">, </w:t>
            </w:r>
            <w:proofErr w:type="spellStart"/>
            <w:r w:rsidRPr="00C749E3">
              <w:rPr>
                <w:rFonts w:ascii="Times New Roman" w:hAnsi="Times New Roman"/>
                <w:sz w:val="24"/>
                <w:szCs w:val="24"/>
              </w:rPr>
              <w:t>билирубин</w:t>
            </w:r>
            <w:proofErr w:type="spellEnd"/>
            <w:r w:rsidRPr="00C749E3">
              <w:rPr>
                <w:rFonts w:ascii="Times New Roman" w:hAnsi="Times New Roman"/>
                <w:sz w:val="24"/>
                <w:szCs w:val="24"/>
              </w:rPr>
              <w:t xml:space="preserve">, </w:t>
            </w:r>
            <w:proofErr w:type="spellStart"/>
            <w:r w:rsidRPr="00C749E3">
              <w:rPr>
                <w:rFonts w:ascii="Times New Roman" w:hAnsi="Times New Roman"/>
                <w:sz w:val="24"/>
                <w:szCs w:val="24"/>
              </w:rPr>
              <w:t>уробилиноген</w:t>
            </w:r>
            <w:proofErr w:type="spellEnd"/>
            <w:r w:rsidRPr="00C749E3">
              <w:rPr>
                <w:rFonts w:ascii="Times New Roman" w:hAnsi="Times New Roman"/>
                <w:sz w:val="24"/>
                <w:szCs w:val="24"/>
              </w:rPr>
              <w:t xml:space="preserve">, </w:t>
            </w:r>
            <w:proofErr w:type="spellStart"/>
            <w:r w:rsidRPr="00C749E3">
              <w:rPr>
                <w:rFonts w:ascii="Times New Roman" w:hAnsi="Times New Roman"/>
                <w:sz w:val="24"/>
                <w:szCs w:val="24"/>
              </w:rPr>
              <w:t>кетотела</w:t>
            </w:r>
            <w:proofErr w:type="spellEnd"/>
            <w:r w:rsidRPr="00C749E3">
              <w:rPr>
                <w:rFonts w:ascii="Times New Roman" w:hAnsi="Times New Roman"/>
                <w:sz w:val="24"/>
                <w:szCs w:val="24"/>
              </w:rPr>
              <w:t>, кръв/</w:t>
            </w:r>
          </w:p>
        </w:tc>
        <w:tc>
          <w:tcPr>
            <w:tcW w:w="931" w:type="dxa"/>
          </w:tcPr>
          <w:p w:rsidR="00C749E3" w:rsidRPr="00C749E3" w:rsidRDefault="00C749E3" w:rsidP="00C749E3">
            <w:pPr>
              <w:suppressAutoHyphens/>
              <w:spacing w:after="0" w:line="240" w:lineRule="auto"/>
              <w:jc w:val="center"/>
              <w:rPr>
                <w:rFonts w:ascii="Times New Roman" w:hAnsi="Times New Roman"/>
                <w:sz w:val="24"/>
                <w:szCs w:val="24"/>
              </w:rPr>
            </w:pPr>
            <w:r w:rsidRPr="004E5F26">
              <w:rPr>
                <w:rFonts w:ascii="Times New Roman" w:eastAsia="Times New Roman" w:hAnsi="Times New Roman"/>
                <w:bCs/>
                <w:sz w:val="24"/>
                <w:szCs w:val="24"/>
                <w:lang w:eastAsia="bg-BG"/>
              </w:rPr>
              <w:t>644</w:t>
            </w:r>
          </w:p>
        </w:tc>
        <w:tc>
          <w:tcPr>
            <w:tcW w:w="1427" w:type="dxa"/>
          </w:tcPr>
          <w:p w:rsidR="00C749E3" w:rsidRPr="00C749E3" w:rsidRDefault="00C749E3" w:rsidP="00C749E3">
            <w:pPr>
              <w:suppressAutoHyphens/>
              <w:spacing w:after="0" w:line="240" w:lineRule="auto"/>
              <w:jc w:val="both"/>
              <w:rPr>
                <w:rFonts w:ascii="Times New Roman" w:hAnsi="Times New Roman"/>
                <w:sz w:val="24"/>
                <w:szCs w:val="24"/>
              </w:rPr>
            </w:pPr>
          </w:p>
        </w:tc>
        <w:tc>
          <w:tcPr>
            <w:tcW w:w="1337" w:type="dxa"/>
          </w:tcPr>
          <w:p w:rsidR="00C749E3" w:rsidRPr="00C749E3" w:rsidRDefault="00C749E3" w:rsidP="00C749E3">
            <w:pPr>
              <w:suppressAutoHyphens/>
              <w:spacing w:after="0" w:line="240" w:lineRule="auto"/>
              <w:jc w:val="both"/>
              <w:rPr>
                <w:rFonts w:ascii="Times New Roman" w:hAnsi="Times New Roman"/>
                <w:sz w:val="24"/>
                <w:szCs w:val="24"/>
              </w:rPr>
            </w:pPr>
          </w:p>
        </w:tc>
      </w:tr>
      <w:tr w:rsidR="00C749E3" w:rsidRPr="00C749E3" w:rsidTr="00C3191C">
        <w:trPr>
          <w:trHeight w:val="345"/>
        </w:trPr>
        <w:tc>
          <w:tcPr>
            <w:tcW w:w="8514" w:type="dxa"/>
            <w:gridSpan w:val="3"/>
          </w:tcPr>
          <w:p w:rsidR="00C749E3" w:rsidRPr="00C749E3" w:rsidRDefault="00C749E3" w:rsidP="003040D3">
            <w:pPr>
              <w:suppressAutoHyphens/>
              <w:spacing w:after="0" w:line="240" w:lineRule="auto"/>
              <w:jc w:val="right"/>
              <w:rPr>
                <w:rFonts w:ascii="Times New Roman" w:hAnsi="Times New Roman"/>
                <w:sz w:val="24"/>
                <w:szCs w:val="24"/>
              </w:rPr>
            </w:pPr>
            <w:r w:rsidRPr="00C749E3">
              <w:rPr>
                <w:rFonts w:ascii="Times New Roman" w:hAnsi="Times New Roman"/>
                <w:sz w:val="24"/>
                <w:szCs w:val="24"/>
              </w:rPr>
              <w:t>Обща цена без ДДС:</w:t>
            </w:r>
          </w:p>
        </w:tc>
        <w:tc>
          <w:tcPr>
            <w:tcW w:w="1337" w:type="dxa"/>
          </w:tcPr>
          <w:p w:rsidR="00C749E3" w:rsidRPr="00C749E3" w:rsidRDefault="00C749E3" w:rsidP="00C749E3">
            <w:pPr>
              <w:suppressAutoHyphens/>
              <w:spacing w:after="0" w:line="240" w:lineRule="auto"/>
              <w:jc w:val="both"/>
              <w:rPr>
                <w:rFonts w:ascii="Times New Roman" w:hAnsi="Times New Roman"/>
                <w:sz w:val="24"/>
                <w:szCs w:val="24"/>
              </w:rPr>
            </w:pPr>
          </w:p>
        </w:tc>
      </w:tr>
    </w:tbl>
    <w:p w:rsidR="00C749E3" w:rsidRPr="004E5F26" w:rsidRDefault="00C749E3" w:rsidP="00B35AD7">
      <w:pPr>
        <w:spacing w:after="0" w:line="240" w:lineRule="auto"/>
        <w:ind w:firstLine="567"/>
        <w:jc w:val="both"/>
        <w:rPr>
          <w:rFonts w:ascii="Times New Roman" w:eastAsia="Times New Roman" w:hAnsi="Times New Roman"/>
          <w:bCs/>
          <w:sz w:val="24"/>
          <w:szCs w:val="24"/>
        </w:rPr>
      </w:pPr>
    </w:p>
    <w:p w:rsidR="00B35AD7" w:rsidRPr="004E5F26" w:rsidRDefault="00B35AD7" w:rsidP="00B35AD7">
      <w:pPr>
        <w:spacing w:after="0" w:line="240" w:lineRule="auto"/>
        <w:ind w:firstLine="567"/>
        <w:jc w:val="both"/>
        <w:rPr>
          <w:rFonts w:ascii="Times New Roman" w:eastAsia="Times New Roman" w:hAnsi="Times New Roman"/>
          <w:bCs/>
          <w:sz w:val="24"/>
          <w:szCs w:val="24"/>
        </w:rPr>
      </w:pPr>
      <w:r w:rsidRPr="004E5F26">
        <w:rPr>
          <w:rFonts w:ascii="Times New Roman" w:eastAsia="Times New Roman" w:hAnsi="Times New Roman"/>
          <w:bCs/>
          <w:sz w:val="24"/>
          <w:szCs w:val="24"/>
        </w:rPr>
        <w:t>Общата предлагана от нас цена за изпълнение на поръчката е в размер на …</w:t>
      </w:r>
      <w:r w:rsidR="00C749E3">
        <w:rPr>
          <w:rFonts w:ascii="Times New Roman" w:eastAsia="Times New Roman" w:hAnsi="Times New Roman"/>
          <w:bCs/>
          <w:sz w:val="24"/>
          <w:szCs w:val="24"/>
        </w:rPr>
        <w:t>…</w:t>
      </w:r>
      <w:r w:rsidRPr="004E5F26">
        <w:rPr>
          <w:rFonts w:ascii="Times New Roman" w:eastAsia="Times New Roman" w:hAnsi="Times New Roman"/>
          <w:bCs/>
          <w:sz w:val="24"/>
          <w:szCs w:val="24"/>
        </w:rPr>
        <w:t xml:space="preserve">……… </w:t>
      </w:r>
      <w:r w:rsidR="00C34483">
        <w:rPr>
          <w:rFonts w:ascii="Times New Roman" w:eastAsia="Times New Roman" w:hAnsi="Times New Roman"/>
          <w:bCs/>
          <w:sz w:val="24"/>
          <w:szCs w:val="24"/>
        </w:rPr>
        <w:t>(…………</w:t>
      </w:r>
      <w:r w:rsidR="00C34483" w:rsidRPr="00C34483">
        <w:rPr>
          <w:rFonts w:ascii="Times New Roman" w:eastAsia="Times New Roman" w:hAnsi="Times New Roman"/>
          <w:bCs/>
          <w:i/>
          <w:sz w:val="24"/>
          <w:szCs w:val="24"/>
        </w:rPr>
        <w:t>словом</w:t>
      </w:r>
      <w:r w:rsidR="00C34483">
        <w:rPr>
          <w:rFonts w:ascii="Times New Roman" w:eastAsia="Times New Roman" w:hAnsi="Times New Roman"/>
          <w:bCs/>
          <w:sz w:val="24"/>
          <w:szCs w:val="24"/>
        </w:rPr>
        <w:t xml:space="preserve">) </w:t>
      </w:r>
      <w:r w:rsidRPr="004E5F26">
        <w:rPr>
          <w:rFonts w:ascii="Times New Roman" w:eastAsia="Times New Roman" w:hAnsi="Times New Roman"/>
          <w:bCs/>
          <w:sz w:val="24"/>
          <w:szCs w:val="24"/>
        </w:rPr>
        <w:t>лева без ДДС.</w:t>
      </w:r>
    </w:p>
    <w:p w:rsidR="004530CB" w:rsidRPr="004E5F26" w:rsidRDefault="00B35AD7" w:rsidP="00B35AD7">
      <w:pPr>
        <w:spacing w:after="0" w:line="240" w:lineRule="auto"/>
        <w:ind w:firstLine="567"/>
        <w:jc w:val="both"/>
        <w:rPr>
          <w:rFonts w:ascii="Times New Roman" w:eastAsia="Times New Roman" w:hAnsi="Times New Roman"/>
          <w:iCs/>
          <w:color w:val="000000" w:themeColor="text1"/>
          <w:sz w:val="24"/>
          <w:szCs w:val="24"/>
          <w:lang w:eastAsia="bg-BG"/>
        </w:rPr>
      </w:pPr>
      <w:r w:rsidRPr="004E5F26">
        <w:rPr>
          <w:rFonts w:ascii="Times New Roman" w:eastAsia="Times New Roman" w:hAnsi="Times New Roman"/>
          <w:iCs/>
          <w:color w:val="000000" w:themeColor="text1"/>
          <w:sz w:val="24"/>
          <w:szCs w:val="24"/>
          <w:lang w:eastAsia="bg-BG"/>
        </w:rPr>
        <w:t xml:space="preserve"> </w:t>
      </w:r>
    </w:p>
    <w:p w:rsidR="003040D3" w:rsidRPr="003040D3" w:rsidRDefault="003040D3" w:rsidP="003040D3">
      <w:pPr>
        <w:spacing w:after="0" w:line="240" w:lineRule="auto"/>
        <w:ind w:firstLine="709"/>
        <w:jc w:val="both"/>
        <w:rPr>
          <w:rFonts w:ascii="Times New Roman" w:eastAsia="Times New Roman" w:hAnsi="Times New Roman"/>
          <w:sz w:val="24"/>
          <w:szCs w:val="24"/>
        </w:rPr>
      </w:pPr>
      <w:r w:rsidRPr="003040D3">
        <w:rPr>
          <w:rFonts w:ascii="Times New Roman" w:eastAsia="Times New Roman" w:hAnsi="Times New Roman"/>
          <w:sz w:val="24"/>
          <w:szCs w:val="24"/>
        </w:rPr>
        <w:t>Декларираме, че предложената от нас обща цена за изпълнение на поръчката е крайна и покрива изцяло разходите за изпълнението на всичките задължения за целия срок за изпълнение на договора.</w:t>
      </w:r>
    </w:p>
    <w:p w:rsidR="003040D3" w:rsidRPr="003040D3" w:rsidRDefault="003040D3" w:rsidP="003040D3">
      <w:pPr>
        <w:spacing w:after="0" w:line="240" w:lineRule="auto"/>
        <w:ind w:firstLine="720"/>
        <w:jc w:val="both"/>
        <w:rPr>
          <w:rFonts w:ascii="Times New Roman" w:eastAsia="Times New Roman" w:hAnsi="Times New Roman"/>
          <w:sz w:val="24"/>
          <w:szCs w:val="24"/>
        </w:rPr>
      </w:pPr>
    </w:p>
    <w:p w:rsidR="003040D3" w:rsidRPr="003040D3" w:rsidRDefault="003040D3" w:rsidP="003040D3">
      <w:pPr>
        <w:suppressAutoHyphens/>
        <w:spacing w:after="0" w:line="240" w:lineRule="auto"/>
        <w:ind w:firstLine="567"/>
        <w:jc w:val="both"/>
        <w:rPr>
          <w:rFonts w:ascii="Times New Roman" w:eastAsia="Times New Roman" w:hAnsi="Times New Roman"/>
          <w:b/>
          <w:bCs/>
          <w:i/>
          <w:iCs/>
          <w:sz w:val="24"/>
          <w:szCs w:val="24"/>
          <w:lang w:eastAsia="ar-SA"/>
        </w:rPr>
      </w:pPr>
      <w:r w:rsidRPr="003040D3">
        <w:rPr>
          <w:rFonts w:ascii="Times New Roman" w:eastAsia="Times New Roman" w:hAnsi="Times New Roman"/>
          <w:b/>
          <w:bCs/>
          <w:i/>
          <w:iCs/>
          <w:sz w:val="24"/>
          <w:szCs w:val="24"/>
          <w:lang w:eastAsia="ar-SA"/>
        </w:rPr>
        <w:t xml:space="preserve">Забележка: </w:t>
      </w:r>
    </w:p>
    <w:p w:rsidR="003040D3" w:rsidRPr="003040D3" w:rsidRDefault="003040D3" w:rsidP="0052193F">
      <w:pPr>
        <w:numPr>
          <w:ilvl w:val="0"/>
          <w:numId w:val="22"/>
        </w:numPr>
        <w:tabs>
          <w:tab w:val="left" w:pos="851"/>
        </w:tabs>
        <w:autoSpaceDE w:val="0"/>
        <w:autoSpaceDN w:val="0"/>
        <w:spacing w:after="0" w:line="240" w:lineRule="auto"/>
        <w:ind w:left="0" w:firstLine="567"/>
        <w:contextualSpacing/>
        <w:jc w:val="both"/>
        <w:rPr>
          <w:rFonts w:ascii="Times New Roman" w:eastAsia="Times New Roman" w:hAnsi="Times New Roman"/>
          <w:i/>
          <w:sz w:val="24"/>
          <w:szCs w:val="24"/>
        </w:rPr>
      </w:pPr>
      <w:r w:rsidRPr="003040D3">
        <w:rPr>
          <w:rFonts w:ascii="Times New Roman" w:eastAsia="Times New Roman" w:hAnsi="Times New Roman"/>
          <w:i/>
          <w:sz w:val="24"/>
          <w:szCs w:val="24"/>
        </w:rPr>
        <w:t>Ценовото предложение се попълва четливо и без зачерквания.</w:t>
      </w:r>
    </w:p>
    <w:p w:rsidR="003040D3" w:rsidRPr="003040D3" w:rsidRDefault="003040D3" w:rsidP="0052193F">
      <w:pPr>
        <w:numPr>
          <w:ilvl w:val="0"/>
          <w:numId w:val="22"/>
        </w:numPr>
        <w:tabs>
          <w:tab w:val="left" w:pos="851"/>
        </w:tabs>
        <w:autoSpaceDE w:val="0"/>
        <w:autoSpaceDN w:val="0"/>
        <w:spacing w:after="0" w:line="240" w:lineRule="auto"/>
        <w:ind w:left="0" w:firstLine="567"/>
        <w:contextualSpacing/>
        <w:jc w:val="both"/>
        <w:rPr>
          <w:rFonts w:ascii="Times New Roman" w:eastAsia="Times New Roman" w:hAnsi="Times New Roman"/>
          <w:i/>
          <w:sz w:val="24"/>
          <w:szCs w:val="24"/>
        </w:rPr>
      </w:pPr>
      <w:r w:rsidRPr="003040D3">
        <w:rPr>
          <w:rFonts w:ascii="Times New Roman" w:eastAsia="Times New Roman" w:hAnsi="Times New Roman"/>
          <w:i/>
          <w:sz w:val="24"/>
          <w:szCs w:val="24"/>
        </w:rPr>
        <w:t>Всички предложени цени за изпълнение на поръчката, следва се посочват в лева, да са различни от нула и да са записани най-много до втория знак след десетичната запетая;</w:t>
      </w:r>
    </w:p>
    <w:p w:rsidR="003040D3" w:rsidRPr="003040D3" w:rsidRDefault="003040D3" w:rsidP="0052193F">
      <w:pPr>
        <w:numPr>
          <w:ilvl w:val="0"/>
          <w:numId w:val="22"/>
        </w:numPr>
        <w:tabs>
          <w:tab w:val="left" w:pos="851"/>
        </w:tabs>
        <w:autoSpaceDE w:val="0"/>
        <w:autoSpaceDN w:val="0"/>
        <w:spacing w:after="0" w:line="240" w:lineRule="auto"/>
        <w:ind w:left="0" w:firstLine="567"/>
        <w:contextualSpacing/>
        <w:jc w:val="both"/>
        <w:rPr>
          <w:rFonts w:ascii="Times New Roman" w:eastAsia="Times New Roman" w:hAnsi="Times New Roman"/>
          <w:i/>
          <w:sz w:val="24"/>
          <w:szCs w:val="24"/>
        </w:rPr>
      </w:pPr>
      <w:r w:rsidRPr="003040D3">
        <w:rPr>
          <w:rFonts w:ascii="Times New Roman" w:eastAsia="Times New Roman" w:hAnsi="Times New Roman"/>
          <w:i/>
          <w:sz w:val="24"/>
          <w:szCs w:val="24"/>
        </w:rPr>
        <w:t>При извършване на аритметични изчисления всички получени резултати ще се закръглят до втория знак след десетичната запетая по следните правила:</w:t>
      </w:r>
    </w:p>
    <w:p w:rsidR="003040D3" w:rsidRPr="003040D3" w:rsidRDefault="003040D3" w:rsidP="0052193F">
      <w:pPr>
        <w:numPr>
          <w:ilvl w:val="1"/>
          <w:numId w:val="22"/>
        </w:numPr>
        <w:autoSpaceDE w:val="0"/>
        <w:autoSpaceDN w:val="0"/>
        <w:spacing w:after="0" w:line="240" w:lineRule="auto"/>
        <w:ind w:left="0" w:firstLine="567"/>
        <w:contextualSpacing/>
        <w:jc w:val="both"/>
        <w:rPr>
          <w:rFonts w:ascii="Times New Roman" w:eastAsia="Times New Roman" w:hAnsi="Times New Roman"/>
          <w:i/>
          <w:sz w:val="24"/>
          <w:szCs w:val="24"/>
        </w:rPr>
      </w:pPr>
      <w:r w:rsidRPr="003040D3">
        <w:rPr>
          <w:rFonts w:ascii="Times New Roman" w:eastAsia="Times New Roman" w:hAnsi="Times New Roman"/>
          <w:i/>
          <w:sz w:val="24"/>
          <w:szCs w:val="24"/>
        </w:rPr>
        <w:lastRenderedPageBreak/>
        <w:t>в случай, че цифрата след втори знак след десетичната запетая е от 0 до 4 (включително), вторият знак остава непроменен;</w:t>
      </w:r>
    </w:p>
    <w:p w:rsidR="003040D3" w:rsidRPr="003040D3" w:rsidRDefault="003040D3" w:rsidP="0052193F">
      <w:pPr>
        <w:numPr>
          <w:ilvl w:val="1"/>
          <w:numId w:val="22"/>
        </w:numPr>
        <w:autoSpaceDE w:val="0"/>
        <w:autoSpaceDN w:val="0"/>
        <w:spacing w:after="0" w:line="240" w:lineRule="auto"/>
        <w:ind w:left="0" w:firstLine="567"/>
        <w:contextualSpacing/>
        <w:jc w:val="both"/>
        <w:rPr>
          <w:rFonts w:ascii="Times New Roman" w:eastAsia="Times New Roman" w:hAnsi="Times New Roman"/>
          <w:i/>
          <w:sz w:val="24"/>
          <w:szCs w:val="24"/>
        </w:rPr>
      </w:pPr>
      <w:r w:rsidRPr="003040D3">
        <w:rPr>
          <w:rFonts w:ascii="Times New Roman" w:eastAsia="Times New Roman" w:hAnsi="Times New Roman"/>
          <w:i/>
          <w:sz w:val="24"/>
          <w:szCs w:val="24"/>
        </w:rPr>
        <w:t>в случай, че цифрата след втори знак след десетичната запетая е от 5 до 9 (включително), вторият знак след десетичната запетая, се закръглява към по-голямата цифра.</w:t>
      </w:r>
    </w:p>
    <w:p w:rsidR="003040D3" w:rsidRPr="003040D3" w:rsidRDefault="003040D3" w:rsidP="003040D3">
      <w:pPr>
        <w:autoSpaceDE w:val="0"/>
        <w:autoSpaceDN w:val="0"/>
        <w:spacing w:after="0" w:line="240" w:lineRule="auto"/>
        <w:ind w:firstLine="567"/>
        <w:jc w:val="both"/>
        <w:rPr>
          <w:rFonts w:ascii="Times New Roman" w:eastAsia="Times New Roman" w:hAnsi="Times New Roman"/>
          <w:i/>
          <w:sz w:val="24"/>
          <w:szCs w:val="24"/>
        </w:rPr>
      </w:pPr>
      <w:r w:rsidRPr="003040D3">
        <w:rPr>
          <w:rFonts w:ascii="Times New Roman" w:eastAsia="Times New Roman" w:hAnsi="Times New Roman"/>
          <w:i/>
          <w:sz w:val="24"/>
          <w:szCs w:val="24"/>
        </w:rPr>
        <w:t>Например:</w:t>
      </w:r>
    </w:p>
    <w:p w:rsidR="003040D3" w:rsidRPr="003040D3" w:rsidRDefault="003040D3" w:rsidP="0052193F">
      <w:pPr>
        <w:numPr>
          <w:ilvl w:val="1"/>
          <w:numId w:val="22"/>
        </w:numPr>
        <w:autoSpaceDE w:val="0"/>
        <w:autoSpaceDN w:val="0"/>
        <w:spacing w:after="0" w:line="240" w:lineRule="auto"/>
        <w:ind w:left="0" w:firstLine="567"/>
        <w:contextualSpacing/>
        <w:jc w:val="both"/>
        <w:rPr>
          <w:rFonts w:ascii="Times New Roman" w:eastAsia="Times New Roman" w:hAnsi="Times New Roman"/>
          <w:i/>
          <w:sz w:val="24"/>
          <w:szCs w:val="24"/>
        </w:rPr>
      </w:pPr>
      <w:r w:rsidRPr="003040D3">
        <w:rPr>
          <w:rFonts w:ascii="Times New Roman" w:eastAsia="Times New Roman" w:hAnsi="Times New Roman"/>
          <w:i/>
          <w:sz w:val="24"/>
          <w:szCs w:val="24"/>
        </w:rPr>
        <w:t>1,11 ( ако третата цифра е от 0 до 4 вкл.) – ще бъде закръглено на 1,11;</w:t>
      </w:r>
    </w:p>
    <w:p w:rsidR="003040D3" w:rsidRDefault="003040D3" w:rsidP="0052193F">
      <w:pPr>
        <w:numPr>
          <w:ilvl w:val="1"/>
          <w:numId w:val="22"/>
        </w:numPr>
        <w:autoSpaceDE w:val="0"/>
        <w:autoSpaceDN w:val="0"/>
        <w:spacing w:after="0" w:line="240" w:lineRule="auto"/>
        <w:ind w:left="0" w:firstLine="567"/>
        <w:contextualSpacing/>
        <w:jc w:val="both"/>
        <w:rPr>
          <w:rFonts w:ascii="Times New Roman" w:eastAsia="Times New Roman" w:hAnsi="Times New Roman"/>
          <w:i/>
          <w:sz w:val="24"/>
          <w:szCs w:val="24"/>
        </w:rPr>
      </w:pPr>
      <w:r w:rsidRPr="003040D3">
        <w:rPr>
          <w:rFonts w:ascii="Times New Roman" w:eastAsia="Times New Roman" w:hAnsi="Times New Roman"/>
          <w:i/>
          <w:sz w:val="24"/>
          <w:szCs w:val="24"/>
        </w:rPr>
        <w:t>1,11 ( ако третата цифра е от 5 до 9 вкл.) – ще бъде закръглено на 1,12;</w:t>
      </w:r>
    </w:p>
    <w:p w:rsidR="003040D3" w:rsidRPr="003040D3" w:rsidRDefault="003040D3" w:rsidP="003040D3">
      <w:pPr>
        <w:autoSpaceDE w:val="0"/>
        <w:autoSpaceDN w:val="0"/>
        <w:spacing w:after="0" w:line="240" w:lineRule="auto"/>
        <w:ind w:left="567"/>
        <w:contextualSpacing/>
        <w:jc w:val="both"/>
        <w:rPr>
          <w:rFonts w:ascii="Times New Roman" w:eastAsia="Times New Roman" w:hAnsi="Times New Roman"/>
          <w:i/>
          <w:sz w:val="24"/>
          <w:szCs w:val="24"/>
        </w:rPr>
      </w:pPr>
    </w:p>
    <w:p w:rsidR="003040D3" w:rsidRPr="003040D3" w:rsidRDefault="003040D3" w:rsidP="0052193F">
      <w:pPr>
        <w:numPr>
          <w:ilvl w:val="0"/>
          <w:numId w:val="22"/>
        </w:numPr>
        <w:tabs>
          <w:tab w:val="left" w:pos="851"/>
        </w:tabs>
        <w:autoSpaceDE w:val="0"/>
        <w:autoSpaceDN w:val="0"/>
        <w:spacing w:after="0" w:line="240" w:lineRule="auto"/>
        <w:ind w:left="0" w:firstLine="567"/>
        <w:contextualSpacing/>
        <w:jc w:val="both"/>
        <w:rPr>
          <w:rFonts w:ascii="Times New Roman" w:eastAsia="Times New Roman" w:hAnsi="Times New Roman"/>
          <w:i/>
          <w:sz w:val="24"/>
          <w:szCs w:val="24"/>
        </w:rPr>
      </w:pPr>
      <w:r w:rsidRPr="003040D3">
        <w:rPr>
          <w:rFonts w:ascii="Times New Roman" w:eastAsia="Times New Roman" w:hAnsi="Times New Roman"/>
          <w:i/>
          <w:sz w:val="24"/>
          <w:szCs w:val="24"/>
        </w:rPr>
        <w:t>Предложения, които надвишават прогнозната стойност на обществената поръчка, няма да бъдат разглеждани и оценявани и участниците ще бъдат отстранени от участие.</w:t>
      </w:r>
    </w:p>
    <w:p w:rsidR="00FB7591" w:rsidRPr="004E5F26" w:rsidRDefault="003040D3" w:rsidP="003040D3">
      <w:pPr>
        <w:spacing w:after="0" w:line="240" w:lineRule="auto"/>
        <w:ind w:firstLine="567"/>
        <w:jc w:val="both"/>
        <w:rPr>
          <w:rFonts w:ascii="Times New Roman" w:eastAsia="Times New Roman" w:hAnsi="Times New Roman"/>
          <w:b/>
          <w:sz w:val="24"/>
          <w:szCs w:val="24"/>
        </w:rPr>
      </w:pPr>
      <w:r w:rsidRPr="003040D3">
        <w:rPr>
          <w:rFonts w:ascii="Times New Roman" w:eastAsia="Times New Roman" w:hAnsi="Times New Roman"/>
          <w:i/>
          <w:sz w:val="24"/>
          <w:szCs w:val="24"/>
        </w:rPr>
        <w:t>При констатирането на аритметични грешки, комисията преустановява разглеждането на офертата на участника и същия ще бъде отстранен от участие в поръчката.</w:t>
      </w:r>
    </w:p>
    <w:p w:rsidR="006C405A" w:rsidRDefault="006C405A" w:rsidP="006C405A">
      <w:pPr>
        <w:spacing w:after="0" w:line="240" w:lineRule="auto"/>
        <w:ind w:firstLine="720"/>
        <w:jc w:val="both"/>
        <w:rPr>
          <w:rFonts w:ascii="Times New Roman" w:eastAsia="Times New Roman" w:hAnsi="Times New Roman"/>
          <w:i/>
          <w:color w:val="000000"/>
          <w:sz w:val="24"/>
          <w:szCs w:val="24"/>
        </w:rPr>
      </w:pPr>
    </w:p>
    <w:p w:rsidR="00C749E3" w:rsidRPr="006C405A" w:rsidRDefault="00C749E3" w:rsidP="00C749E3">
      <w:pPr>
        <w:spacing w:after="0" w:line="240" w:lineRule="auto"/>
        <w:ind w:firstLine="720"/>
        <w:jc w:val="both"/>
        <w:rPr>
          <w:rFonts w:ascii="Times New Roman" w:eastAsia="Times New Roman" w:hAnsi="Times New Roman"/>
          <w:i/>
          <w:color w:val="000000"/>
          <w:sz w:val="24"/>
          <w:szCs w:val="24"/>
        </w:rPr>
      </w:pPr>
      <w:r w:rsidRPr="006C405A">
        <w:rPr>
          <w:rFonts w:ascii="Times New Roman" w:eastAsia="Times New Roman" w:hAnsi="Times New Roman"/>
          <w:i/>
          <w:color w:val="000000"/>
          <w:sz w:val="24"/>
          <w:szCs w:val="24"/>
        </w:rPr>
        <w:t xml:space="preserve">Дата:…………2020 г            </w:t>
      </w:r>
      <w:r w:rsidRPr="006C405A">
        <w:rPr>
          <w:rFonts w:ascii="Times New Roman" w:eastAsia="Times New Roman" w:hAnsi="Times New Roman"/>
          <w:i/>
          <w:color w:val="000000"/>
          <w:sz w:val="24"/>
          <w:szCs w:val="24"/>
        </w:rPr>
        <w:tab/>
      </w:r>
      <w:r w:rsidRPr="006C405A">
        <w:rPr>
          <w:rFonts w:ascii="Times New Roman" w:eastAsia="Times New Roman" w:hAnsi="Times New Roman"/>
          <w:i/>
          <w:color w:val="000000"/>
          <w:sz w:val="24"/>
          <w:szCs w:val="24"/>
        </w:rPr>
        <w:tab/>
        <w:t xml:space="preserve">   Представляващ.  …………………………</w:t>
      </w:r>
    </w:p>
    <w:p w:rsidR="00C749E3" w:rsidRPr="00795634" w:rsidRDefault="00C749E3" w:rsidP="00C749E3">
      <w:pPr>
        <w:spacing w:after="0" w:line="240" w:lineRule="auto"/>
        <w:ind w:firstLine="720"/>
        <w:jc w:val="both"/>
        <w:rPr>
          <w:rFonts w:ascii="Times New Roman" w:eastAsia="Times New Roman" w:hAnsi="Times New Roman"/>
          <w:i/>
          <w:color w:val="000000"/>
          <w:sz w:val="24"/>
          <w:szCs w:val="24"/>
        </w:rPr>
      </w:pPr>
      <w:r w:rsidRPr="006C405A">
        <w:rPr>
          <w:rFonts w:ascii="Times New Roman" w:eastAsia="Times New Roman" w:hAnsi="Times New Roman"/>
          <w:i/>
          <w:color w:val="000000"/>
          <w:sz w:val="24"/>
          <w:szCs w:val="24"/>
        </w:rPr>
        <w:t xml:space="preserve">        </w:t>
      </w:r>
      <w:r>
        <w:rPr>
          <w:rFonts w:ascii="Times New Roman" w:eastAsia="Times New Roman" w:hAnsi="Times New Roman"/>
          <w:i/>
          <w:color w:val="000000"/>
          <w:sz w:val="24"/>
          <w:szCs w:val="24"/>
        </w:rPr>
        <w:tab/>
      </w:r>
      <w:r>
        <w:rPr>
          <w:rFonts w:ascii="Times New Roman" w:eastAsia="Times New Roman" w:hAnsi="Times New Roman"/>
          <w:i/>
          <w:color w:val="000000"/>
          <w:sz w:val="24"/>
          <w:szCs w:val="24"/>
        </w:rPr>
        <w:tab/>
      </w:r>
      <w:r>
        <w:rPr>
          <w:rFonts w:ascii="Times New Roman" w:eastAsia="Times New Roman" w:hAnsi="Times New Roman"/>
          <w:i/>
          <w:color w:val="000000"/>
          <w:sz w:val="24"/>
          <w:szCs w:val="24"/>
        </w:rPr>
        <w:tab/>
      </w:r>
      <w:r>
        <w:rPr>
          <w:rFonts w:ascii="Times New Roman" w:eastAsia="Times New Roman" w:hAnsi="Times New Roman"/>
          <w:i/>
          <w:color w:val="000000"/>
          <w:sz w:val="24"/>
          <w:szCs w:val="24"/>
        </w:rPr>
        <w:tab/>
      </w:r>
      <w:r>
        <w:rPr>
          <w:rFonts w:ascii="Times New Roman" w:eastAsia="Times New Roman" w:hAnsi="Times New Roman"/>
          <w:i/>
          <w:color w:val="000000"/>
          <w:sz w:val="24"/>
          <w:szCs w:val="24"/>
        </w:rPr>
        <w:tab/>
      </w:r>
      <w:r>
        <w:rPr>
          <w:rFonts w:ascii="Times New Roman" w:eastAsia="Times New Roman" w:hAnsi="Times New Roman"/>
          <w:i/>
          <w:color w:val="000000"/>
          <w:sz w:val="24"/>
          <w:szCs w:val="24"/>
        </w:rPr>
        <w:tab/>
      </w:r>
      <w:r>
        <w:rPr>
          <w:rFonts w:ascii="Times New Roman" w:eastAsia="Times New Roman" w:hAnsi="Times New Roman"/>
          <w:i/>
          <w:color w:val="000000"/>
          <w:sz w:val="24"/>
          <w:szCs w:val="24"/>
        </w:rPr>
        <w:tab/>
      </w:r>
      <w:r>
        <w:rPr>
          <w:rFonts w:ascii="Times New Roman" w:eastAsia="Times New Roman" w:hAnsi="Times New Roman"/>
          <w:i/>
          <w:color w:val="000000"/>
          <w:sz w:val="24"/>
          <w:szCs w:val="24"/>
        </w:rPr>
        <w:tab/>
      </w:r>
      <w:r w:rsidRPr="006C405A">
        <w:rPr>
          <w:rFonts w:ascii="Times New Roman" w:eastAsia="Times New Roman" w:hAnsi="Times New Roman"/>
          <w:i/>
          <w:color w:val="000000"/>
          <w:sz w:val="24"/>
          <w:szCs w:val="24"/>
        </w:rPr>
        <w:t>(</w:t>
      </w:r>
      <w:r w:rsidRPr="00C749E3">
        <w:rPr>
          <w:rFonts w:ascii="Times New Roman" w:eastAsia="Times New Roman" w:hAnsi="Times New Roman"/>
          <w:i/>
          <w:color w:val="000000"/>
        </w:rPr>
        <w:t>трите имена, подпис и печат</w:t>
      </w:r>
      <w:r w:rsidRPr="006C405A">
        <w:rPr>
          <w:rFonts w:ascii="Times New Roman" w:eastAsia="Times New Roman" w:hAnsi="Times New Roman"/>
          <w:i/>
          <w:color w:val="000000"/>
          <w:sz w:val="24"/>
          <w:szCs w:val="24"/>
        </w:rPr>
        <w:t>)</w:t>
      </w:r>
    </w:p>
    <w:p w:rsidR="00647C27" w:rsidRPr="004E5F26" w:rsidRDefault="00647C27" w:rsidP="00FB7591">
      <w:pPr>
        <w:widowControl w:val="0"/>
        <w:suppressAutoHyphens/>
        <w:spacing w:before="57" w:after="57" w:line="240" w:lineRule="auto"/>
        <w:ind w:firstLine="567"/>
        <w:jc w:val="both"/>
        <w:rPr>
          <w:rFonts w:ascii="Times New Roman" w:eastAsia="Times New Roman" w:hAnsi="Times New Roman"/>
          <w:sz w:val="24"/>
          <w:szCs w:val="24"/>
        </w:rPr>
      </w:pPr>
    </w:p>
    <w:p w:rsidR="001C3A75" w:rsidRPr="004E5F26" w:rsidRDefault="001C3A75" w:rsidP="00FB7591">
      <w:pPr>
        <w:widowControl w:val="0"/>
        <w:suppressAutoHyphens/>
        <w:spacing w:before="57" w:after="57" w:line="240" w:lineRule="auto"/>
        <w:ind w:firstLine="567"/>
        <w:jc w:val="both"/>
        <w:rPr>
          <w:rFonts w:ascii="Times New Roman" w:eastAsia="Times New Roman" w:hAnsi="Times New Roman"/>
          <w:sz w:val="24"/>
          <w:szCs w:val="24"/>
        </w:rPr>
      </w:pPr>
    </w:p>
    <w:p w:rsidR="001C3A75" w:rsidRPr="004E5F26" w:rsidRDefault="001C3A75" w:rsidP="00FB7591">
      <w:pPr>
        <w:widowControl w:val="0"/>
        <w:suppressAutoHyphens/>
        <w:spacing w:before="57" w:after="57" w:line="240" w:lineRule="auto"/>
        <w:ind w:firstLine="567"/>
        <w:jc w:val="both"/>
        <w:rPr>
          <w:rFonts w:ascii="Times New Roman" w:eastAsia="Times New Roman" w:hAnsi="Times New Roman"/>
          <w:sz w:val="24"/>
          <w:szCs w:val="24"/>
        </w:rPr>
      </w:pPr>
    </w:p>
    <w:p w:rsidR="00322DAE" w:rsidRPr="004E5F26" w:rsidRDefault="00322DAE" w:rsidP="00E67E56">
      <w:pPr>
        <w:pageBreakBefore/>
        <w:widowControl w:val="0"/>
        <w:suppressAutoHyphens/>
        <w:spacing w:before="57" w:after="57" w:line="240" w:lineRule="auto"/>
        <w:ind w:left="6373" w:firstLine="709"/>
        <w:jc w:val="both"/>
        <w:rPr>
          <w:rFonts w:ascii="Times New Roman" w:eastAsia="Times New Roman" w:hAnsi="Times New Roman"/>
          <w:b/>
          <w:bCs/>
          <w:i/>
          <w:sz w:val="24"/>
          <w:szCs w:val="24"/>
        </w:rPr>
      </w:pPr>
      <w:r w:rsidRPr="004E5F26">
        <w:rPr>
          <w:rFonts w:ascii="Times New Roman" w:eastAsia="Times New Roman" w:hAnsi="Times New Roman"/>
          <w:b/>
          <w:bCs/>
          <w:i/>
          <w:sz w:val="24"/>
          <w:szCs w:val="24"/>
        </w:rPr>
        <w:lastRenderedPageBreak/>
        <w:t>Приложение № 3</w:t>
      </w:r>
    </w:p>
    <w:p w:rsidR="001C3A75" w:rsidRPr="004E5F26" w:rsidRDefault="001C3A75" w:rsidP="00FB7591">
      <w:pPr>
        <w:widowControl w:val="0"/>
        <w:suppressAutoHyphens/>
        <w:spacing w:before="57" w:after="57" w:line="240" w:lineRule="auto"/>
        <w:ind w:firstLine="567"/>
        <w:jc w:val="both"/>
        <w:rPr>
          <w:rFonts w:ascii="Times New Roman" w:eastAsia="Times New Roman" w:hAnsi="Times New Roman"/>
          <w:sz w:val="24"/>
          <w:szCs w:val="24"/>
        </w:rPr>
      </w:pPr>
    </w:p>
    <w:p w:rsidR="00AA21E7" w:rsidRPr="004E5F26" w:rsidRDefault="00AA21E7" w:rsidP="00AA21E7">
      <w:pPr>
        <w:spacing w:after="0" w:line="240" w:lineRule="auto"/>
        <w:ind w:left="1416" w:firstLine="708"/>
        <w:jc w:val="both"/>
        <w:rPr>
          <w:rFonts w:ascii="Times New Roman" w:eastAsia="Times New Roman" w:hAnsi="Times New Roman"/>
          <w:b/>
          <w:bCs/>
          <w:sz w:val="24"/>
          <w:szCs w:val="24"/>
        </w:rPr>
      </w:pPr>
      <w:r w:rsidRPr="004820B1">
        <w:rPr>
          <w:rFonts w:ascii="Times New Roman" w:eastAsia="Times New Roman" w:hAnsi="Times New Roman"/>
          <w:b/>
          <w:bCs/>
          <w:sz w:val="24"/>
          <w:szCs w:val="24"/>
        </w:rPr>
        <w:t>ДОГОВОР ЗА ВЪЗЛАГАНЕ НА ОБЩЕСТВЕНА ПОРЪЧКА</w:t>
      </w:r>
    </w:p>
    <w:p w:rsidR="00AA21E7" w:rsidRPr="004E5F26" w:rsidRDefault="00AA21E7" w:rsidP="00AA21E7">
      <w:pPr>
        <w:spacing w:after="0" w:line="240" w:lineRule="auto"/>
        <w:jc w:val="both"/>
        <w:rPr>
          <w:rFonts w:ascii="Times New Roman" w:eastAsia="Times New Roman" w:hAnsi="Times New Roman"/>
          <w:sz w:val="24"/>
          <w:szCs w:val="24"/>
        </w:rPr>
      </w:pPr>
    </w:p>
    <w:p w:rsidR="00AA21E7" w:rsidRPr="004E5F26" w:rsidRDefault="00AA21E7" w:rsidP="00AA21E7">
      <w:pPr>
        <w:widowControl w:val="0"/>
        <w:suppressAutoHyphens/>
        <w:spacing w:after="0" w:line="240" w:lineRule="auto"/>
        <w:ind w:firstLine="567"/>
        <w:jc w:val="both"/>
        <w:rPr>
          <w:rFonts w:ascii="Times New Roman" w:eastAsia="Times New Roman" w:hAnsi="Times New Roman"/>
          <w:bCs/>
          <w:sz w:val="24"/>
          <w:szCs w:val="24"/>
        </w:rPr>
      </w:pPr>
      <w:r w:rsidRPr="004E5F26">
        <w:rPr>
          <w:rFonts w:ascii="Times New Roman" w:eastAsia="Times New Roman" w:hAnsi="Times New Roman"/>
          <w:bCs/>
          <w:sz w:val="24"/>
          <w:szCs w:val="24"/>
        </w:rPr>
        <w:t>Днес,</w:t>
      </w:r>
      <w:r w:rsidRPr="004E5F26">
        <w:rPr>
          <w:rFonts w:ascii="Times New Roman" w:eastAsia="Times New Roman" w:hAnsi="Times New Roman"/>
          <w:bCs/>
          <w:sz w:val="24"/>
          <w:szCs w:val="24"/>
        </w:rPr>
        <w:tab/>
        <w:t>[</w:t>
      </w:r>
      <w:r w:rsidRPr="004E5F26">
        <w:rPr>
          <w:rFonts w:ascii="Times New Roman" w:eastAsia="Times New Roman" w:hAnsi="Times New Roman"/>
          <w:bCs/>
          <w:i/>
          <w:sz w:val="24"/>
          <w:szCs w:val="24"/>
        </w:rPr>
        <w:t xml:space="preserve">дата на сключване на договора във формат </w:t>
      </w:r>
      <w:proofErr w:type="spellStart"/>
      <w:r w:rsidRPr="004E5F26">
        <w:rPr>
          <w:rFonts w:ascii="Times New Roman" w:eastAsia="Times New Roman" w:hAnsi="Times New Roman"/>
          <w:bCs/>
          <w:i/>
          <w:sz w:val="24"/>
          <w:szCs w:val="24"/>
        </w:rPr>
        <w:t>дд</w:t>
      </w:r>
      <w:proofErr w:type="spellEnd"/>
      <w:r w:rsidRPr="004E5F26">
        <w:rPr>
          <w:rFonts w:ascii="Times New Roman" w:eastAsia="Times New Roman" w:hAnsi="Times New Roman"/>
          <w:bCs/>
          <w:i/>
          <w:sz w:val="24"/>
          <w:szCs w:val="24"/>
        </w:rPr>
        <w:t>.мм.</w:t>
      </w:r>
      <w:proofErr w:type="spellStart"/>
      <w:r w:rsidRPr="004E5F26">
        <w:rPr>
          <w:rFonts w:ascii="Times New Roman" w:eastAsia="Times New Roman" w:hAnsi="Times New Roman"/>
          <w:bCs/>
          <w:i/>
          <w:sz w:val="24"/>
          <w:szCs w:val="24"/>
        </w:rPr>
        <w:t>гггг</w:t>
      </w:r>
      <w:proofErr w:type="spellEnd"/>
      <w:r w:rsidRPr="004E5F26">
        <w:rPr>
          <w:rFonts w:ascii="Times New Roman" w:eastAsia="Times New Roman" w:hAnsi="Times New Roman"/>
          <w:bCs/>
          <w:sz w:val="24"/>
          <w:szCs w:val="24"/>
        </w:rPr>
        <w:t>], в гр. София, между:</w:t>
      </w:r>
    </w:p>
    <w:p w:rsidR="00AA21E7" w:rsidRPr="004E5F26" w:rsidRDefault="00AA21E7" w:rsidP="00AA21E7">
      <w:pPr>
        <w:widowControl w:val="0"/>
        <w:suppressAutoHyphens/>
        <w:spacing w:after="0" w:line="240" w:lineRule="auto"/>
        <w:ind w:firstLine="567"/>
        <w:jc w:val="both"/>
        <w:rPr>
          <w:rFonts w:ascii="Times New Roman" w:eastAsia="Times New Roman" w:hAnsi="Times New Roman"/>
          <w:bCs/>
          <w:sz w:val="24"/>
          <w:szCs w:val="24"/>
        </w:rPr>
      </w:pPr>
    </w:p>
    <w:p w:rsidR="00AA21E7" w:rsidRPr="004E5F26" w:rsidRDefault="00AA21E7" w:rsidP="00AA21E7">
      <w:pPr>
        <w:widowControl w:val="0"/>
        <w:suppressAutoHyphens/>
        <w:spacing w:after="0" w:line="240" w:lineRule="auto"/>
        <w:ind w:firstLine="567"/>
        <w:jc w:val="both"/>
        <w:rPr>
          <w:rFonts w:ascii="Times New Roman" w:eastAsia="Times New Roman" w:hAnsi="Times New Roman"/>
          <w:bCs/>
          <w:sz w:val="24"/>
          <w:szCs w:val="24"/>
        </w:rPr>
      </w:pPr>
      <w:r w:rsidRPr="004E5F26">
        <w:rPr>
          <w:rFonts w:ascii="Times New Roman" w:eastAsia="Times New Roman" w:hAnsi="Times New Roman"/>
          <w:b/>
          <w:bCs/>
          <w:sz w:val="24"/>
          <w:szCs w:val="24"/>
        </w:rPr>
        <w:t>1.</w:t>
      </w:r>
      <w:r w:rsidRPr="004E5F26">
        <w:rPr>
          <w:rFonts w:ascii="Times New Roman" w:eastAsia="Times New Roman" w:hAnsi="Times New Roman"/>
          <w:bCs/>
          <w:sz w:val="24"/>
          <w:szCs w:val="24"/>
        </w:rPr>
        <w:t xml:space="preserve"> </w:t>
      </w:r>
      <w:r w:rsidRPr="004E5F26">
        <w:rPr>
          <w:rFonts w:ascii="Times New Roman" w:eastAsia="Times New Roman" w:hAnsi="Times New Roman"/>
          <w:b/>
          <w:bCs/>
          <w:sz w:val="24"/>
          <w:szCs w:val="24"/>
        </w:rPr>
        <w:t>ПРОКУРАТУРА НА РЕПУБЛИКА БЪЛГАРИЯ</w:t>
      </w:r>
      <w:r w:rsidRPr="004E5F26">
        <w:rPr>
          <w:rFonts w:ascii="Times New Roman" w:eastAsia="Times New Roman" w:hAnsi="Times New Roman"/>
          <w:bCs/>
          <w:sz w:val="24"/>
          <w:szCs w:val="24"/>
        </w:rPr>
        <w:t xml:space="preserve">, гр. София, бул. „Витоша“ № 2, ЕИК по БУЛСТАТ................., представлявана от </w:t>
      </w:r>
      <w:r w:rsidRPr="004E5F26">
        <w:rPr>
          <w:rFonts w:ascii="Times New Roman" w:eastAsia="Times New Roman" w:hAnsi="Times New Roman"/>
          <w:b/>
          <w:bCs/>
          <w:sz w:val="24"/>
          <w:szCs w:val="24"/>
        </w:rPr>
        <w:t>....................................</w:t>
      </w:r>
      <w:r w:rsidRPr="004E5F26">
        <w:rPr>
          <w:rFonts w:ascii="Times New Roman" w:eastAsia="Times New Roman" w:hAnsi="Times New Roman"/>
          <w:bCs/>
          <w:sz w:val="24"/>
          <w:szCs w:val="24"/>
        </w:rPr>
        <w:t xml:space="preserve"> (законен представител - име и длъжност) или .............................. (упълномощено лице - име, длъжност, акт на който се основава представителната му власт), наричана за краткост </w:t>
      </w:r>
      <w:r w:rsidRPr="004E5F26">
        <w:rPr>
          <w:rFonts w:ascii="Times New Roman" w:eastAsia="Times New Roman" w:hAnsi="Times New Roman"/>
          <w:b/>
          <w:bCs/>
          <w:sz w:val="24"/>
          <w:szCs w:val="24"/>
        </w:rPr>
        <w:t>ВЪЗЛОЖИТЕЛ</w:t>
      </w:r>
      <w:r w:rsidRPr="004E5F26">
        <w:rPr>
          <w:rFonts w:ascii="Times New Roman" w:eastAsia="Times New Roman" w:hAnsi="Times New Roman"/>
          <w:bCs/>
          <w:sz w:val="24"/>
          <w:szCs w:val="24"/>
        </w:rPr>
        <w:t xml:space="preserve">, от една страна, и </w:t>
      </w:r>
    </w:p>
    <w:p w:rsidR="00AA21E7" w:rsidRPr="004E5F26" w:rsidRDefault="00AA21E7" w:rsidP="00AA21E7">
      <w:pPr>
        <w:widowControl w:val="0"/>
        <w:suppressAutoHyphens/>
        <w:spacing w:after="0" w:line="240" w:lineRule="auto"/>
        <w:ind w:firstLine="567"/>
        <w:jc w:val="both"/>
        <w:rPr>
          <w:rFonts w:ascii="Times New Roman" w:eastAsia="Times New Roman" w:hAnsi="Times New Roman"/>
          <w:bCs/>
          <w:sz w:val="24"/>
          <w:szCs w:val="24"/>
        </w:rPr>
      </w:pPr>
    </w:p>
    <w:p w:rsidR="00AA21E7" w:rsidRPr="004E5F26" w:rsidRDefault="00AA21E7" w:rsidP="00AA21E7">
      <w:pPr>
        <w:widowControl w:val="0"/>
        <w:suppressAutoHyphens/>
        <w:spacing w:after="0" w:line="240" w:lineRule="auto"/>
        <w:ind w:firstLine="567"/>
        <w:jc w:val="both"/>
        <w:rPr>
          <w:rFonts w:ascii="Times New Roman" w:eastAsia="Times New Roman" w:hAnsi="Times New Roman"/>
          <w:bCs/>
          <w:sz w:val="24"/>
          <w:szCs w:val="24"/>
        </w:rPr>
      </w:pPr>
      <w:r w:rsidRPr="004E5F26">
        <w:rPr>
          <w:rFonts w:ascii="Times New Roman" w:eastAsia="Times New Roman" w:hAnsi="Times New Roman"/>
          <w:b/>
          <w:bCs/>
          <w:sz w:val="24"/>
          <w:szCs w:val="24"/>
        </w:rPr>
        <w:t>2.</w:t>
      </w:r>
      <w:r w:rsidRPr="004E5F26">
        <w:rPr>
          <w:rFonts w:ascii="Times New Roman" w:eastAsia="Times New Roman" w:hAnsi="Times New Roman"/>
          <w:bCs/>
          <w:sz w:val="24"/>
          <w:szCs w:val="24"/>
        </w:rPr>
        <w:t>..............................................................................................................................., ЕИК/БУЛСТАТ</w:t>
      </w:r>
      <w:r w:rsidRPr="004E5F26">
        <w:rPr>
          <w:rFonts w:ascii="Times New Roman" w:eastAsia="Times New Roman" w:hAnsi="Times New Roman"/>
          <w:bCs/>
          <w:sz w:val="24"/>
          <w:szCs w:val="24"/>
          <w:vertAlign w:val="superscript"/>
        </w:rPr>
        <w:footnoteReference w:id="3"/>
      </w:r>
      <w:r w:rsidRPr="004E5F26">
        <w:rPr>
          <w:rFonts w:ascii="Times New Roman" w:eastAsia="Times New Roman" w:hAnsi="Times New Roman"/>
          <w:bCs/>
          <w:sz w:val="24"/>
          <w:szCs w:val="24"/>
        </w:rPr>
        <w:t>................. и ДДС № ………………, със седалище и адрес на управление гр. ..............................................................., представлявано от ........................................</w:t>
      </w:r>
      <w:r w:rsidRPr="004E5F26">
        <w:rPr>
          <w:rFonts w:ascii="Times New Roman" w:eastAsia="Times New Roman" w:hAnsi="Times New Roman"/>
          <w:bCs/>
          <w:i/>
          <w:iCs/>
          <w:sz w:val="24"/>
          <w:szCs w:val="24"/>
        </w:rPr>
        <w:t xml:space="preserve"> (посочва се законен представител – име и длъжност) или……………….,(ако има упълномощено лице  –  име, длъжност, акт на който се основава представителната му власт)</w:t>
      </w:r>
      <w:r w:rsidRPr="004E5F26">
        <w:rPr>
          <w:rFonts w:ascii="Times New Roman" w:eastAsia="Times New Roman" w:hAnsi="Times New Roman"/>
          <w:bCs/>
          <w:sz w:val="24"/>
          <w:szCs w:val="24"/>
        </w:rPr>
        <w:t xml:space="preserve">, наричан/а/о за краткост </w:t>
      </w:r>
      <w:r w:rsidRPr="004E5F26">
        <w:rPr>
          <w:rFonts w:ascii="Times New Roman" w:eastAsia="Times New Roman" w:hAnsi="Times New Roman"/>
          <w:b/>
          <w:bCs/>
          <w:sz w:val="24"/>
          <w:szCs w:val="24"/>
        </w:rPr>
        <w:t>Изпълнител</w:t>
      </w:r>
      <w:r w:rsidRPr="004E5F26">
        <w:rPr>
          <w:rFonts w:ascii="Times New Roman" w:eastAsia="Times New Roman" w:hAnsi="Times New Roman"/>
          <w:b/>
          <w:bCs/>
          <w:sz w:val="24"/>
          <w:szCs w:val="24"/>
          <w:vertAlign w:val="superscript"/>
        </w:rPr>
        <w:footnoteReference w:id="4"/>
      </w:r>
      <w:r w:rsidRPr="004E5F26">
        <w:rPr>
          <w:rFonts w:ascii="Times New Roman" w:eastAsia="Times New Roman" w:hAnsi="Times New Roman"/>
          <w:bCs/>
          <w:sz w:val="24"/>
          <w:szCs w:val="24"/>
        </w:rPr>
        <w:t>, от друга страна,</w:t>
      </w:r>
    </w:p>
    <w:p w:rsidR="00AA21E7" w:rsidRPr="004E5F26" w:rsidRDefault="00AA21E7" w:rsidP="00AA21E7">
      <w:pPr>
        <w:widowControl w:val="0"/>
        <w:suppressAutoHyphens/>
        <w:spacing w:after="0" w:line="240" w:lineRule="auto"/>
        <w:ind w:firstLine="567"/>
        <w:jc w:val="both"/>
        <w:rPr>
          <w:rFonts w:ascii="Times New Roman" w:eastAsia="Times New Roman" w:hAnsi="Times New Roman"/>
          <w:bCs/>
          <w:sz w:val="24"/>
          <w:szCs w:val="24"/>
        </w:rPr>
      </w:pPr>
    </w:p>
    <w:p w:rsidR="00AA21E7" w:rsidRPr="004E5F26" w:rsidRDefault="00AA21E7" w:rsidP="00AA21E7">
      <w:pPr>
        <w:widowControl w:val="0"/>
        <w:suppressAutoHyphens/>
        <w:spacing w:after="0" w:line="240" w:lineRule="auto"/>
        <w:ind w:firstLine="567"/>
        <w:jc w:val="both"/>
        <w:rPr>
          <w:rFonts w:ascii="Times New Roman" w:eastAsia="Times New Roman" w:hAnsi="Times New Roman"/>
          <w:bCs/>
          <w:sz w:val="24"/>
          <w:szCs w:val="24"/>
        </w:rPr>
      </w:pPr>
      <w:r w:rsidRPr="004E5F26">
        <w:rPr>
          <w:rFonts w:ascii="Times New Roman" w:eastAsia="Times New Roman" w:hAnsi="Times New Roman"/>
          <w:bCs/>
          <w:sz w:val="24"/>
          <w:szCs w:val="24"/>
        </w:rPr>
        <w:t>(ВЪЗЛОЖИТЕЛЯТ и ИЗПЪЛНИТЕЛЯТ наричани заедно „</w:t>
      </w:r>
      <w:r w:rsidRPr="004E5F26">
        <w:rPr>
          <w:rFonts w:ascii="Times New Roman" w:eastAsia="Times New Roman" w:hAnsi="Times New Roman"/>
          <w:b/>
          <w:bCs/>
          <w:sz w:val="24"/>
          <w:szCs w:val="24"/>
        </w:rPr>
        <w:t>Страните</w:t>
      </w:r>
      <w:r w:rsidRPr="004E5F26">
        <w:rPr>
          <w:rFonts w:ascii="Times New Roman" w:eastAsia="Times New Roman" w:hAnsi="Times New Roman"/>
          <w:bCs/>
          <w:sz w:val="24"/>
          <w:szCs w:val="24"/>
        </w:rPr>
        <w:t>“, а всеки от тях поотделно „</w:t>
      </w:r>
      <w:r w:rsidRPr="004E5F26">
        <w:rPr>
          <w:rFonts w:ascii="Times New Roman" w:eastAsia="Times New Roman" w:hAnsi="Times New Roman"/>
          <w:b/>
          <w:bCs/>
          <w:sz w:val="24"/>
          <w:szCs w:val="24"/>
        </w:rPr>
        <w:t>Страна</w:t>
      </w:r>
      <w:r w:rsidRPr="004E5F26">
        <w:rPr>
          <w:rFonts w:ascii="Times New Roman" w:eastAsia="Times New Roman" w:hAnsi="Times New Roman"/>
          <w:bCs/>
          <w:sz w:val="24"/>
          <w:szCs w:val="24"/>
        </w:rPr>
        <w:t>“);</w:t>
      </w:r>
    </w:p>
    <w:p w:rsidR="00AA21E7" w:rsidRPr="004E5F26" w:rsidRDefault="00AA21E7" w:rsidP="00AA21E7">
      <w:pPr>
        <w:widowControl w:val="0"/>
        <w:suppressAutoHyphens/>
        <w:spacing w:after="0" w:line="240" w:lineRule="auto"/>
        <w:ind w:firstLine="567"/>
        <w:jc w:val="both"/>
        <w:rPr>
          <w:rFonts w:ascii="Times New Roman" w:eastAsia="Times New Roman" w:hAnsi="Times New Roman"/>
          <w:bCs/>
          <w:sz w:val="24"/>
          <w:szCs w:val="24"/>
        </w:rPr>
      </w:pPr>
    </w:p>
    <w:p w:rsidR="00AA21E7" w:rsidRPr="004E5F26" w:rsidRDefault="00AA21E7" w:rsidP="00AA21E7">
      <w:pPr>
        <w:widowControl w:val="0"/>
        <w:suppressAutoHyphens/>
        <w:spacing w:after="0" w:line="240" w:lineRule="auto"/>
        <w:ind w:firstLine="709"/>
        <w:jc w:val="both"/>
        <w:rPr>
          <w:rFonts w:ascii="Times New Roman" w:eastAsia="Times New Roman" w:hAnsi="Times New Roman"/>
          <w:b/>
          <w:bCs/>
          <w:sz w:val="24"/>
          <w:szCs w:val="24"/>
        </w:rPr>
      </w:pPr>
      <w:r w:rsidRPr="004E5F26">
        <w:rPr>
          <w:rFonts w:ascii="Times New Roman" w:eastAsia="Times New Roman" w:hAnsi="Times New Roman"/>
          <w:b/>
          <w:bCs/>
          <w:sz w:val="24"/>
          <w:szCs w:val="24"/>
        </w:rPr>
        <w:t>на основание</w:t>
      </w:r>
      <w:r w:rsidRPr="004E5F26">
        <w:rPr>
          <w:rFonts w:ascii="Times New Roman" w:eastAsia="Times New Roman" w:hAnsi="Times New Roman"/>
          <w:bCs/>
          <w:sz w:val="24"/>
          <w:szCs w:val="24"/>
        </w:rPr>
        <w:t xml:space="preserve"> чл. 183 в </w:t>
      </w:r>
      <w:proofErr w:type="spellStart"/>
      <w:r w:rsidRPr="004E5F26">
        <w:rPr>
          <w:rFonts w:ascii="Times New Roman" w:eastAsia="Times New Roman" w:hAnsi="Times New Roman"/>
          <w:bCs/>
          <w:sz w:val="24"/>
          <w:szCs w:val="24"/>
        </w:rPr>
        <w:t>вр</w:t>
      </w:r>
      <w:proofErr w:type="spellEnd"/>
      <w:r w:rsidRPr="004E5F26">
        <w:rPr>
          <w:rFonts w:ascii="Times New Roman" w:eastAsia="Times New Roman" w:hAnsi="Times New Roman"/>
          <w:bCs/>
          <w:sz w:val="24"/>
          <w:szCs w:val="24"/>
        </w:rPr>
        <w:t>.с чл. 112, ал. 1 от Закона за обществените поръчки (</w:t>
      </w:r>
      <w:r w:rsidRPr="004E5F26">
        <w:rPr>
          <w:rFonts w:ascii="Times New Roman" w:eastAsia="Times New Roman" w:hAnsi="Times New Roman"/>
          <w:b/>
          <w:bCs/>
          <w:sz w:val="24"/>
          <w:szCs w:val="24"/>
        </w:rPr>
        <w:t>ЗОП</w:t>
      </w:r>
      <w:r w:rsidRPr="004E5F26">
        <w:rPr>
          <w:rFonts w:ascii="Times New Roman" w:eastAsia="Times New Roman" w:hAnsi="Times New Roman"/>
          <w:bCs/>
          <w:sz w:val="24"/>
          <w:szCs w:val="24"/>
        </w:rPr>
        <w:t>) и Решение ………../………..г. на ВЪЗЛОЖИТЕЛЯ за определяне на ИЗПЪЛНИТЕЛ на обществена поръчка с предмет: „Извършване на профилактични медицински прегледи и изследвания на работещите в АГП, ВКП, ВАП, НСлС, Бюро по защита при главния прокурор“,</w:t>
      </w:r>
      <w:r w:rsidRPr="004E5F26">
        <w:rPr>
          <w:rFonts w:ascii="Times New Roman" w:eastAsia="Times New Roman" w:hAnsi="Times New Roman"/>
          <w:b/>
          <w:bCs/>
          <w:sz w:val="24"/>
          <w:szCs w:val="24"/>
        </w:rPr>
        <w:t xml:space="preserve"> </w:t>
      </w:r>
    </w:p>
    <w:p w:rsidR="00AA21E7" w:rsidRPr="004E5F26" w:rsidRDefault="00AA21E7" w:rsidP="00AA21E7">
      <w:pPr>
        <w:widowControl w:val="0"/>
        <w:suppressAutoHyphens/>
        <w:spacing w:after="0" w:line="240" w:lineRule="auto"/>
        <w:ind w:firstLine="709"/>
        <w:jc w:val="both"/>
        <w:rPr>
          <w:rFonts w:ascii="Times New Roman" w:eastAsia="Times New Roman" w:hAnsi="Times New Roman"/>
          <w:bCs/>
          <w:sz w:val="24"/>
          <w:szCs w:val="24"/>
        </w:rPr>
      </w:pPr>
      <w:r w:rsidRPr="004E5F26">
        <w:rPr>
          <w:rFonts w:ascii="Times New Roman" w:eastAsia="Times New Roman" w:hAnsi="Times New Roman"/>
          <w:bCs/>
          <w:sz w:val="24"/>
          <w:szCs w:val="24"/>
        </w:rPr>
        <w:t>се сключи този договор (</w:t>
      </w:r>
      <w:r w:rsidRPr="004E5F26">
        <w:rPr>
          <w:rFonts w:ascii="Times New Roman" w:eastAsia="Times New Roman" w:hAnsi="Times New Roman"/>
          <w:b/>
          <w:bCs/>
          <w:sz w:val="24"/>
          <w:szCs w:val="24"/>
        </w:rPr>
        <w:t>Договора</w:t>
      </w:r>
      <w:r w:rsidRPr="004E5F26">
        <w:rPr>
          <w:rFonts w:ascii="Times New Roman" w:eastAsia="Times New Roman" w:hAnsi="Times New Roman"/>
          <w:bCs/>
          <w:sz w:val="24"/>
          <w:szCs w:val="24"/>
        </w:rPr>
        <w:t>/</w:t>
      </w:r>
      <w:r w:rsidRPr="004E5F26">
        <w:rPr>
          <w:rFonts w:ascii="Times New Roman" w:eastAsia="Times New Roman" w:hAnsi="Times New Roman"/>
          <w:b/>
          <w:bCs/>
          <w:sz w:val="24"/>
          <w:szCs w:val="24"/>
        </w:rPr>
        <w:t>Договорът</w:t>
      </w:r>
      <w:r w:rsidRPr="004E5F26">
        <w:rPr>
          <w:rFonts w:ascii="Times New Roman" w:eastAsia="Times New Roman" w:hAnsi="Times New Roman"/>
          <w:bCs/>
          <w:sz w:val="24"/>
          <w:szCs w:val="24"/>
        </w:rPr>
        <w:t>) за следното:</w:t>
      </w:r>
    </w:p>
    <w:p w:rsidR="00AA21E7" w:rsidRPr="004E5F26" w:rsidRDefault="00AA21E7" w:rsidP="00AA21E7">
      <w:pPr>
        <w:tabs>
          <w:tab w:val="left" w:pos="-720"/>
        </w:tabs>
        <w:spacing w:after="0" w:line="240" w:lineRule="auto"/>
        <w:jc w:val="both"/>
        <w:rPr>
          <w:rFonts w:ascii="Times New Roman" w:hAnsi="Times New Roman"/>
          <w:sz w:val="24"/>
          <w:szCs w:val="24"/>
        </w:rPr>
      </w:pPr>
    </w:p>
    <w:p w:rsidR="00AA21E7" w:rsidRPr="004E5F26" w:rsidRDefault="00AA21E7" w:rsidP="00AA21E7">
      <w:pPr>
        <w:keepNext/>
        <w:keepLines/>
        <w:spacing w:before="240" w:after="240" w:line="240" w:lineRule="auto"/>
        <w:jc w:val="center"/>
        <w:outlineLvl w:val="1"/>
        <w:rPr>
          <w:rFonts w:ascii="Times New Roman" w:eastAsia="Times New Roman" w:hAnsi="Times New Roman"/>
          <w:b/>
          <w:bCs/>
          <w:color w:val="000000"/>
          <w:sz w:val="24"/>
          <w:szCs w:val="26"/>
        </w:rPr>
      </w:pPr>
      <w:r w:rsidRPr="004E5F26">
        <w:rPr>
          <w:rFonts w:ascii="Times New Roman" w:eastAsia="Times New Roman" w:hAnsi="Times New Roman"/>
          <w:b/>
          <w:bCs/>
          <w:color w:val="000000"/>
          <w:sz w:val="24"/>
          <w:szCs w:val="26"/>
        </w:rPr>
        <w:t>ПРЕДМЕТ НА ДОГОВОРА</w:t>
      </w:r>
    </w:p>
    <w:p w:rsidR="00AA21E7" w:rsidRPr="004E5F26" w:rsidRDefault="00AA21E7" w:rsidP="00AA21E7">
      <w:pPr>
        <w:spacing w:after="0" w:line="240" w:lineRule="auto"/>
        <w:jc w:val="both"/>
        <w:rPr>
          <w:rFonts w:ascii="Times New Roman" w:eastAsia="Times New Roman" w:hAnsi="Times New Roman"/>
          <w:sz w:val="24"/>
          <w:szCs w:val="24"/>
        </w:rPr>
      </w:pPr>
      <w:r w:rsidRPr="004E5F26">
        <w:rPr>
          <w:rFonts w:ascii="Times New Roman" w:eastAsia="Times New Roman" w:hAnsi="Times New Roman"/>
          <w:b/>
          <w:sz w:val="24"/>
          <w:szCs w:val="24"/>
        </w:rPr>
        <w:t>Чл. 1.</w:t>
      </w:r>
      <w:r w:rsidRPr="004E5F26">
        <w:rPr>
          <w:rFonts w:ascii="Times New Roman" w:eastAsia="Times New Roman" w:hAnsi="Times New Roman"/>
          <w:sz w:val="24"/>
          <w:szCs w:val="24"/>
        </w:rPr>
        <w:t xml:space="preserve"> ВЪЗЛОЖИТЕЛЯТ възлага, а ИЗПЪЛНИТЕЛЯТ приема да извърши профилактични медицински прегледи и изследвания на работещите в </w:t>
      </w:r>
      <w:r w:rsidR="00115EF2" w:rsidRPr="00115EF2">
        <w:rPr>
          <w:rFonts w:ascii="Times New Roman" w:eastAsia="Times New Roman" w:hAnsi="Times New Roman"/>
          <w:sz w:val="24"/>
          <w:szCs w:val="24"/>
        </w:rPr>
        <w:t>АГП, ВКП, ВАП, НСлС, Бюро по защита при главния прокурор</w:t>
      </w:r>
      <w:r w:rsidRPr="004E5F26">
        <w:rPr>
          <w:rFonts w:ascii="Times New Roman" w:eastAsia="Times New Roman" w:hAnsi="Times New Roman"/>
          <w:sz w:val="24"/>
          <w:szCs w:val="24"/>
        </w:rPr>
        <w:t>, срещу възнаграждение и при условията на този Договор, следните услуги,наричани за краткост „</w:t>
      </w:r>
      <w:r w:rsidRPr="004E5F26">
        <w:rPr>
          <w:rFonts w:ascii="Times New Roman" w:eastAsia="Times New Roman" w:hAnsi="Times New Roman"/>
          <w:b/>
          <w:sz w:val="24"/>
          <w:szCs w:val="24"/>
        </w:rPr>
        <w:t>Услугите</w:t>
      </w:r>
      <w:r w:rsidRPr="004E5F26">
        <w:rPr>
          <w:rFonts w:ascii="Times New Roman" w:eastAsia="Times New Roman" w:hAnsi="Times New Roman"/>
          <w:sz w:val="24"/>
          <w:szCs w:val="24"/>
        </w:rPr>
        <w:t xml:space="preserve">“. </w:t>
      </w:r>
      <w:r w:rsidR="00115EF2">
        <w:rPr>
          <w:rFonts w:ascii="Times New Roman" w:eastAsia="Times New Roman" w:hAnsi="Times New Roman"/>
          <w:sz w:val="24"/>
          <w:szCs w:val="24"/>
        </w:rPr>
        <w:t xml:space="preserve"> </w:t>
      </w:r>
    </w:p>
    <w:p w:rsidR="00AA21E7" w:rsidRPr="004E5F26" w:rsidRDefault="00AA21E7" w:rsidP="00AA21E7">
      <w:pPr>
        <w:spacing w:after="0" w:line="240" w:lineRule="auto"/>
        <w:jc w:val="both"/>
        <w:rPr>
          <w:rFonts w:ascii="Times New Roman" w:hAnsi="Times New Roman"/>
          <w:sz w:val="24"/>
        </w:rPr>
      </w:pPr>
      <w:r w:rsidRPr="004E5F26">
        <w:rPr>
          <w:rFonts w:ascii="Times New Roman" w:hAnsi="Times New Roman"/>
          <w:b/>
          <w:sz w:val="24"/>
        </w:rPr>
        <w:t>Чл. 2.</w:t>
      </w:r>
      <w:r w:rsidRPr="004E5F26">
        <w:rPr>
          <w:rFonts w:ascii="Times New Roman" w:hAnsi="Times New Roman"/>
          <w:sz w:val="24"/>
        </w:rPr>
        <w:t xml:space="preserve"> ИЗПЪЛНИТЕЛЯТ</w:t>
      </w:r>
      <w:r w:rsidRPr="004E5F26">
        <w:rPr>
          <w:rFonts w:ascii="Times New Roman" w:hAnsi="Times New Roman"/>
          <w:bCs/>
          <w:sz w:val="24"/>
        </w:rPr>
        <w:t xml:space="preserve"> се задължава да </w:t>
      </w:r>
      <w:r w:rsidRPr="004E5F26">
        <w:rPr>
          <w:rFonts w:ascii="Times New Roman" w:hAnsi="Times New Roman"/>
          <w:sz w:val="24"/>
        </w:rPr>
        <w:t>предостави</w:t>
      </w:r>
      <w:r w:rsidRPr="004E5F26">
        <w:rPr>
          <w:rFonts w:ascii="Times New Roman" w:hAnsi="Times New Roman"/>
          <w:bCs/>
          <w:sz w:val="24"/>
        </w:rPr>
        <w:t xml:space="preserve"> Услугите </w:t>
      </w:r>
      <w:r w:rsidRPr="004E5F26">
        <w:rPr>
          <w:rFonts w:ascii="Times New Roman" w:hAnsi="Times New Roman"/>
          <w:sz w:val="24"/>
        </w:rPr>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 и 3 към този Договор („</w:t>
      </w:r>
      <w:r w:rsidRPr="004E5F26">
        <w:rPr>
          <w:rFonts w:ascii="Times New Roman" w:hAnsi="Times New Roman"/>
          <w:b/>
          <w:sz w:val="24"/>
        </w:rPr>
        <w:t>Приложенията</w:t>
      </w:r>
      <w:r w:rsidRPr="004E5F26">
        <w:rPr>
          <w:rFonts w:ascii="Times New Roman" w:hAnsi="Times New Roman"/>
          <w:sz w:val="24"/>
        </w:rPr>
        <w:t>“) и представляващи неразделна част от него.</w:t>
      </w:r>
    </w:p>
    <w:p w:rsidR="00AA21E7" w:rsidRPr="004E5F26" w:rsidRDefault="00AA21E7" w:rsidP="00AA21E7">
      <w:pPr>
        <w:widowControl w:val="0"/>
        <w:spacing w:after="0" w:line="240" w:lineRule="auto"/>
        <w:jc w:val="both"/>
        <w:rPr>
          <w:rFonts w:ascii="Times New Roman" w:eastAsia="Times New Roman" w:hAnsi="Times New Roman"/>
          <w:sz w:val="24"/>
          <w:szCs w:val="24"/>
        </w:rPr>
      </w:pPr>
      <w:r w:rsidRPr="004E5F26">
        <w:rPr>
          <w:rFonts w:ascii="Times New Roman" w:eastAsia="Times New Roman" w:hAnsi="Times New Roman"/>
          <w:b/>
          <w:sz w:val="24"/>
          <w:szCs w:val="24"/>
        </w:rPr>
        <w:t>Чл.3.</w:t>
      </w:r>
      <w:r w:rsidRPr="004E5F26">
        <w:rPr>
          <w:rFonts w:ascii="Times New Roman" w:eastAsia="Times New Roman" w:hAnsi="Times New Roman"/>
          <w:sz w:val="24"/>
          <w:szCs w:val="24"/>
        </w:rPr>
        <w:t xml:space="preserve"> В срок до 3 (три) дни от датата на сключване на Договора, но </w:t>
      </w:r>
      <w:r w:rsidRPr="004E5F26">
        <w:rPr>
          <w:rFonts w:ascii="Times New Roman" w:eastAsia="Times New Roman" w:hAnsi="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4E5F26">
        <w:rPr>
          <w:rFonts w:ascii="Times New Roman" w:eastAsia="Times New Roman" w:hAnsi="Times New Roman"/>
          <w:sz w:val="24"/>
          <w:szCs w:val="24"/>
        </w:rPr>
        <w:t xml:space="preserve"> в срок до 3 (три) дни от настъпване на съответното обстоятелство</w:t>
      </w:r>
      <w:r w:rsidRPr="004E5F26">
        <w:rPr>
          <w:rFonts w:ascii="Times New Roman" w:eastAsia="Times New Roman" w:hAnsi="Times New Roman"/>
          <w:sz w:val="24"/>
          <w:szCs w:val="24"/>
          <w:lang w:eastAsia="bg-BG"/>
        </w:rPr>
        <w:t>.</w:t>
      </w:r>
      <w:r w:rsidRPr="004E5F26">
        <w:rPr>
          <w:rFonts w:ascii="Times New Roman" w:eastAsia="Times New Roman" w:hAnsi="Times New Roman"/>
          <w:i/>
          <w:sz w:val="24"/>
          <w:szCs w:val="24"/>
        </w:rPr>
        <w:t xml:space="preserve"> </w:t>
      </w:r>
      <w:r w:rsidRPr="004E5F26">
        <w:rPr>
          <w:rFonts w:ascii="Times New Roman" w:eastAsia="Times New Roman" w:hAnsi="Times New Roman"/>
          <w:sz w:val="24"/>
          <w:szCs w:val="24"/>
        </w:rPr>
        <w:t>(</w:t>
      </w:r>
      <w:r w:rsidRPr="004E5F26">
        <w:rPr>
          <w:rFonts w:ascii="Times New Roman" w:eastAsia="Times New Roman" w:hAnsi="Times New Roman"/>
          <w:i/>
          <w:sz w:val="24"/>
          <w:szCs w:val="24"/>
        </w:rPr>
        <w:t>ако е приложимо</w:t>
      </w:r>
      <w:r w:rsidRPr="004E5F26">
        <w:rPr>
          <w:rFonts w:ascii="Times New Roman" w:eastAsia="Times New Roman" w:hAnsi="Times New Roman"/>
          <w:sz w:val="24"/>
          <w:szCs w:val="24"/>
        </w:rPr>
        <w:t xml:space="preserve">) </w:t>
      </w:r>
    </w:p>
    <w:p w:rsidR="00AA21E7" w:rsidRPr="004E5F26" w:rsidRDefault="00AA21E7" w:rsidP="00AA21E7">
      <w:pPr>
        <w:keepNext/>
        <w:keepLines/>
        <w:spacing w:before="240" w:after="240" w:line="240" w:lineRule="auto"/>
        <w:jc w:val="center"/>
        <w:outlineLvl w:val="1"/>
        <w:rPr>
          <w:rFonts w:ascii="Times New Roman" w:eastAsia="Times New Roman" w:hAnsi="Times New Roman"/>
          <w:b/>
          <w:bCs/>
          <w:color w:val="000000"/>
          <w:sz w:val="24"/>
          <w:szCs w:val="26"/>
        </w:rPr>
      </w:pPr>
      <w:r w:rsidRPr="004E5F26">
        <w:rPr>
          <w:rFonts w:ascii="Times New Roman" w:eastAsia="Times New Roman" w:hAnsi="Times New Roman"/>
          <w:b/>
          <w:bCs/>
          <w:color w:val="000000"/>
          <w:sz w:val="24"/>
          <w:szCs w:val="26"/>
        </w:rPr>
        <w:lastRenderedPageBreak/>
        <w:t>СРОК  НА ДОГОВОРА. СРОК И МЯСТО НА ИЗПЪЛНЕНИЕ</w:t>
      </w:r>
    </w:p>
    <w:p w:rsidR="00AA21E7" w:rsidRPr="004E5F26" w:rsidRDefault="00AA21E7" w:rsidP="00AA21E7">
      <w:pPr>
        <w:tabs>
          <w:tab w:val="left" w:pos="720"/>
        </w:tabs>
        <w:spacing w:after="0" w:line="240" w:lineRule="auto"/>
        <w:jc w:val="both"/>
        <w:rPr>
          <w:rFonts w:ascii="Times New Roman" w:eastAsia="Times New Roman" w:hAnsi="Times New Roman"/>
          <w:sz w:val="24"/>
          <w:szCs w:val="24"/>
        </w:rPr>
      </w:pPr>
      <w:r w:rsidRPr="004E5F26">
        <w:rPr>
          <w:rFonts w:ascii="Times New Roman" w:eastAsia="Times New Roman" w:hAnsi="Times New Roman"/>
          <w:b/>
          <w:sz w:val="24"/>
          <w:szCs w:val="24"/>
        </w:rPr>
        <w:t>Чл. 4.</w:t>
      </w:r>
      <w:r w:rsidRPr="004E5F26">
        <w:rPr>
          <w:rFonts w:ascii="Times New Roman" w:eastAsia="Times New Roman" w:hAnsi="Times New Roman"/>
          <w:sz w:val="24"/>
          <w:szCs w:val="24"/>
        </w:rPr>
        <w:t xml:space="preserve"> Договорът влиза в сила на посочената в началото му дата, на която е подписан от Страните и е със срок на действие до изпълнение на всички поети от Страните задължения по Договора.</w:t>
      </w:r>
    </w:p>
    <w:p w:rsidR="00AA21E7" w:rsidRPr="004E5F26" w:rsidRDefault="00AA21E7" w:rsidP="00AA21E7">
      <w:pPr>
        <w:tabs>
          <w:tab w:val="left" w:pos="709"/>
        </w:tabs>
        <w:spacing w:after="0" w:line="240" w:lineRule="auto"/>
        <w:jc w:val="both"/>
        <w:rPr>
          <w:rFonts w:ascii="Times New Roman" w:eastAsia="Times New Roman" w:hAnsi="Times New Roman"/>
          <w:sz w:val="24"/>
          <w:szCs w:val="24"/>
        </w:rPr>
      </w:pPr>
      <w:r w:rsidRPr="004E5F26">
        <w:rPr>
          <w:rFonts w:ascii="Times New Roman" w:eastAsia="Times New Roman" w:hAnsi="Times New Roman"/>
          <w:b/>
          <w:sz w:val="24"/>
          <w:szCs w:val="24"/>
        </w:rPr>
        <w:t>Чл. 5.</w:t>
      </w:r>
      <w:r w:rsidRPr="004E5F26">
        <w:rPr>
          <w:rFonts w:ascii="Times New Roman" w:eastAsia="Times New Roman" w:hAnsi="Times New Roman"/>
          <w:sz w:val="24"/>
          <w:szCs w:val="24"/>
        </w:rPr>
        <w:t xml:space="preserve"> Срокът за изпълнение на Услугите е до </w:t>
      </w:r>
      <w:r w:rsidR="00115EF2">
        <w:rPr>
          <w:rFonts w:ascii="Times New Roman" w:eastAsia="Times New Roman" w:hAnsi="Times New Roman"/>
          <w:sz w:val="24"/>
          <w:szCs w:val="24"/>
        </w:rPr>
        <w:t>40</w:t>
      </w:r>
      <w:r w:rsidRPr="004E5F26">
        <w:rPr>
          <w:rFonts w:ascii="Times New Roman" w:eastAsia="Times New Roman" w:hAnsi="Times New Roman"/>
          <w:sz w:val="24"/>
          <w:szCs w:val="24"/>
        </w:rPr>
        <w:t xml:space="preserve"> (</w:t>
      </w:r>
      <w:r w:rsidR="00115EF2">
        <w:rPr>
          <w:rFonts w:ascii="Times New Roman" w:eastAsia="Times New Roman" w:hAnsi="Times New Roman"/>
          <w:sz w:val="24"/>
          <w:szCs w:val="24"/>
        </w:rPr>
        <w:t>четиридесет</w:t>
      </w:r>
      <w:r w:rsidRPr="004E5F26">
        <w:rPr>
          <w:rFonts w:ascii="Times New Roman" w:eastAsia="Times New Roman" w:hAnsi="Times New Roman"/>
          <w:sz w:val="24"/>
          <w:szCs w:val="24"/>
        </w:rPr>
        <w:t>) работни дни, считано от датата на влизане в сила на Договора</w:t>
      </w:r>
    </w:p>
    <w:p w:rsidR="00AA21E7" w:rsidRPr="004E5F26" w:rsidRDefault="00AA21E7" w:rsidP="00AA21E7">
      <w:pPr>
        <w:autoSpaceDE w:val="0"/>
        <w:autoSpaceDN w:val="0"/>
        <w:adjustRightInd w:val="0"/>
        <w:spacing w:after="0" w:line="240" w:lineRule="auto"/>
        <w:jc w:val="both"/>
        <w:rPr>
          <w:rFonts w:ascii="Times New Roman" w:eastAsia="Times New Roman" w:hAnsi="Times New Roman"/>
          <w:sz w:val="24"/>
          <w:szCs w:val="24"/>
        </w:rPr>
      </w:pPr>
      <w:r w:rsidRPr="004E5F26">
        <w:rPr>
          <w:rFonts w:ascii="Times New Roman" w:eastAsia="Times New Roman" w:hAnsi="Times New Roman"/>
          <w:b/>
          <w:sz w:val="24"/>
          <w:szCs w:val="24"/>
        </w:rPr>
        <w:t>Чл. 6.</w:t>
      </w:r>
      <w:r w:rsidR="00111200">
        <w:rPr>
          <w:rFonts w:ascii="Times New Roman" w:eastAsia="Times New Roman" w:hAnsi="Times New Roman"/>
          <w:b/>
          <w:sz w:val="24"/>
          <w:szCs w:val="24"/>
        </w:rPr>
        <w:t xml:space="preserve"> </w:t>
      </w:r>
      <w:r w:rsidRPr="004E5F26">
        <w:rPr>
          <w:rFonts w:ascii="Times New Roman" w:eastAsia="Times New Roman" w:hAnsi="Times New Roman"/>
          <w:b/>
          <w:sz w:val="24"/>
          <w:szCs w:val="24"/>
        </w:rPr>
        <w:t>(1)</w:t>
      </w:r>
      <w:r w:rsidRPr="004E5F26">
        <w:rPr>
          <w:rFonts w:ascii="Times New Roman" w:eastAsia="Times New Roman" w:hAnsi="Times New Roman"/>
          <w:sz w:val="24"/>
          <w:szCs w:val="24"/>
        </w:rPr>
        <w:t xml:space="preserve"> Мястото на изпълнение на</w:t>
      </w:r>
      <w:r w:rsidRPr="004E5F26">
        <w:rPr>
          <w:rFonts w:ascii="Times New Roman" w:eastAsia="Times New Roman" w:hAnsi="Times New Roman"/>
          <w:color w:val="FF0000"/>
          <w:sz w:val="24"/>
          <w:szCs w:val="24"/>
        </w:rPr>
        <w:t xml:space="preserve"> </w:t>
      </w:r>
      <w:r w:rsidRPr="004E5F26">
        <w:rPr>
          <w:rFonts w:ascii="Times New Roman" w:eastAsia="Times New Roman" w:hAnsi="Times New Roman"/>
          <w:sz w:val="24"/>
          <w:szCs w:val="24"/>
        </w:rPr>
        <w:t>Договора е гр. София.</w:t>
      </w:r>
    </w:p>
    <w:p w:rsidR="00AA21E7" w:rsidRPr="004E5F26" w:rsidRDefault="00AA21E7" w:rsidP="00111200">
      <w:pPr>
        <w:autoSpaceDE w:val="0"/>
        <w:autoSpaceDN w:val="0"/>
        <w:adjustRightInd w:val="0"/>
        <w:spacing w:after="0" w:line="240" w:lineRule="auto"/>
        <w:jc w:val="both"/>
        <w:rPr>
          <w:rFonts w:ascii="Times New Roman" w:eastAsia="Times New Roman" w:hAnsi="Times New Roman"/>
          <w:bCs/>
          <w:sz w:val="24"/>
          <w:szCs w:val="24"/>
          <w:lang w:eastAsia="bg-BG"/>
        </w:rPr>
      </w:pPr>
      <w:r w:rsidRPr="00111200">
        <w:rPr>
          <w:rFonts w:ascii="Times New Roman" w:eastAsia="Times New Roman" w:hAnsi="Times New Roman"/>
          <w:b/>
          <w:sz w:val="24"/>
          <w:szCs w:val="24"/>
        </w:rPr>
        <w:t>(2)</w:t>
      </w:r>
      <w:r w:rsidRPr="004E5F26">
        <w:rPr>
          <w:rFonts w:ascii="Times New Roman" w:eastAsia="Times New Roman" w:hAnsi="Times New Roman"/>
          <w:sz w:val="24"/>
          <w:szCs w:val="24"/>
        </w:rPr>
        <w:t xml:space="preserve"> </w:t>
      </w:r>
      <w:r w:rsidRPr="004E5F26">
        <w:rPr>
          <w:rFonts w:ascii="Times New Roman" w:eastAsia="Times New Roman" w:hAnsi="Times New Roman"/>
          <w:bCs/>
          <w:sz w:val="24"/>
          <w:szCs w:val="24"/>
          <w:lang w:eastAsia="bg-BG"/>
        </w:rPr>
        <w:t xml:space="preserve">Профилактичните медицински прегледи се извършват в лечебни заведения на изпълнителя, </w:t>
      </w:r>
      <w:proofErr w:type="spellStart"/>
      <w:r w:rsidRPr="004E5F26">
        <w:rPr>
          <w:rFonts w:ascii="Times New Roman" w:eastAsia="Times New Roman" w:hAnsi="Times New Roman"/>
          <w:bCs/>
          <w:sz w:val="24"/>
          <w:szCs w:val="24"/>
          <w:lang w:eastAsia="bg-BG"/>
        </w:rPr>
        <w:t>находящи</w:t>
      </w:r>
      <w:proofErr w:type="spellEnd"/>
      <w:r w:rsidRPr="004E5F26">
        <w:rPr>
          <w:rFonts w:ascii="Times New Roman" w:eastAsia="Times New Roman" w:hAnsi="Times New Roman"/>
          <w:bCs/>
          <w:sz w:val="24"/>
          <w:szCs w:val="24"/>
          <w:lang w:eastAsia="bg-BG"/>
        </w:rPr>
        <w:t xml:space="preserve"> се на територията на гр. София, а вземането на кръвните проби за изследване ще се извърши на адрес пос</w:t>
      </w:r>
      <w:r w:rsidR="00111200">
        <w:rPr>
          <w:rFonts w:ascii="Times New Roman" w:eastAsia="Times New Roman" w:hAnsi="Times New Roman"/>
          <w:bCs/>
          <w:sz w:val="24"/>
          <w:szCs w:val="24"/>
          <w:lang w:eastAsia="bg-BG"/>
        </w:rPr>
        <w:t xml:space="preserve">очен от възложителя в гр. София, </w:t>
      </w:r>
      <w:r w:rsidR="00111200" w:rsidRPr="004E5F26">
        <w:rPr>
          <w:rFonts w:ascii="Times New Roman" w:hAnsi="Times New Roman"/>
          <w:sz w:val="24"/>
          <w:szCs w:val="24"/>
        </w:rPr>
        <w:t>като разходите за вземане</w:t>
      </w:r>
      <w:r w:rsidR="00111200">
        <w:rPr>
          <w:rFonts w:ascii="Times New Roman" w:hAnsi="Times New Roman"/>
          <w:sz w:val="24"/>
          <w:szCs w:val="24"/>
        </w:rPr>
        <w:t>то</w:t>
      </w:r>
      <w:r w:rsidR="00111200" w:rsidRPr="004E5F26">
        <w:rPr>
          <w:rFonts w:ascii="Times New Roman" w:hAnsi="Times New Roman"/>
          <w:sz w:val="24"/>
          <w:szCs w:val="24"/>
        </w:rPr>
        <w:t xml:space="preserve"> и транспортиране</w:t>
      </w:r>
      <w:r w:rsidR="00111200">
        <w:rPr>
          <w:rFonts w:ascii="Times New Roman" w:hAnsi="Times New Roman"/>
          <w:sz w:val="24"/>
          <w:szCs w:val="24"/>
        </w:rPr>
        <w:t>то</w:t>
      </w:r>
      <w:r w:rsidR="00111200" w:rsidRPr="004E5F26">
        <w:rPr>
          <w:rFonts w:ascii="Times New Roman" w:hAnsi="Times New Roman"/>
          <w:sz w:val="24"/>
          <w:szCs w:val="24"/>
        </w:rPr>
        <w:t xml:space="preserve"> им до лабораториите са за сметка на Изпълнителя.</w:t>
      </w:r>
      <w:r w:rsidR="00111200" w:rsidRPr="004E5F26">
        <w:rPr>
          <w:rFonts w:ascii="Times New Roman" w:eastAsia="Times New Roman" w:hAnsi="Times New Roman"/>
          <w:bCs/>
          <w:sz w:val="24"/>
          <w:szCs w:val="24"/>
          <w:lang w:eastAsia="bg-BG"/>
        </w:rPr>
        <w:t xml:space="preserve"> </w:t>
      </w:r>
    </w:p>
    <w:p w:rsidR="00AA21E7" w:rsidRPr="004E5F26" w:rsidRDefault="00AA21E7" w:rsidP="00AA21E7">
      <w:pPr>
        <w:keepNext/>
        <w:keepLines/>
        <w:spacing w:before="240" w:after="240" w:line="240" w:lineRule="auto"/>
        <w:jc w:val="center"/>
        <w:outlineLvl w:val="1"/>
        <w:rPr>
          <w:rFonts w:ascii="Times New Roman" w:eastAsia="Times New Roman" w:hAnsi="Times New Roman"/>
          <w:b/>
          <w:bCs/>
          <w:color w:val="000000"/>
          <w:sz w:val="24"/>
          <w:szCs w:val="26"/>
        </w:rPr>
      </w:pPr>
      <w:r w:rsidRPr="004E5F26">
        <w:rPr>
          <w:rFonts w:ascii="Times New Roman" w:eastAsia="Times New Roman" w:hAnsi="Times New Roman"/>
          <w:b/>
          <w:bCs/>
          <w:color w:val="000000"/>
          <w:sz w:val="24"/>
          <w:szCs w:val="26"/>
        </w:rPr>
        <w:t>ЦЕНА, РЕД И СРОКОВЕ ЗА ПЛАЩАНЕ</w:t>
      </w:r>
    </w:p>
    <w:p w:rsidR="00AA21E7" w:rsidRPr="004E5F26" w:rsidRDefault="00AA21E7" w:rsidP="00AA21E7">
      <w:pPr>
        <w:widowControl w:val="0"/>
        <w:spacing w:after="0" w:line="240" w:lineRule="auto"/>
        <w:jc w:val="both"/>
        <w:rPr>
          <w:rFonts w:ascii="Times New Roman" w:eastAsia="Times New Roman" w:hAnsi="Times New Roman"/>
          <w:sz w:val="24"/>
          <w:szCs w:val="24"/>
        </w:rPr>
      </w:pPr>
      <w:r w:rsidRPr="004E5F26">
        <w:rPr>
          <w:rFonts w:ascii="Times New Roman" w:eastAsia="Times New Roman" w:hAnsi="Times New Roman"/>
          <w:b/>
          <w:sz w:val="24"/>
          <w:szCs w:val="24"/>
        </w:rPr>
        <w:t>Чл. 8.</w:t>
      </w:r>
      <w:r w:rsidRPr="004E5F26">
        <w:rPr>
          <w:rFonts w:ascii="Times New Roman" w:eastAsia="Times New Roman" w:hAnsi="Times New Roman"/>
          <w:sz w:val="24"/>
          <w:szCs w:val="24"/>
        </w:rPr>
        <w:t xml:space="preserve"> </w:t>
      </w:r>
      <w:r w:rsidRPr="004E5F26">
        <w:rPr>
          <w:rFonts w:ascii="Times New Roman" w:eastAsia="Times New Roman" w:hAnsi="Times New Roman"/>
          <w:b/>
          <w:sz w:val="24"/>
          <w:szCs w:val="24"/>
        </w:rPr>
        <w:t>(1)</w:t>
      </w:r>
      <w:r w:rsidRPr="004E5F26">
        <w:rPr>
          <w:rFonts w:ascii="Times New Roman" w:eastAsia="Times New Roman" w:hAnsi="Times New Roman"/>
          <w:sz w:val="24"/>
          <w:szCs w:val="24"/>
        </w:rPr>
        <w:t xml:space="preserve"> За предоставяне на Услугите, ВЪЗЛОЖИТЕЛЯТ</w:t>
      </w:r>
      <w:r w:rsidRPr="004E5F26">
        <w:rPr>
          <w:sz w:val="24"/>
          <w:szCs w:val="24"/>
        </w:rPr>
        <w:t xml:space="preserve"> з</w:t>
      </w:r>
      <w:r w:rsidRPr="004E5F26">
        <w:rPr>
          <w:rFonts w:ascii="Times New Roman" w:eastAsia="Times New Roman" w:hAnsi="Times New Roman"/>
          <w:sz w:val="24"/>
          <w:szCs w:val="24"/>
        </w:rPr>
        <w:t xml:space="preserve">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 лева (…………………………) без ДДС  и ……… лева (…………) </w:t>
      </w:r>
      <w:r w:rsidRPr="004E5F26">
        <w:rPr>
          <w:rFonts w:ascii="Times New Roman" w:eastAsia="Times New Roman" w:hAnsi="Times New Roman"/>
          <w:color w:val="000000"/>
          <w:sz w:val="24"/>
          <w:szCs w:val="24"/>
          <w:lang w:eastAsia="bg-BG"/>
        </w:rPr>
        <w:t>лева</w:t>
      </w:r>
      <w:r w:rsidRPr="004E5F26">
        <w:rPr>
          <w:rFonts w:ascii="Times New Roman" w:eastAsia="Times New Roman" w:hAnsi="Times New Roman"/>
          <w:sz w:val="24"/>
          <w:szCs w:val="24"/>
        </w:rPr>
        <w:t xml:space="preserve"> с ДДС (наричана по-нататък „</w:t>
      </w:r>
      <w:r w:rsidRPr="004E5F26">
        <w:rPr>
          <w:rFonts w:ascii="Times New Roman" w:eastAsia="Times New Roman" w:hAnsi="Times New Roman"/>
          <w:b/>
          <w:sz w:val="24"/>
          <w:szCs w:val="24"/>
        </w:rPr>
        <w:t>Цената</w:t>
      </w:r>
      <w:r w:rsidRPr="004E5F26">
        <w:rPr>
          <w:rFonts w:ascii="Times New Roman" w:eastAsia="Times New Roman" w:hAnsi="Times New Roman"/>
          <w:sz w:val="24"/>
          <w:szCs w:val="24"/>
        </w:rPr>
        <w:t>“ или „Стойността на Договора“).</w:t>
      </w:r>
    </w:p>
    <w:p w:rsidR="00AA21E7" w:rsidRPr="004E5F26" w:rsidRDefault="00AA21E7" w:rsidP="00AA21E7">
      <w:pPr>
        <w:widowControl w:val="0"/>
        <w:spacing w:after="0" w:line="240" w:lineRule="auto"/>
        <w:jc w:val="both"/>
        <w:rPr>
          <w:rFonts w:ascii="Times New Roman" w:eastAsia="Times New Roman" w:hAnsi="Times New Roman"/>
          <w:bCs/>
          <w:sz w:val="24"/>
          <w:szCs w:val="24"/>
        </w:rPr>
      </w:pPr>
      <w:r w:rsidRPr="004E5F26">
        <w:rPr>
          <w:rFonts w:ascii="Times New Roman" w:eastAsia="Times New Roman" w:hAnsi="Times New Roman"/>
          <w:b/>
          <w:sz w:val="24"/>
          <w:szCs w:val="24"/>
        </w:rPr>
        <w:t>(2)</w:t>
      </w:r>
      <w:r w:rsidRPr="004E5F26">
        <w:rPr>
          <w:rFonts w:ascii="Times New Roman" w:eastAsia="Times New Roman" w:hAnsi="Times New Roman"/>
          <w:sz w:val="24"/>
          <w:szCs w:val="24"/>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като </w:t>
      </w:r>
      <w:r w:rsidRPr="004E5F26">
        <w:rPr>
          <w:rFonts w:ascii="Times New Roman" w:eastAsia="Times New Roman" w:hAnsi="Times New Roman"/>
          <w:bCs/>
          <w:sz w:val="24"/>
          <w:szCs w:val="24"/>
        </w:rPr>
        <w:t>ВЪЗЛОЖИТЕЛЯТ не дължи заплащането на каквито и да е други разноски, направени от ИЗПЪЛНИТЕЛЯ.</w:t>
      </w:r>
    </w:p>
    <w:p w:rsidR="00AA21E7" w:rsidRPr="004E5F26" w:rsidRDefault="00AA21E7" w:rsidP="00AA21E7">
      <w:pPr>
        <w:tabs>
          <w:tab w:val="left" w:pos="0"/>
        </w:tabs>
        <w:spacing w:after="0" w:line="240" w:lineRule="auto"/>
        <w:jc w:val="both"/>
        <w:rPr>
          <w:rFonts w:ascii="Times New Roman" w:eastAsia="Times New Roman" w:hAnsi="Times New Roman"/>
          <w:sz w:val="24"/>
          <w:szCs w:val="24"/>
        </w:rPr>
      </w:pPr>
      <w:r w:rsidRPr="004E5F26">
        <w:rPr>
          <w:rFonts w:ascii="Times New Roman" w:eastAsia="Times New Roman" w:hAnsi="Times New Roman"/>
          <w:b/>
          <w:sz w:val="24"/>
          <w:szCs w:val="24"/>
        </w:rPr>
        <w:t>(3)</w:t>
      </w:r>
      <w:r w:rsidRPr="004E5F26">
        <w:rPr>
          <w:rFonts w:ascii="Times New Roman" w:eastAsia="Times New Roman" w:hAnsi="Times New Roman"/>
          <w:sz w:val="24"/>
          <w:szCs w:val="24"/>
        </w:rPr>
        <w:t xml:space="preserve"> Цената, посочена в ал. 1, е крайна за предоставяне на Услугата. Единичните цени за отделните прегледи/изследвания, свързани с изпълнението на Услугите, посочени в Ценовото предложение на ИЗПЪЛНИТЕЛЯ, са фиксирани за времето на изпълнение на Договора и не подлежат на промяна. </w:t>
      </w:r>
    </w:p>
    <w:p w:rsidR="00AA21E7" w:rsidRPr="004E5F26" w:rsidRDefault="00AA21E7" w:rsidP="00AA21E7">
      <w:pPr>
        <w:tabs>
          <w:tab w:val="left" w:pos="0"/>
        </w:tabs>
        <w:spacing w:after="0" w:line="240" w:lineRule="auto"/>
        <w:jc w:val="both"/>
        <w:rPr>
          <w:rFonts w:ascii="Times New Roman" w:eastAsia="Times New Roman" w:hAnsi="Times New Roman"/>
          <w:sz w:val="24"/>
          <w:szCs w:val="24"/>
        </w:rPr>
      </w:pPr>
      <w:r w:rsidRPr="004E5F26">
        <w:rPr>
          <w:rFonts w:ascii="Times New Roman" w:eastAsia="Times New Roman" w:hAnsi="Times New Roman"/>
          <w:b/>
          <w:sz w:val="24"/>
          <w:szCs w:val="24"/>
        </w:rPr>
        <w:t xml:space="preserve">Чл. 9. </w:t>
      </w:r>
      <w:r w:rsidRPr="004E5F26">
        <w:rPr>
          <w:rFonts w:ascii="Times New Roman" w:eastAsia="Times New Roman" w:hAnsi="Times New Roman"/>
          <w:sz w:val="24"/>
          <w:szCs w:val="24"/>
        </w:rPr>
        <w:t>ВЪЗЛОЖИТЕЛЯТ плаща на ИЗПЪЛНИТЕЛЯ Цената по този Договор след цялостно отчитане приключването и предаването на извършената работа по поръчката.</w:t>
      </w:r>
    </w:p>
    <w:p w:rsidR="00AA21E7" w:rsidRPr="004E5F26" w:rsidRDefault="00AA21E7" w:rsidP="00AA21E7">
      <w:pPr>
        <w:widowControl w:val="0"/>
        <w:spacing w:after="0" w:line="240" w:lineRule="auto"/>
        <w:jc w:val="both"/>
        <w:rPr>
          <w:rFonts w:ascii="Times New Roman" w:eastAsia="Times New Roman" w:hAnsi="Times New Roman"/>
          <w:sz w:val="24"/>
          <w:szCs w:val="24"/>
        </w:rPr>
      </w:pPr>
      <w:r w:rsidRPr="004E5F26">
        <w:rPr>
          <w:rFonts w:ascii="Times New Roman" w:eastAsia="Times New Roman" w:hAnsi="Times New Roman"/>
          <w:sz w:val="24"/>
          <w:szCs w:val="24"/>
        </w:rPr>
        <w:t xml:space="preserve"> </w:t>
      </w:r>
      <w:r w:rsidRPr="004E5F26">
        <w:rPr>
          <w:rFonts w:ascii="Times New Roman" w:eastAsia="Times New Roman" w:hAnsi="Times New Roman"/>
          <w:b/>
          <w:sz w:val="24"/>
          <w:szCs w:val="24"/>
        </w:rPr>
        <w:t>Чл. 10.</w:t>
      </w:r>
      <w:r w:rsidRPr="004E5F26">
        <w:rPr>
          <w:rFonts w:ascii="Times New Roman" w:eastAsia="Times New Roman" w:hAnsi="Times New Roman"/>
          <w:sz w:val="24"/>
          <w:szCs w:val="24"/>
        </w:rPr>
        <w:t xml:space="preserve"> (1) Плащането по този Договор се извършва въз основа на следните документи:</w:t>
      </w:r>
    </w:p>
    <w:p w:rsidR="00AA21E7" w:rsidRPr="004E5F26" w:rsidRDefault="00AA21E7" w:rsidP="00AA21E7">
      <w:pPr>
        <w:widowControl w:val="0"/>
        <w:spacing w:after="0" w:line="240" w:lineRule="auto"/>
        <w:jc w:val="both"/>
        <w:rPr>
          <w:rFonts w:ascii="Times New Roman" w:eastAsia="Times New Roman" w:hAnsi="Times New Roman"/>
          <w:sz w:val="24"/>
          <w:szCs w:val="24"/>
        </w:rPr>
      </w:pPr>
      <w:r w:rsidRPr="004E5F26">
        <w:rPr>
          <w:rFonts w:ascii="Times New Roman" w:eastAsia="Times New Roman" w:hAnsi="Times New Roman"/>
          <w:sz w:val="24"/>
          <w:szCs w:val="24"/>
        </w:rPr>
        <w:t>1. отчет за предоставените Услуги, представен от ИЗПЪЛНИТЕЛЯ на ВЪЗЛОЖИТЕЛЯ;</w:t>
      </w:r>
    </w:p>
    <w:p w:rsidR="00AA21E7" w:rsidRPr="004E5F26" w:rsidRDefault="00AA21E7" w:rsidP="00AA21E7">
      <w:pPr>
        <w:widowControl w:val="0"/>
        <w:spacing w:after="0" w:line="240" w:lineRule="auto"/>
        <w:jc w:val="both"/>
        <w:rPr>
          <w:rFonts w:ascii="Times New Roman" w:eastAsia="Times New Roman" w:hAnsi="Times New Roman"/>
          <w:sz w:val="24"/>
          <w:szCs w:val="24"/>
        </w:rPr>
      </w:pPr>
      <w:r w:rsidRPr="004E5F26">
        <w:rPr>
          <w:rFonts w:ascii="Times New Roman" w:eastAsia="Times New Roman" w:hAnsi="Times New Roman"/>
          <w:sz w:val="24"/>
          <w:szCs w:val="24"/>
        </w:rPr>
        <w:t xml:space="preserve">2. </w:t>
      </w:r>
      <w:proofErr w:type="spellStart"/>
      <w:r w:rsidRPr="004E5F26">
        <w:rPr>
          <w:rFonts w:ascii="Times New Roman" w:eastAsia="Times New Roman" w:hAnsi="Times New Roman"/>
          <w:sz w:val="24"/>
          <w:szCs w:val="24"/>
        </w:rPr>
        <w:t>приемо-предавателен</w:t>
      </w:r>
      <w:proofErr w:type="spellEnd"/>
      <w:r w:rsidRPr="004E5F26">
        <w:rPr>
          <w:rFonts w:ascii="Times New Roman" w:eastAsia="Times New Roman" w:hAnsi="Times New Roman"/>
          <w:sz w:val="24"/>
          <w:szCs w:val="24"/>
        </w:rPr>
        <w:t xml:space="preserve"> протокол за приемане на Услугите подписан от ВЪЗЛОЖИТЕЛЯ и ИЗПЪЛНИТЕЛЯ след получаване на отчета по т. 1, при съответно спазване на разпоредбите на Раздел Предаване и приемане на изпълнението от Договора; и</w:t>
      </w:r>
    </w:p>
    <w:p w:rsidR="00AA21E7" w:rsidRPr="004E5F26" w:rsidRDefault="00AA21E7" w:rsidP="00AA21E7">
      <w:pPr>
        <w:widowControl w:val="0"/>
        <w:spacing w:after="0" w:line="240" w:lineRule="auto"/>
        <w:jc w:val="both"/>
        <w:rPr>
          <w:rFonts w:ascii="Times New Roman" w:eastAsia="Times New Roman" w:hAnsi="Times New Roman"/>
          <w:sz w:val="24"/>
          <w:szCs w:val="24"/>
        </w:rPr>
      </w:pPr>
      <w:r w:rsidRPr="004E5F26">
        <w:rPr>
          <w:rFonts w:ascii="Times New Roman" w:eastAsia="Times New Roman" w:hAnsi="Times New Roman"/>
          <w:sz w:val="24"/>
          <w:szCs w:val="24"/>
        </w:rPr>
        <w:t>3. фактура за сумата от Цената, издадена от ИЗПЪЛНИТЕЛЯ и представена на ВЪЗЛОЖИТЕЛЯ, в оригинал.</w:t>
      </w:r>
    </w:p>
    <w:p w:rsidR="00AA21E7" w:rsidRPr="004E5F26" w:rsidRDefault="00AA21E7" w:rsidP="00AA21E7">
      <w:pPr>
        <w:widowControl w:val="0"/>
        <w:spacing w:after="0" w:line="240" w:lineRule="auto"/>
        <w:jc w:val="both"/>
        <w:rPr>
          <w:rFonts w:ascii="Times New Roman" w:eastAsia="Times New Roman" w:hAnsi="Times New Roman"/>
          <w:sz w:val="24"/>
          <w:szCs w:val="24"/>
        </w:rPr>
      </w:pPr>
      <w:r w:rsidRPr="004E5F26">
        <w:rPr>
          <w:rFonts w:ascii="Times New Roman" w:eastAsia="Times New Roman" w:hAnsi="Times New Roman"/>
          <w:sz w:val="24"/>
          <w:szCs w:val="24"/>
        </w:rPr>
        <w:t xml:space="preserve"> (2) ВЪЗЛОЖИТЕЛЯТ се задължава да извърши плащането в срок до 10 (десет) работни дни след получаването на фактура на ИЗПЪЛНИТЕЛЯ, при спазване на условията по ал. 1.</w:t>
      </w:r>
    </w:p>
    <w:p w:rsidR="00AA21E7" w:rsidRPr="004E5F26" w:rsidRDefault="00AA21E7" w:rsidP="00AA21E7">
      <w:pPr>
        <w:widowControl w:val="0"/>
        <w:spacing w:after="0" w:line="240" w:lineRule="auto"/>
        <w:jc w:val="both"/>
        <w:rPr>
          <w:rFonts w:ascii="Times New Roman" w:eastAsia="Times New Roman" w:hAnsi="Times New Roman"/>
          <w:b/>
          <w:sz w:val="24"/>
          <w:szCs w:val="24"/>
        </w:rPr>
      </w:pPr>
    </w:p>
    <w:p w:rsidR="00AA21E7" w:rsidRPr="004E5F26" w:rsidRDefault="00AA21E7" w:rsidP="00AA21E7">
      <w:pPr>
        <w:widowControl w:val="0"/>
        <w:spacing w:after="0" w:line="240" w:lineRule="auto"/>
        <w:jc w:val="both"/>
        <w:rPr>
          <w:rFonts w:ascii="Times New Roman" w:eastAsia="Times New Roman" w:hAnsi="Times New Roman"/>
          <w:sz w:val="24"/>
          <w:szCs w:val="24"/>
        </w:rPr>
      </w:pPr>
      <w:r w:rsidRPr="004E5F26">
        <w:rPr>
          <w:rFonts w:ascii="Times New Roman" w:eastAsia="Times New Roman" w:hAnsi="Times New Roman"/>
          <w:b/>
          <w:sz w:val="24"/>
          <w:szCs w:val="24"/>
        </w:rPr>
        <w:t xml:space="preserve">Чл. 11. (1) </w:t>
      </w:r>
      <w:r w:rsidRPr="004E5F26">
        <w:rPr>
          <w:rFonts w:ascii="Times New Roman" w:eastAsia="Times New Roman" w:hAnsi="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rsidR="00AA21E7" w:rsidRPr="004E5F26" w:rsidRDefault="00AA21E7" w:rsidP="00AA21E7">
      <w:pPr>
        <w:spacing w:after="0" w:line="240" w:lineRule="auto"/>
        <w:jc w:val="both"/>
        <w:rPr>
          <w:rFonts w:ascii="Times New Roman" w:hAnsi="Times New Roman"/>
          <w:sz w:val="24"/>
          <w:szCs w:val="24"/>
        </w:rPr>
      </w:pPr>
      <w:r w:rsidRPr="004E5F26">
        <w:rPr>
          <w:rFonts w:ascii="Times New Roman" w:hAnsi="Times New Roman"/>
          <w:sz w:val="24"/>
          <w:szCs w:val="24"/>
        </w:rPr>
        <w:t>Банка:</w:t>
      </w:r>
      <w:r w:rsidRPr="004E5F26">
        <w:rPr>
          <w:rFonts w:ascii="Times New Roman" w:hAnsi="Times New Roman"/>
          <w:sz w:val="24"/>
          <w:szCs w:val="24"/>
        </w:rPr>
        <w:tab/>
      </w:r>
      <w:r w:rsidRPr="004E5F26">
        <w:rPr>
          <w:rFonts w:ascii="Times New Roman" w:eastAsia="Times New Roman" w:hAnsi="Times New Roman"/>
          <w:sz w:val="24"/>
          <w:szCs w:val="24"/>
        </w:rPr>
        <w:t>[…………………………….]</w:t>
      </w:r>
    </w:p>
    <w:p w:rsidR="00AA21E7" w:rsidRPr="004E5F26" w:rsidRDefault="00AA21E7" w:rsidP="00AA21E7">
      <w:pPr>
        <w:spacing w:after="0" w:line="240" w:lineRule="auto"/>
        <w:jc w:val="both"/>
        <w:rPr>
          <w:rFonts w:ascii="Times New Roman" w:hAnsi="Times New Roman"/>
          <w:sz w:val="24"/>
          <w:szCs w:val="24"/>
        </w:rPr>
      </w:pPr>
      <w:r w:rsidRPr="004E5F26">
        <w:rPr>
          <w:rFonts w:ascii="Times New Roman" w:hAnsi="Times New Roman"/>
          <w:sz w:val="24"/>
          <w:szCs w:val="24"/>
        </w:rPr>
        <w:t>BIC:</w:t>
      </w:r>
      <w:r w:rsidRPr="004E5F26">
        <w:rPr>
          <w:rFonts w:ascii="Times New Roman" w:hAnsi="Times New Roman"/>
          <w:sz w:val="24"/>
          <w:szCs w:val="24"/>
        </w:rPr>
        <w:tab/>
      </w:r>
      <w:r w:rsidRPr="004E5F26">
        <w:rPr>
          <w:rFonts w:ascii="Times New Roman" w:eastAsia="Times New Roman" w:hAnsi="Times New Roman"/>
          <w:sz w:val="24"/>
          <w:szCs w:val="24"/>
        </w:rPr>
        <w:t>[…………………………….]</w:t>
      </w:r>
    </w:p>
    <w:p w:rsidR="00AA21E7" w:rsidRPr="004E5F26" w:rsidRDefault="00AA21E7" w:rsidP="00AA21E7">
      <w:pPr>
        <w:spacing w:after="0" w:line="240" w:lineRule="auto"/>
        <w:jc w:val="both"/>
        <w:rPr>
          <w:rFonts w:ascii="Times New Roman" w:hAnsi="Times New Roman"/>
          <w:sz w:val="24"/>
          <w:szCs w:val="24"/>
        </w:rPr>
      </w:pPr>
      <w:r w:rsidRPr="004E5F26">
        <w:rPr>
          <w:rFonts w:ascii="Times New Roman" w:hAnsi="Times New Roman"/>
          <w:sz w:val="24"/>
          <w:szCs w:val="24"/>
        </w:rPr>
        <w:t>IBAN:</w:t>
      </w:r>
      <w:r w:rsidRPr="004E5F26">
        <w:rPr>
          <w:rFonts w:ascii="Times New Roman" w:hAnsi="Times New Roman"/>
          <w:sz w:val="24"/>
          <w:szCs w:val="24"/>
        </w:rPr>
        <w:tab/>
      </w:r>
      <w:r w:rsidRPr="004E5F26">
        <w:rPr>
          <w:rFonts w:ascii="Times New Roman" w:eastAsia="Times New Roman" w:hAnsi="Times New Roman"/>
          <w:sz w:val="24"/>
          <w:szCs w:val="24"/>
        </w:rPr>
        <w:t>[…………………………….].</w:t>
      </w:r>
    </w:p>
    <w:p w:rsidR="00AA21E7" w:rsidRPr="004E5F26" w:rsidRDefault="00AA21E7" w:rsidP="00AA21E7">
      <w:pPr>
        <w:spacing w:after="0" w:line="240" w:lineRule="auto"/>
        <w:jc w:val="both"/>
        <w:rPr>
          <w:rFonts w:ascii="Times New Roman" w:hAnsi="Times New Roman"/>
          <w:sz w:val="24"/>
          <w:szCs w:val="24"/>
        </w:rPr>
      </w:pPr>
      <w:r w:rsidRPr="004E5F26">
        <w:rPr>
          <w:rFonts w:ascii="Times New Roman" w:hAnsi="Times New Roman"/>
          <w:b/>
          <w:sz w:val="24"/>
          <w:szCs w:val="24"/>
        </w:rPr>
        <w:t>(2)</w:t>
      </w:r>
      <w:r w:rsidRPr="004E5F26">
        <w:rPr>
          <w:rFonts w:ascii="Times New Roman" w:hAnsi="Times New Roman"/>
          <w:sz w:val="24"/>
          <w:szCs w:val="24"/>
        </w:rPr>
        <w:t xml:space="preserve"> Изпълнителят е длъжен да уведомява писмено Възложителя за всички </w:t>
      </w:r>
      <w:proofErr w:type="spellStart"/>
      <w:r w:rsidRPr="004E5F26">
        <w:rPr>
          <w:rFonts w:ascii="Times New Roman" w:hAnsi="Times New Roman"/>
          <w:sz w:val="24"/>
          <w:szCs w:val="24"/>
        </w:rPr>
        <w:t>последващи</w:t>
      </w:r>
      <w:proofErr w:type="spellEnd"/>
      <w:r w:rsidRPr="004E5F26">
        <w:rPr>
          <w:rFonts w:ascii="Times New Roman" w:hAnsi="Times New Roman"/>
          <w:sz w:val="24"/>
          <w:szCs w:val="24"/>
        </w:rPr>
        <w:t xml:space="preserve"> промени по ал. 1 в срок от </w:t>
      </w:r>
      <w:r w:rsidR="00D40C32">
        <w:rPr>
          <w:rFonts w:ascii="Times New Roman" w:hAnsi="Times New Roman"/>
          <w:sz w:val="24"/>
          <w:szCs w:val="24"/>
        </w:rPr>
        <w:t>3</w:t>
      </w:r>
      <w:r w:rsidRPr="004E5F26">
        <w:rPr>
          <w:rFonts w:ascii="Times New Roman" w:hAnsi="Times New Roman"/>
          <w:sz w:val="24"/>
          <w:szCs w:val="24"/>
        </w:rPr>
        <w:t xml:space="preserve">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AA21E7" w:rsidRPr="004E5F26" w:rsidRDefault="00AA21E7" w:rsidP="00AA21E7">
      <w:pPr>
        <w:spacing w:after="0" w:line="240" w:lineRule="auto"/>
        <w:jc w:val="both"/>
        <w:rPr>
          <w:rFonts w:ascii="Times New Roman" w:eastAsia="Times New Roman" w:hAnsi="Times New Roman"/>
          <w:b/>
          <w:sz w:val="24"/>
          <w:szCs w:val="24"/>
        </w:rPr>
      </w:pPr>
    </w:p>
    <w:p w:rsidR="00AA21E7" w:rsidRPr="004E5F26" w:rsidRDefault="00AA21E7" w:rsidP="00AA21E7">
      <w:pPr>
        <w:spacing w:after="0" w:line="240" w:lineRule="auto"/>
        <w:jc w:val="both"/>
        <w:rPr>
          <w:rFonts w:ascii="Times New Roman" w:eastAsia="Times New Roman" w:hAnsi="Times New Roman"/>
          <w:sz w:val="24"/>
          <w:szCs w:val="24"/>
        </w:rPr>
      </w:pPr>
      <w:r w:rsidRPr="004E5F26">
        <w:rPr>
          <w:rFonts w:ascii="Times New Roman" w:eastAsia="Times New Roman" w:hAnsi="Times New Roman"/>
          <w:b/>
          <w:sz w:val="24"/>
          <w:szCs w:val="24"/>
        </w:rPr>
        <w:lastRenderedPageBreak/>
        <w:t xml:space="preserve">[Чл. 12. </w:t>
      </w:r>
      <w:r w:rsidRPr="004E5F26">
        <w:rPr>
          <w:rFonts w:ascii="Times New Roman" w:eastAsia="Times New Roman" w:hAnsi="Times New Roman"/>
          <w:sz w:val="24"/>
          <w:szCs w:val="24"/>
          <w:vertAlign w:val="superscript"/>
        </w:rPr>
        <w:footnoteReference w:id="5"/>
      </w:r>
      <w:r w:rsidRPr="004E5F26">
        <w:rPr>
          <w:rFonts w:ascii="Times New Roman" w:eastAsia="Times New Roman" w:hAnsi="Times New Roman"/>
          <w:sz w:val="24"/>
          <w:szCs w:val="24"/>
        </w:rPr>
        <w:t>:</w:t>
      </w:r>
    </w:p>
    <w:p w:rsidR="00AA21E7" w:rsidRPr="004E5F26" w:rsidRDefault="00AA21E7" w:rsidP="00AA21E7">
      <w:pPr>
        <w:spacing w:after="0" w:line="240" w:lineRule="auto"/>
        <w:jc w:val="both"/>
        <w:rPr>
          <w:rFonts w:ascii="Times New Roman" w:eastAsia="Times New Roman" w:hAnsi="Times New Roman"/>
          <w:sz w:val="24"/>
          <w:szCs w:val="24"/>
        </w:rPr>
      </w:pPr>
      <w:r w:rsidRPr="004E5F26">
        <w:rPr>
          <w:rFonts w:ascii="Times New Roman" w:eastAsia="Times New Roman" w:hAnsi="Times New Roman"/>
          <w:sz w:val="24"/>
          <w:szCs w:val="24"/>
        </w:rPr>
        <w:t>[</w:t>
      </w:r>
      <w:r w:rsidRPr="004E5F26">
        <w:rPr>
          <w:rFonts w:ascii="Times New Roman" w:eastAsia="Times New Roman" w:hAnsi="Times New Roman"/>
          <w:b/>
          <w:sz w:val="24"/>
          <w:szCs w:val="24"/>
        </w:rPr>
        <w:t xml:space="preserve">Чл. …. </w:t>
      </w:r>
      <w:r w:rsidRPr="004E5F26">
        <w:rPr>
          <w:rFonts w:ascii="Times New Roman" w:eastAsia="Times New Roman" w:hAnsi="Times New Roman"/>
          <w:sz w:val="24"/>
          <w:szCs w:val="24"/>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rsidR="00AA21E7" w:rsidRPr="004E5F26" w:rsidRDefault="00AA21E7" w:rsidP="00AA21E7">
      <w:pPr>
        <w:spacing w:after="0" w:line="240" w:lineRule="auto"/>
        <w:jc w:val="both"/>
        <w:rPr>
          <w:rFonts w:ascii="Times New Roman" w:eastAsia="Times New Roman" w:hAnsi="Times New Roman"/>
          <w:sz w:val="24"/>
          <w:szCs w:val="24"/>
        </w:rPr>
      </w:pPr>
      <w:r w:rsidRPr="004E5F26">
        <w:rPr>
          <w:rFonts w:ascii="Times New Roman" w:eastAsia="Times New Roman" w:hAnsi="Times New Roman"/>
          <w:sz w:val="24"/>
          <w:szCs w:val="24"/>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AA21E7" w:rsidRPr="004E5F26" w:rsidRDefault="00AA21E7" w:rsidP="00AA21E7">
      <w:pPr>
        <w:spacing w:after="0" w:line="240" w:lineRule="auto"/>
        <w:jc w:val="both"/>
        <w:rPr>
          <w:rFonts w:ascii="Times New Roman" w:eastAsia="Times New Roman" w:hAnsi="Times New Roman"/>
          <w:sz w:val="24"/>
          <w:szCs w:val="24"/>
        </w:rPr>
      </w:pPr>
      <w:r w:rsidRPr="004E5F26">
        <w:rPr>
          <w:rFonts w:ascii="Times New Roman" w:eastAsia="Times New Roman" w:hAnsi="Times New Roman"/>
          <w:sz w:val="24"/>
          <w:szCs w:val="24"/>
        </w:rPr>
        <w:t xml:space="preserve">(3) ВЪЗЛОЖИТЕЛЯТ приема изпълнението на частта от Услугите, при съответно спазване на разпоредбите на Раздел Предаване и приемане на изпълнението от Договора, и заплаща възнаграждение за тази част на подизпълнителя в срок до 30 (тридесет) дни от подписването на </w:t>
      </w:r>
      <w:proofErr w:type="spellStart"/>
      <w:r w:rsidRPr="004E5F26">
        <w:rPr>
          <w:rFonts w:ascii="Times New Roman" w:eastAsia="Times New Roman" w:hAnsi="Times New Roman"/>
          <w:sz w:val="24"/>
          <w:szCs w:val="24"/>
        </w:rPr>
        <w:t>приемо-предавателен</w:t>
      </w:r>
      <w:proofErr w:type="spellEnd"/>
      <w:r w:rsidRPr="004E5F26">
        <w:rPr>
          <w:rFonts w:ascii="Times New Roman" w:eastAsia="Times New Roman" w:hAnsi="Times New Roman"/>
          <w:sz w:val="24"/>
          <w:szCs w:val="24"/>
        </w:rPr>
        <w:t xml:space="preserve">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AA21E7" w:rsidRPr="004E5F26" w:rsidRDefault="00AA21E7" w:rsidP="00AA21E7">
      <w:pPr>
        <w:keepNext/>
        <w:keepLines/>
        <w:spacing w:before="240" w:after="240" w:line="240" w:lineRule="auto"/>
        <w:jc w:val="center"/>
        <w:outlineLvl w:val="1"/>
        <w:rPr>
          <w:rFonts w:ascii="Times New Roman" w:eastAsia="Times New Roman" w:hAnsi="Times New Roman"/>
          <w:b/>
          <w:bCs/>
          <w:color w:val="000000"/>
          <w:sz w:val="24"/>
          <w:szCs w:val="26"/>
          <w:lang w:eastAsia="bg-BG"/>
        </w:rPr>
      </w:pPr>
      <w:r w:rsidRPr="004E5F26">
        <w:rPr>
          <w:rFonts w:ascii="Times New Roman" w:eastAsia="Times New Roman" w:hAnsi="Times New Roman"/>
          <w:b/>
          <w:bCs/>
          <w:color w:val="000000"/>
          <w:sz w:val="24"/>
          <w:szCs w:val="26"/>
          <w:lang w:eastAsia="bg-BG"/>
        </w:rPr>
        <w:t>ПРАВА И ЗАДЪЛЖЕНИЯ НА СТРАНИТЕ</w:t>
      </w:r>
    </w:p>
    <w:p w:rsidR="00AA21E7" w:rsidRPr="004E5F26" w:rsidRDefault="00AA21E7" w:rsidP="00AA21E7">
      <w:pPr>
        <w:spacing w:after="0" w:line="240" w:lineRule="auto"/>
        <w:jc w:val="both"/>
        <w:rPr>
          <w:rFonts w:ascii="Times New Roman" w:eastAsia="Times New Roman" w:hAnsi="Times New Roman"/>
          <w:b/>
          <w:bCs/>
          <w:color w:val="000000"/>
          <w:spacing w:val="1"/>
          <w:sz w:val="24"/>
          <w:szCs w:val="24"/>
        </w:rPr>
      </w:pPr>
      <w:r w:rsidRPr="004E5F26">
        <w:rPr>
          <w:rFonts w:ascii="Times New Roman" w:eastAsia="Times New Roman" w:hAnsi="Times New Roman"/>
          <w:b/>
          <w:bCs/>
          <w:color w:val="000000"/>
          <w:spacing w:val="1"/>
          <w:sz w:val="24"/>
          <w:szCs w:val="24"/>
        </w:rPr>
        <w:t xml:space="preserve">Чл. 13. </w:t>
      </w:r>
      <w:r w:rsidRPr="004E5F26">
        <w:rPr>
          <w:rFonts w:ascii="Times New Roman" w:eastAsia="Times New Roman" w:hAnsi="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AA21E7" w:rsidRPr="004E5F26" w:rsidRDefault="00AA21E7" w:rsidP="00AA21E7">
      <w:pPr>
        <w:spacing w:after="0" w:line="240" w:lineRule="auto"/>
        <w:jc w:val="both"/>
        <w:rPr>
          <w:rFonts w:ascii="Times New Roman" w:hAnsi="Times New Roman"/>
          <w:sz w:val="24"/>
          <w:highlight w:val="yellow"/>
          <w:lang w:eastAsia="bg-BG"/>
        </w:rPr>
      </w:pPr>
    </w:p>
    <w:p w:rsidR="00AA21E7" w:rsidRPr="004E5F26" w:rsidRDefault="00AA21E7" w:rsidP="00AA21E7">
      <w:pPr>
        <w:spacing w:after="0" w:line="240" w:lineRule="auto"/>
        <w:jc w:val="center"/>
        <w:rPr>
          <w:rFonts w:ascii="Times New Roman" w:hAnsi="Times New Roman"/>
          <w:b/>
          <w:sz w:val="24"/>
          <w:u w:val="single"/>
          <w:lang w:eastAsia="bg-BG"/>
        </w:rPr>
      </w:pPr>
      <w:r w:rsidRPr="004E5F26">
        <w:rPr>
          <w:rFonts w:ascii="Times New Roman" w:hAnsi="Times New Roman"/>
          <w:b/>
          <w:sz w:val="24"/>
          <w:u w:val="single"/>
          <w:lang w:eastAsia="bg-BG"/>
        </w:rPr>
        <w:t>Общи права и задължения на ИЗПЪЛНИТЕЛЯ</w:t>
      </w:r>
    </w:p>
    <w:p w:rsidR="00AA21E7" w:rsidRPr="004E5F26" w:rsidRDefault="00AA21E7" w:rsidP="00AA21E7">
      <w:pPr>
        <w:spacing w:after="0" w:line="240" w:lineRule="auto"/>
        <w:jc w:val="both"/>
        <w:rPr>
          <w:rFonts w:ascii="Times New Roman" w:eastAsia="Times New Roman" w:hAnsi="Times New Roman"/>
          <w:bCs/>
          <w:color w:val="000000"/>
          <w:spacing w:val="1"/>
          <w:sz w:val="24"/>
          <w:szCs w:val="24"/>
        </w:rPr>
      </w:pPr>
      <w:r w:rsidRPr="004E5F26">
        <w:rPr>
          <w:rFonts w:ascii="Times New Roman" w:eastAsia="Times New Roman" w:hAnsi="Times New Roman"/>
          <w:bCs/>
          <w:color w:val="000000"/>
          <w:spacing w:val="1"/>
          <w:sz w:val="24"/>
          <w:szCs w:val="24"/>
        </w:rPr>
        <w:tab/>
      </w:r>
    </w:p>
    <w:p w:rsidR="00AA21E7" w:rsidRPr="004E5F26" w:rsidRDefault="00AA21E7" w:rsidP="00AA21E7">
      <w:pPr>
        <w:spacing w:after="0" w:line="240" w:lineRule="auto"/>
        <w:jc w:val="both"/>
        <w:rPr>
          <w:rFonts w:ascii="Times New Roman" w:eastAsia="Times New Roman" w:hAnsi="Times New Roman"/>
          <w:b/>
          <w:color w:val="000000"/>
          <w:spacing w:val="1"/>
          <w:sz w:val="24"/>
          <w:szCs w:val="24"/>
        </w:rPr>
      </w:pPr>
      <w:r w:rsidRPr="004E5F26">
        <w:rPr>
          <w:rFonts w:ascii="Times New Roman" w:eastAsia="Times New Roman" w:hAnsi="Times New Roman"/>
          <w:b/>
          <w:bCs/>
          <w:color w:val="000000"/>
          <w:spacing w:val="1"/>
          <w:sz w:val="24"/>
          <w:szCs w:val="24"/>
        </w:rPr>
        <w:t xml:space="preserve">Чл. 14. </w:t>
      </w:r>
      <w:r w:rsidRPr="004E5F26">
        <w:rPr>
          <w:rFonts w:ascii="Times New Roman" w:eastAsia="Times New Roman" w:hAnsi="Times New Roman"/>
          <w:b/>
          <w:color w:val="000000"/>
          <w:spacing w:val="1"/>
          <w:sz w:val="24"/>
          <w:szCs w:val="24"/>
        </w:rPr>
        <w:t>ИЗПЪЛНИТЕЛЯТ има право:</w:t>
      </w:r>
      <w:r w:rsidRPr="004E5F26">
        <w:rPr>
          <w:rFonts w:ascii="Times New Roman" w:eastAsia="Times New Roman" w:hAnsi="Times New Roman"/>
          <w:b/>
          <w:color w:val="000000"/>
          <w:spacing w:val="1"/>
          <w:sz w:val="24"/>
          <w:szCs w:val="24"/>
        </w:rPr>
        <w:tab/>
      </w:r>
    </w:p>
    <w:p w:rsidR="00AA21E7" w:rsidRPr="004E5F26" w:rsidRDefault="00AA21E7" w:rsidP="00AA21E7">
      <w:pPr>
        <w:spacing w:after="0" w:line="240" w:lineRule="auto"/>
        <w:jc w:val="both"/>
        <w:rPr>
          <w:rFonts w:ascii="Times New Roman" w:eastAsia="Times New Roman" w:hAnsi="Times New Roman"/>
          <w:color w:val="000000"/>
          <w:spacing w:val="1"/>
          <w:sz w:val="24"/>
          <w:szCs w:val="24"/>
        </w:rPr>
      </w:pPr>
      <w:r w:rsidRPr="004E5F26">
        <w:rPr>
          <w:rFonts w:ascii="Times New Roman" w:eastAsia="Times New Roman" w:hAnsi="Times New Roman"/>
          <w:bCs/>
          <w:color w:val="000000"/>
          <w:spacing w:val="1"/>
          <w:sz w:val="24"/>
          <w:szCs w:val="24"/>
        </w:rPr>
        <w:t>1.</w:t>
      </w:r>
      <w:r w:rsidRPr="004E5F26">
        <w:rPr>
          <w:rFonts w:ascii="Times New Roman" w:eastAsia="Times New Roman" w:hAnsi="Times New Roman"/>
          <w:color w:val="000000"/>
          <w:spacing w:val="1"/>
          <w:sz w:val="24"/>
          <w:szCs w:val="24"/>
        </w:rPr>
        <w:t>да получи възнаграждение в размера, сроковете и при условията по чл. 8 – 9 от договора;</w:t>
      </w:r>
    </w:p>
    <w:p w:rsidR="00AA21E7" w:rsidRPr="004E5F26" w:rsidRDefault="00AA21E7" w:rsidP="00AA21E7">
      <w:pPr>
        <w:spacing w:after="0" w:line="240" w:lineRule="auto"/>
        <w:jc w:val="both"/>
        <w:rPr>
          <w:rFonts w:ascii="Times New Roman" w:eastAsia="Times New Roman" w:hAnsi="Times New Roman"/>
          <w:color w:val="000000"/>
          <w:spacing w:val="1"/>
          <w:sz w:val="24"/>
          <w:szCs w:val="24"/>
        </w:rPr>
      </w:pPr>
      <w:r w:rsidRPr="004E5F26">
        <w:rPr>
          <w:rFonts w:ascii="Times New Roman" w:eastAsia="Times New Roman" w:hAnsi="Times New Roman"/>
          <w:bCs/>
          <w:color w:val="000000"/>
          <w:spacing w:val="1"/>
          <w:sz w:val="24"/>
          <w:szCs w:val="24"/>
        </w:rPr>
        <w:t>2.</w:t>
      </w:r>
      <w:r w:rsidRPr="004E5F26">
        <w:rPr>
          <w:rFonts w:ascii="Times New Roman" w:eastAsia="Times New Roman" w:hAnsi="Times New Roman"/>
          <w:color w:val="000000"/>
          <w:spacing w:val="1"/>
          <w:sz w:val="24"/>
          <w:szCs w:val="24"/>
        </w:rPr>
        <w:t>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AA21E7" w:rsidRPr="004E5F26" w:rsidRDefault="00AA21E7" w:rsidP="00AA21E7">
      <w:pPr>
        <w:spacing w:after="0" w:line="240" w:lineRule="auto"/>
        <w:jc w:val="both"/>
        <w:rPr>
          <w:rFonts w:ascii="Times New Roman" w:eastAsia="Times New Roman" w:hAnsi="Times New Roman"/>
          <w:color w:val="000000"/>
          <w:spacing w:val="1"/>
          <w:sz w:val="24"/>
          <w:szCs w:val="24"/>
        </w:rPr>
      </w:pPr>
      <w:r w:rsidRPr="004E5F26">
        <w:rPr>
          <w:rFonts w:ascii="Times New Roman" w:eastAsia="Times New Roman" w:hAnsi="Times New Roman"/>
          <w:color w:val="000000"/>
          <w:spacing w:val="1"/>
          <w:sz w:val="24"/>
          <w:szCs w:val="24"/>
        </w:rPr>
        <w:tab/>
      </w:r>
    </w:p>
    <w:p w:rsidR="00AA21E7" w:rsidRPr="004E5F26" w:rsidRDefault="00AA21E7" w:rsidP="00AA21E7">
      <w:pPr>
        <w:spacing w:after="0" w:line="240" w:lineRule="auto"/>
        <w:jc w:val="both"/>
        <w:rPr>
          <w:rFonts w:ascii="Times New Roman" w:eastAsia="Times New Roman" w:hAnsi="Times New Roman"/>
          <w:b/>
          <w:color w:val="000000"/>
          <w:spacing w:val="1"/>
          <w:sz w:val="24"/>
          <w:szCs w:val="24"/>
        </w:rPr>
      </w:pPr>
      <w:r w:rsidRPr="004E5F26">
        <w:rPr>
          <w:rFonts w:ascii="Times New Roman" w:eastAsia="Times New Roman" w:hAnsi="Times New Roman"/>
          <w:b/>
          <w:bCs/>
          <w:color w:val="000000"/>
          <w:spacing w:val="1"/>
          <w:sz w:val="24"/>
          <w:szCs w:val="24"/>
        </w:rPr>
        <w:t>Чл.15.</w:t>
      </w:r>
      <w:r w:rsidRPr="004E5F26">
        <w:rPr>
          <w:rFonts w:ascii="Times New Roman" w:eastAsia="Times New Roman" w:hAnsi="Times New Roman"/>
          <w:b/>
          <w:color w:val="000000"/>
          <w:spacing w:val="1"/>
          <w:sz w:val="24"/>
          <w:szCs w:val="24"/>
        </w:rPr>
        <w:t xml:space="preserve"> ИЗПЪЛНИТЕЛЯТ се задължава:</w:t>
      </w:r>
    </w:p>
    <w:p w:rsidR="00AA21E7" w:rsidRPr="004E5F26" w:rsidRDefault="00AA21E7" w:rsidP="00AA21E7">
      <w:pPr>
        <w:spacing w:after="0" w:line="240" w:lineRule="auto"/>
        <w:jc w:val="both"/>
        <w:rPr>
          <w:rFonts w:ascii="Times New Roman" w:eastAsia="Times New Roman" w:hAnsi="Times New Roman"/>
          <w:color w:val="000000"/>
          <w:spacing w:val="1"/>
          <w:sz w:val="24"/>
          <w:szCs w:val="24"/>
        </w:rPr>
      </w:pPr>
      <w:r w:rsidRPr="004E5F26">
        <w:rPr>
          <w:rFonts w:ascii="Times New Roman" w:eastAsia="Times New Roman" w:hAnsi="Times New Roman"/>
          <w:bCs/>
          <w:color w:val="000000"/>
          <w:spacing w:val="1"/>
          <w:sz w:val="24"/>
          <w:szCs w:val="24"/>
        </w:rPr>
        <w:t>1.</w:t>
      </w:r>
      <w:r w:rsidRPr="004E5F26">
        <w:rPr>
          <w:rFonts w:ascii="Times New Roman" w:eastAsia="Times New Roman" w:hAnsi="Times New Roman"/>
          <w:color w:val="000000"/>
          <w:spacing w:val="1"/>
          <w:sz w:val="24"/>
          <w:szCs w:val="24"/>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AA21E7" w:rsidRPr="004E5F26" w:rsidRDefault="00AA21E7" w:rsidP="00AA21E7">
      <w:pPr>
        <w:spacing w:after="0" w:line="240" w:lineRule="auto"/>
        <w:jc w:val="both"/>
        <w:rPr>
          <w:rFonts w:ascii="Times New Roman" w:eastAsia="Times New Roman" w:hAnsi="Times New Roman"/>
          <w:color w:val="000000"/>
          <w:spacing w:val="1"/>
          <w:sz w:val="24"/>
          <w:szCs w:val="24"/>
        </w:rPr>
      </w:pPr>
      <w:r w:rsidRPr="004E5F26">
        <w:rPr>
          <w:rFonts w:ascii="Times New Roman" w:eastAsia="Times New Roman" w:hAnsi="Times New Roman"/>
          <w:color w:val="000000"/>
          <w:spacing w:val="1"/>
          <w:sz w:val="24"/>
          <w:szCs w:val="24"/>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AA21E7" w:rsidRPr="004E5F26" w:rsidRDefault="00AA21E7" w:rsidP="00AA21E7">
      <w:pPr>
        <w:spacing w:after="0" w:line="240" w:lineRule="auto"/>
        <w:jc w:val="both"/>
        <w:rPr>
          <w:rFonts w:ascii="Times New Roman" w:eastAsia="Times New Roman" w:hAnsi="Times New Roman"/>
          <w:color w:val="000000"/>
          <w:spacing w:val="1"/>
          <w:sz w:val="24"/>
          <w:szCs w:val="24"/>
        </w:rPr>
      </w:pPr>
      <w:r w:rsidRPr="004E5F26">
        <w:rPr>
          <w:rFonts w:ascii="Times New Roman" w:eastAsia="Times New Roman" w:hAnsi="Times New Roman"/>
          <w:color w:val="000000"/>
          <w:spacing w:val="1"/>
          <w:sz w:val="24"/>
          <w:szCs w:val="24"/>
        </w:rPr>
        <w:t>3. да изпълнява всички законосъобразни указания и изисквания на ВЪЗЛОЖИТЕЛЯ;</w:t>
      </w:r>
    </w:p>
    <w:p w:rsidR="00AA21E7" w:rsidRPr="004E5F26" w:rsidRDefault="00AA21E7" w:rsidP="00AA21E7">
      <w:pPr>
        <w:spacing w:after="0" w:line="240" w:lineRule="auto"/>
        <w:jc w:val="both"/>
        <w:rPr>
          <w:rFonts w:ascii="Times New Roman" w:eastAsia="Times New Roman" w:hAnsi="Times New Roman"/>
          <w:color w:val="000000"/>
          <w:spacing w:val="1"/>
          <w:sz w:val="24"/>
          <w:szCs w:val="24"/>
        </w:rPr>
      </w:pPr>
      <w:r w:rsidRPr="004E5F26">
        <w:rPr>
          <w:rFonts w:ascii="Times New Roman" w:eastAsia="Times New Roman" w:hAnsi="Times New Roman"/>
          <w:color w:val="000000"/>
          <w:spacing w:val="1"/>
          <w:sz w:val="24"/>
          <w:szCs w:val="24"/>
        </w:rPr>
        <w:t xml:space="preserve">4. да пази поверителна Конфиденциалната информация, в съответствие с уговореното в чл. [30] от Договора;  </w:t>
      </w:r>
    </w:p>
    <w:p w:rsidR="00AA21E7" w:rsidRPr="004E5F26" w:rsidRDefault="00AA21E7" w:rsidP="00AA21E7">
      <w:pPr>
        <w:spacing w:after="0" w:line="240" w:lineRule="auto"/>
        <w:jc w:val="both"/>
        <w:rPr>
          <w:rFonts w:ascii="Times New Roman" w:eastAsia="Times New Roman" w:hAnsi="Times New Roman"/>
          <w:color w:val="000000"/>
          <w:spacing w:val="1"/>
          <w:sz w:val="24"/>
          <w:szCs w:val="24"/>
        </w:rPr>
      </w:pPr>
      <w:r w:rsidRPr="004E5F26">
        <w:rPr>
          <w:rFonts w:ascii="Times New Roman" w:eastAsia="Times New Roman" w:hAnsi="Times New Roman"/>
          <w:color w:val="000000"/>
          <w:spacing w:val="1"/>
          <w:sz w:val="24"/>
          <w:szCs w:val="24"/>
        </w:rPr>
        <w:t>5.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AA21E7" w:rsidRPr="004E5F26" w:rsidRDefault="00AA21E7" w:rsidP="00AA21E7">
      <w:pPr>
        <w:spacing w:after="0" w:line="240" w:lineRule="auto"/>
        <w:jc w:val="both"/>
        <w:rPr>
          <w:rFonts w:ascii="Times New Roman" w:hAnsi="Times New Roman"/>
          <w:sz w:val="24"/>
          <w:szCs w:val="24"/>
          <w:highlight w:val="yellow"/>
        </w:rPr>
      </w:pPr>
      <w:r w:rsidRPr="004E5F26">
        <w:rPr>
          <w:rFonts w:ascii="Times New Roman" w:eastAsia="Times New Roman" w:hAnsi="Times New Roman"/>
          <w:color w:val="000000"/>
          <w:spacing w:val="1"/>
          <w:sz w:val="24"/>
          <w:szCs w:val="24"/>
        </w:rPr>
        <w:t xml:space="preserve">6. </w:t>
      </w:r>
      <w:r w:rsidRPr="004E5F26">
        <w:rPr>
          <w:rFonts w:ascii="Times New Roman" w:eastAsia="Times New Roman" w:hAnsi="Times New Roman"/>
          <w:sz w:val="24"/>
          <w:szCs w:val="24"/>
          <w:lang w:eastAsia="bg-BG"/>
        </w:rPr>
        <w:t xml:space="preserve">Изпълнителят се задължава да сключи договор/договори за </w:t>
      </w:r>
      <w:proofErr w:type="spellStart"/>
      <w:r w:rsidRPr="004E5F26">
        <w:rPr>
          <w:rFonts w:ascii="Times New Roman" w:eastAsia="Times New Roman" w:hAnsi="Times New Roman"/>
          <w:sz w:val="24"/>
          <w:szCs w:val="24"/>
          <w:lang w:eastAsia="bg-BG"/>
        </w:rPr>
        <w:t>подизпълнение</w:t>
      </w:r>
      <w:proofErr w:type="spellEnd"/>
      <w:r w:rsidRPr="004E5F26">
        <w:rPr>
          <w:rFonts w:ascii="Times New Roman" w:eastAsia="Times New Roman" w:hAnsi="Times New Roman"/>
          <w:sz w:val="24"/>
          <w:szCs w:val="24"/>
          <w:lang w:eastAsia="bg-BG"/>
        </w:rPr>
        <w:t xml:space="preserve"> с посочените в офертата му подизпълнители в срок от 3 (три) дни от сключване на настоящия Договор. В срок до 3 (три)</w:t>
      </w:r>
      <w:r w:rsidRPr="004E5F26">
        <w:rPr>
          <w:rFonts w:ascii="Times New Roman" w:eastAsia="Times New Roman" w:hAnsi="Times New Roman"/>
          <w:sz w:val="24"/>
          <w:szCs w:val="24"/>
        </w:rPr>
        <w:t xml:space="preserve"> дни </w:t>
      </w:r>
      <w:r w:rsidRPr="004E5F26">
        <w:rPr>
          <w:rFonts w:ascii="Times New Roman" w:eastAsia="Times New Roman" w:hAnsi="Times New Roman"/>
          <w:sz w:val="24"/>
          <w:szCs w:val="24"/>
          <w:lang w:eastAsia="bg-BG"/>
        </w:rPr>
        <w:t xml:space="preserve">от сключването на договор за </w:t>
      </w:r>
      <w:proofErr w:type="spellStart"/>
      <w:r w:rsidRPr="004E5F26">
        <w:rPr>
          <w:rFonts w:ascii="Times New Roman" w:eastAsia="Times New Roman" w:hAnsi="Times New Roman"/>
          <w:sz w:val="24"/>
          <w:szCs w:val="24"/>
          <w:lang w:eastAsia="bg-BG"/>
        </w:rPr>
        <w:t>подизпълнение</w:t>
      </w:r>
      <w:proofErr w:type="spellEnd"/>
      <w:r w:rsidRPr="004E5F26">
        <w:rPr>
          <w:rFonts w:ascii="Times New Roman" w:eastAsia="Times New Roman" w:hAnsi="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5" w:anchor="p28982788" w:tgtFrame="_blank" w:history="1">
        <w:r w:rsidRPr="004E5F26">
          <w:rPr>
            <w:rFonts w:ascii="Times New Roman" w:eastAsia="Times New Roman" w:hAnsi="Times New Roman"/>
            <w:sz w:val="24"/>
            <w:szCs w:val="24"/>
            <w:lang w:eastAsia="bg-BG"/>
          </w:rPr>
          <w:t>чл. 66, ал. 2</w:t>
        </w:r>
      </w:hyperlink>
      <w:r w:rsidRPr="004E5F26">
        <w:rPr>
          <w:rFonts w:ascii="Times New Roman" w:eastAsia="Times New Roman" w:hAnsi="Times New Roman"/>
          <w:sz w:val="24"/>
          <w:szCs w:val="24"/>
          <w:lang w:eastAsia="bg-BG"/>
        </w:rPr>
        <w:t xml:space="preserve"> и </w:t>
      </w:r>
      <w:hyperlink r:id="rId16" w:anchor="p28982788" w:tgtFrame="_blank" w:history="1">
        <w:r w:rsidRPr="004E5F26">
          <w:rPr>
            <w:rFonts w:ascii="Times New Roman" w:eastAsia="Times New Roman" w:hAnsi="Times New Roman"/>
            <w:sz w:val="24"/>
            <w:szCs w:val="24"/>
            <w:lang w:eastAsia="bg-BG"/>
          </w:rPr>
          <w:t>11 ЗОП</w:t>
        </w:r>
      </w:hyperlink>
      <w:r w:rsidRPr="004E5F26">
        <w:rPr>
          <w:rFonts w:ascii="Times New Roman" w:eastAsia="Times New Roman" w:hAnsi="Times New Roman"/>
          <w:sz w:val="24"/>
          <w:szCs w:val="24"/>
          <w:lang w:eastAsia="bg-BG"/>
        </w:rPr>
        <w:t xml:space="preserve"> (</w:t>
      </w:r>
      <w:r w:rsidRPr="004E5F26">
        <w:rPr>
          <w:rFonts w:ascii="Times New Roman" w:eastAsia="Times New Roman" w:hAnsi="Times New Roman"/>
          <w:i/>
          <w:sz w:val="24"/>
          <w:szCs w:val="24"/>
          <w:lang w:eastAsia="bg-BG"/>
        </w:rPr>
        <w:t>ако е приложимо</w:t>
      </w:r>
      <w:r w:rsidRPr="004E5F26">
        <w:rPr>
          <w:rFonts w:ascii="Times New Roman" w:eastAsia="Times New Roman" w:hAnsi="Times New Roman"/>
          <w:sz w:val="24"/>
          <w:szCs w:val="24"/>
          <w:lang w:eastAsia="bg-BG"/>
        </w:rPr>
        <w:t>)]</w:t>
      </w:r>
    </w:p>
    <w:p w:rsidR="00AA21E7" w:rsidRDefault="00AA21E7" w:rsidP="00AA21E7">
      <w:pPr>
        <w:spacing w:after="0" w:line="240" w:lineRule="auto"/>
        <w:jc w:val="both"/>
        <w:rPr>
          <w:rFonts w:ascii="Times New Roman" w:eastAsia="Times New Roman" w:hAnsi="Times New Roman"/>
          <w:sz w:val="24"/>
          <w:szCs w:val="24"/>
        </w:rPr>
      </w:pPr>
    </w:p>
    <w:p w:rsidR="004820B1" w:rsidRDefault="004820B1" w:rsidP="00AA21E7">
      <w:pPr>
        <w:spacing w:after="0" w:line="240" w:lineRule="auto"/>
        <w:jc w:val="both"/>
        <w:rPr>
          <w:rFonts w:ascii="Times New Roman" w:eastAsia="Times New Roman" w:hAnsi="Times New Roman"/>
          <w:sz w:val="24"/>
          <w:szCs w:val="24"/>
        </w:rPr>
      </w:pPr>
    </w:p>
    <w:p w:rsidR="004820B1" w:rsidRDefault="004820B1" w:rsidP="00AA21E7">
      <w:pPr>
        <w:spacing w:after="0" w:line="240" w:lineRule="auto"/>
        <w:jc w:val="both"/>
        <w:rPr>
          <w:rFonts w:ascii="Times New Roman" w:eastAsia="Times New Roman" w:hAnsi="Times New Roman"/>
          <w:sz w:val="24"/>
          <w:szCs w:val="24"/>
        </w:rPr>
      </w:pPr>
    </w:p>
    <w:p w:rsidR="00AA21E7" w:rsidRPr="004E5F26" w:rsidRDefault="00AA21E7" w:rsidP="00AA21E7">
      <w:pPr>
        <w:spacing w:after="0" w:line="240" w:lineRule="auto"/>
        <w:jc w:val="center"/>
        <w:rPr>
          <w:rFonts w:ascii="Times New Roman" w:hAnsi="Times New Roman"/>
          <w:b/>
          <w:sz w:val="24"/>
          <w:u w:val="single"/>
          <w:lang w:eastAsia="bg-BG"/>
        </w:rPr>
      </w:pPr>
      <w:r w:rsidRPr="004E5F26">
        <w:rPr>
          <w:rFonts w:ascii="Times New Roman" w:hAnsi="Times New Roman"/>
          <w:b/>
          <w:sz w:val="24"/>
          <w:u w:val="single"/>
          <w:lang w:eastAsia="bg-BG"/>
        </w:rPr>
        <w:lastRenderedPageBreak/>
        <w:t>Общи права и задължения на ВЪЗЛОЖИТЕЛЯ</w:t>
      </w:r>
    </w:p>
    <w:p w:rsidR="00AA21E7" w:rsidRPr="004E5F26" w:rsidRDefault="00AA21E7" w:rsidP="00AA21E7">
      <w:pPr>
        <w:spacing w:after="0" w:line="240" w:lineRule="auto"/>
        <w:jc w:val="both"/>
        <w:rPr>
          <w:rFonts w:ascii="Times New Roman" w:eastAsia="Times New Roman" w:hAnsi="Times New Roman"/>
          <w:bCs/>
          <w:color w:val="000000"/>
          <w:spacing w:val="1"/>
          <w:sz w:val="24"/>
          <w:szCs w:val="24"/>
        </w:rPr>
      </w:pPr>
    </w:p>
    <w:p w:rsidR="00AA21E7" w:rsidRPr="004E5F26" w:rsidRDefault="00AA21E7" w:rsidP="00AA21E7">
      <w:pPr>
        <w:spacing w:after="0" w:line="240" w:lineRule="auto"/>
        <w:jc w:val="both"/>
        <w:rPr>
          <w:rFonts w:ascii="Times New Roman" w:eastAsia="Times New Roman" w:hAnsi="Times New Roman"/>
          <w:b/>
          <w:color w:val="000000"/>
          <w:spacing w:val="1"/>
          <w:sz w:val="24"/>
          <w:szCs w:val="24"/>
        </w:rPr>
      </w:pPr>
      <w:r w:rsidRPr="004E5F26">
        <w:rPr>
          <w:rFonts w:ascii="Times New Roman" w:eastAsia="Times New Roman" w:hAnsi="Times New Roman"/>
          <w:b/>
          <w:bCs/>
          <w:color w:val="000000"/>
          <w:spacing w:val="1"/>
          <w:sz w:val="24"/>
          <w:szCs w:val="24"/>
        </w:rPr>
        <w:t xml:space="preserve">Чл. 16. </w:t>
      </w:r>
      <w:r w:rsidRPr="004E5F26">
        <w:rPr>
          <w:rFonts w:ascii="Times New Roman" w:eastAsia="Times New Roman" w:hAnsi="Times New Roman"/>
          <w:b/>
          <w:color w:val="000000"/>
          <w:spacing w:val="1"/>
          <w:sz w:val="24"/>
          <w:szCs w:val="24"/>
        </w:rPr>
        <w:t>ВЪЗЛОЖИТЕЛЯТ има право:</w:t>
      </w:r>
    </w:p>
    <w:p w:rsidR="00AA21E7" w:rsidRPr="004E5F26" w:rsidRDefault="00AA21E7" w:rsidP="00AA21E7">
      <w:pPr>
        <w:spacing w:after="0" w:line="240" w:lineRule="auto"/>
        <w:jc w:val="both"/>
        <w:rPr>
          <w:rFonts w:ascii="Times New Roman" w:eastAsia="Times New Roman" w:hAnsi="Times New Roman"/>
          <w:color w:val="000000"/>
          <w:spacing w:val="1"/>
          <w:sz w:val="24"/>
          <w:szCs w:val="24"/>
        </w:rPr>
      </w:pPr>
      <w:r w:rsidRPr="004E5F26">
        <w:rPr>
          <w:rFonts w:ascii="Times New Roman" w:eastAsia="Times New Roman" w:hAnsi="Times New Roman"/>
          <w:bCs/>
          <w:color w:val="000000"/>
          <w:spacing w:val="1"/>
          <w:sz w:val="24"/>
          <w:szCs w:val="24"/>
        </w:rPr>
        <w:t>1.</w:t>
      </w:r>
      <w:r w:rsidRPr="004E5F26">
        <w:rPr>
          <w:rFonts w:ascii="Times New Roman" w:eastAsia="Times New Roman" w:hAnsi="Times New Roman"/>
          <w:color w:val="000000"/>
          <w:spacing w:val="1"/>
          <w:sz w:val="24"/>
          <w:szCs w:val="24"/>
        </w:rPr>
        <w:t xml:space="preserve"> да изисква и да получи Услугите в уговорения срок, количество и качество;</w:t>
      </w:r>
    </w:p>
    <w:p w:rsidR="00AA21E7" w:rsidRPr="004E5F26" w:rsidRDefault="00AA21E7" w:rsidP="00AA21E7">
      <w:pPr>
        <w:spacing w:after="0" w:line="240" w:lineRule="auto"/>
        <w:jc w:val="both"/>
        <w:rPr>
          <w:rFonts w:ascii="Times New Roman" w:eastAsia="Times New Roman" w:hAnsi="Times New Roman"/>
          <w:color w:val="000000"/>
          <w:spacing w:val="1"/>
          <w:sz w:val="24"/>
          <w:szCs w:val="24"/>
        </w:rPr>
      </w:pPr>
      <w:r w:rsidRPr="004E5F26">
        <w:rPr>
          <w:rFonts w:ascii="Times New Roman" w:eastAsia="Times New Roman" w:hAnsi="Times New Roman"/>
          <w:bCs/>
          <w:color w:val="000000"/>
          <w:spacing w:val="1"/>
          <w:sz w:val="24"/>
          <w:szCs w:val="24"/>
        </w:rPr>
        <w:t>2.</w:t>
      </w:r>
      <w:r w:rsidRPr="004E5F26">
        <w:rPr>
          <w:rFonts w:ascii="Times New Roman" w:eastAsia="Times New Roman" w:hAnsi="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AA21E7" w:rsidRPr="004E5F26" w:rsidRDefault="00AA21E7" w:rsidP="00AA21E7">
      <w:pPr>
        <w:spacing w:after="0" w:line="240" w:lineRule="auto"/>
        <w:jc w:val="both"/>
        <w:rPr>
          <w:rFonts w:ascii="Times New Roman" w:eastAsia="Times New Roman" w:hAnsi="Times New Roman"/>
          <w:color w:val="000000"/>
          <w:spacing w:val="1"/>
          <w:sz w:val="24"/>
          <w:szCs w:val="24"/>
        </w:rPr>
      </w:pPr>
    </w:p>
    <w:p w:rsidR="00AA21E7" w:rsidRPr="004E5F26" w:rsidRDefault="00AA21E7" w:rsidP="00AA21E7">
      <w:pPr>
        <w:spacing w:after="0" w:line="240" w:lineRule="auto"/>
        <w:jc w:val="both"/>
        <w:rPr>
          <w:rFonts w:ascii="Times New Roman" w:eastAsia="Times New Roman" w:hAnsi="Times New Roman"/>
          <w:b/>
          <w:color w:val="000000"/>
          <w:spacing w:val="1"/>
          <w:sz w:val="24"/>
          <w:szCs w:val="24"/>
        </w:rPr>
      </w:pPr>
      <w:r w:rsidRPr="004E5F26">
        <w:rPr>
          <w:rFonts w:ascii="Times New Roman" w:eastAsia="Times New Roman" w:hAnsi="Times New Roman"/>
          <w:b/>
          <w:bCs/>
          <w:color w:val="000000"/>
          <w:spacing w:val="1"/>
          <w:sz w:val="24"/>
          <w:szCs w:val="24"/>
        </w:rPr>
        <w:t>Чл.</w:t>
      </w:r>
      <w:r w:rsidRPr="004E5F26">
        <w:rPr>
          <w:rFonts w:ascii="Times New Roman" w:eastAsia="Times New Roman" w:hAnsi="Times New Roman"/>
          <w:b/>
          <w:color w:val="000000"/>
          <w:spacing w:val="1"/>
          <w:sz w:val="24"/>
          <w:szCs w:val="24"/>
        </w:rPr>
        <w:t xml:space="preserve"> 17</w:t>
      </w:r>
      <w:r w:rsidRPr="004E5F26">
        <w:rPr>
          <w:rFonts w:ascii="Times New Roman" w:eastAsia="Times New Roman" w:hAnsi="Times New Roman"/>
          <w:b/>
          <w:bCs/>
          <w:color w:val="000000"/>
          <w:spacing w:val="1"/>
          <w:sz w:val="24"/>
          <w:szCs w:val="24"/>
        </w:rPr>
        <w:t>.</w:t>
      </w:r>
      <w:r w:rsidRPr="004E5F26">
        <w:rPr>
          <w:rFonts w:ascii="Times New Roman" w:eastAsia="Times New Roman" w:hAnsi="Times New Roman"/>
          <w:b/>
          <w:color w:val="000000"/>
          <w:spacing w:val="1"/>
          <w:sz w:val="24"/>
          <w:szCs w:val="24"/>
        </w:rPr>
        <w:t xml:space="preserve"> ВЪЗЛОЖИТЕЛЯТ се задължава:</w:t>
      </w:r>
    </w:p>
    <w:p w:rsidR="00AA21E7" w:rsidRPr="004E5F26" w:rsidRDefault="00AA21E7" w:rsidP="00AA21E7">
      <w:pPr>
        <w:spacing w:after="0" w:line="240" w:lineRule="auto"/>
        <w:jc w:val="both"/>
        <w:rPr>
          <w:rFonts w:ascii="Times New Roman" w:eastAsia="Times New Roman" w:hAnsi="Times New Roman"/>
          <w:color w:val="000000"/>
          <w:spacing w:val="1"/>
          <w:sz w:val="24"/>
          <w:szCs w:val="24"/>
        </w:rPr>
      </w:pPr>
      <w:r w:rsidRPr="004E5F26">
        <w:rPr>
          <w:rFonts w:ascii="Times New Roman" w:eastAsia="Times New Roman" w:hAnsi="Times New Roman"/>
          <w:color w:val="000000"/>
          <w:spacing w:val="1"/>
          <w:sz w:val="24"/>
          <w:szCs w:val="24"/>
        </w:rPr>
        <w:t>1. да приеме изпълнението на Услугите, когато отговарят на договореното, по реда и при условията на този Договор;</w:t>
      </w:r>
    </w:p>
    <w:p w:rsidR="00AA21E7" w:rsidRPr="004E5F26" w:rsidRDefault="00AA21E7" w:rsidP="00AA21E7">
      <w:pPr>
        <w:spacing w:after="0" w:line="240" w:lineRule="auto"/>
        <w:jc w:val="both"/>
        <w:rPr>
          <w:rFonts w:ascii="Times New Roman" w:eastAsia="Times New Roman" w:hAnsi="Times New Roman"/>
          <w:color w:val="000000"/>
          <w:spacing w:val="1"/>
          <w:sz w:val="24"/>
          <w:szCs w:val="24"/>
        </w:rPr>
      </w:pPr>
      <w:r w:rsidRPr="004E5F26">
        <w:rPr>
          <w:rFonts w:ascii="Times New Roman" w:eastAsia="Times New Roman" w:hAnsi="Times New Roman"/>
          <w:bCs/>
          <w:color w:val="000000"/>
          <w:spacing w:val="1"/>
          <w:sz w:val="24"/>
          <w:szCs w:val="24"/>
        </w:rPr>
        <w:t>2.</w:t>
      </w:r>
      <w:r w:rsidRPr="004E5F26">
        <w:rPr>
          <w:rFonts w:ascii="Times New Roman" w:eastAsia="Times New Roman" w:hAnsi="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rsidR="00AA21E7" w:rsidRPr="004E5F26" w:rsidRDefault="00AA21E7" w:rsidP="00AA21E7">
      <w:pPr>
        <w:spacing w:after="0" w:line="240" w:lineRule="auto"/>
        <w:jc w:val="both"/>
        <w:rPr>
          <w:rFonts w:ascii="Times New Roman" w:eastAsia="Times New Roman" w:hAnsi="Times New Roman"/>
          <w:color w:val="000000"/>
          <w:spacing w:val="1"/>
          <w:sz w:val="24"/>
          <w:szCs w:val="24"/>
        </w:rPr>
      </w:pPr>
      <w:r w:rsidRPr="004E5F26">
        <w:rPr>
          <w:rFonts w:ascii="Times New Roman" w:eastAsia="Times New Roman" w:hAnsi="Times New Roman"/>
          <w:color w:val="000000"/>
          <w:spacing w:val="1"/>
          <w:sz w:val="24"/>
          <w:szCs w:val="24"/>
        </w:rPr>
        <w:t>3</w:t>
      </w:r>
      <w:r w:rsidRPr="004E5F26">
        <w:rPr>
          <w:rFonts w:ascii="Times New Roman" w:eastAsia="Times New Roman" w:hAnsi="Times New Roman"/>
          <w:bCs/>
          <w:color w:val="000000"/>
          <w:spacing w:val="1"/>
          <w:sz w:val="24"/>
          <w:szCs w:val="24"/>
        </w:rPr>
        <w:t>.</w:t>
      </w:r>
      <w:r w:rsidRPr="004E5F26">
        <w:rPr>
          <w:rFonts w:ascii="Times New Roman" w:eastAsia="Times New Roman" w:hAnsi="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4E5F26">
        <w:rPr>
          <w:rFonts w:ascii="Times New Roman" w:eastAsia="Times New Roman" w:hAnsi="Times New Roman"/>
          <w:color w:val="000000"/>
          <w:spacing w:val="1"/>
          <w:sz w:val="24"/>
          <w:szCs w:val="24"/>
        </w:rPr>
        <w:t>относимите</w:t>
      </w:r>
      <w:proofErr w:type="spellEnd"/>
      <w:r w:rsidRPr="004E5F26">
        <w:rPr>
          <w:rFonts w:ascii="Times New Roman" w:eastAsia="Times New Roman" w:hAnsi="Times New Roman"/>
          <w:color w:val="000000"/>
          <w:spacing w:val="1"/>
          <w:sz w:val="24"/>
          <w:szCs w:val="24"/>
        </w:rPr>
        <w:t xml:space="preserve"> изисквания или ограничения съгласно приложимото право;</w:t>
      </w:r>
    </w:p>
    <w:p w:rsidR="00AA21E7" w:rsidRPr="004E5F26" w:rsidRDefault="00AA21E7" w:rsidP="00AA21E7">
      <w:pPr>
        <w:spacing w:after="0" w:line="240" w:lineRule="auto"/>
        <w:jc w:val="both"/>
        <w:rPr>
          <w:rFonts w:ascii="Times New Roman" w:eastAsia="Times New Roman" w:hAnsi="Times New Roman"/>
          <w:color w:val="000000"/>
          <w:spacing w:val="1"/>
          <w:sz w:val="24"/>
          <w:szCs w:val="24"/>
        </w:rPr>
      </w:pPr>
      <w:r w:rsidRPr="004E5F26">
        <w:rPr>
          <w:rFonts w:ascii="Times New Roman" w:eastAsia="Times New Roman" w:hAnsi="Times New Roman"/>
          <w:color w:val="000000"/>
          <w:spacing w:val="1"/>
          <w:sz w:val="24"/>
          <w:szCs w:val="24"/>
        </w:rPr>
        <w:t>4. да пази поверителна Конфиденциалната информация, в съответствие с у</w:t>
      </w:r>
      <w:r w:rsidR="004820B1">
        <w:rPr>
          <w:rFonts w:ascii="Times New Roman" w:eastAsia="Times New Roman" w:hAnsi="Times New Roman"/>
          <w:color w:val="000000"/>
          <w:spacing w:val="1"/>
          <w:sz w:val="24"/>
          <w:szCs w:val="24"/>
        </w:rPr>
        <w:t xml:space="preserve">говореното в чл. </w:t>
      </w:r>
      <w:r w:rsidRPr="004E5F26">
        <w:rPr>
          <w:rFonts w:ascii="Times New Roman" w:eastAsia="Times New Roman" w:hAnsi="Times New Roman"/>
          <w:color w:val="000000"/>
          <w:spacing w:val="1"/>
          <w:sz w:val="24"/>
          <w:szCs w:val="24"/>
        </w:rPr>
        <w:t>30 от Договора;</w:t>
      </w:r>
    </w:p>
    <w:p w:rsidR="00AA21E7" w:rsidRPr="004E5F26" w:rsidRDefault="00AA21E7" w:rsidP="00AA21E7">
      <w:pPr>
        <w:spacing w:after="0" w:line="240" w:lineRule="auto"/>
        <w:jc w:val="both"/>
        <w:rPr>
          <w:rFonts w:ascii="Times New Roman" w:eastAsia="Times New Roman" w:hAnsi="Times New Roman"/>
          <w:color w:val="000000"/>
          <w:spacing w:val="1"/>
          <w:sz w:val="24"/>
          <w:szCs w:val="24"/>
        </w:rPr>
      </w:pPr>
      <w:r w:rsidRPr="004E5F26">
        <w:rPr>
          <w:rFonts w:ascii="Times New Roman" w:eastAsia="Times New Roman" w:hAnsi="Times New Roman"/>
          <w:bCs/>
          <w:color w:val="000000"/>
          <w:spacing w:val="1"/>
          <w:sz w:val="24"/>
          <w:szCs w:val="24"/>
        </w:rPr>
        <w:t>5.</w:t>
      </w:r>
      <w:r w:rsidRPr="004E5F26">
        <w:rPr>
          <w:rFonts w:ascii="Times New Roman" w:eastAsia="Times New Roman" w:hAnsi="Times New Roman"/>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AA21E7" w:rsidRPr="004E5F26" w:rsidRDefault="00AA21E7" w:rsidP="00AA21E7">
      <w:pPr>
        <w:keepNext/>
        <w:keepLines/>
        <w:spacing w:before="240" w:after="240" w:line="240" w:lineRule="auto"/>
        <w:jc w:val="center"/>
        <w:outlineLvl w:val="1"/>
        <w:rPr>
          <w:rFonts w:ascii="Times New Roman" w:eastAsia="Times New Roman" w:hAnsi="Times New Roman"/>
          <w:b/>
          <w:bCs/>
          <w:color w:val="000000"/>
          <w:sz w:val="24"/>
          <w:szCs w:val="26"/>
          <w:lang w:eastAsia="bg-BG"/>
        </w:rPr>
      </w:pPr>
      <w:r w:rsidRPr="004E5F26">
        <w:rPr>
          <w:rFonts w:ascii="Times New Roman" w:eastAsia="Times New Roman" w:hAnsi="Times New Roman"/>
          <w:b/>
          <w:bCs/>
          <w:color w:val="000000"/>
          <w:sz w:val="24"/>
          <w:szCs w:val="26"/>
          <w:lang w:eastAsia="bg-BG"/>
        </w:rPr>
        <w:t>ПРЕДАВАНЕ И ПРИЕМАНЕ НА ИЗПЪЛНЕНИЕТО</w:t>
      </w:r>
    </w:p>
    <w:p w:rsidR="00AA21E7" w:rsidRPr="004E5F26" w:rsidRDefault="00AA21E7" w:rsidP="00AA21E7">
      <w:pPr>
        <w:tabs>
          <w:tab w:val="left" w:pos="0"/>
        </w:tabs>
        <w:spacing w:after="0" w:line="240" w:lineRule="auto"/>
        <w:jc w:val="both"/>
        <w:rPr>
          <w:rFonts w:ascii="Times New Roman" w:eastAsia="Times New Roman" w:hAnsi="Times New Roman"/>
          <w:sz w:val="24"/>
          <w:szCs w:val="24"/>
        </w:rPr>
      </w:pPr>
      <w:r w:rsidRPr="004E5F26">
        <w:rPr>
          <w:rFonts w:ascii="Times New Roman" w:eastAsia="Times New Roman" w:hAnsi="Times New Roman"/>
          <w:b/>
          <w:sz w:val="24"/>
          <w:szCs w:val="24"/>
        </w:rPr>
        <w:t xml:space="preserve">Чл. 18. </w:t>
      </w:r>
      <w:r w:rsidRPr="004E5F26">
        <w:rPr>
          <w:rFonts w:ascii="Times New Roman" w:eastAsia="Times New Roman" w:hAnsi="Times New Roman"/>
          <w:sz w:val="24"/>
          <w:szCs w:val="24"/>
        </w:rPr>
        <w:t>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proofErr w:type="spellStart"/>
      <w:r w:rsidRPr="004E5F26">
        <w:rPr>
          <w:rFonts w:ascii="Times New Roman" w:eastAsia="Times New Roman" w:hAnsi="Times New Roman"/>
          <w:sz w:val="24"/>
          <w:szCs w:val="24"/>
        </w:rPr>
        <w:t>Приемо-предавателен</w:t>
      </w:r>
      <w:proofErr w:type="spellEnd"/>
      <w:r w:rsidRPr="004E5F26">
        <w:rPr>
          <w:rFonts w:ascii="Times New Roman" w:eastAsia="Times New Roman" w:hAnsi="Times New Roman"/>
          <w:sz w:val="24"/>
          <w:szCs w:val="24"/>
        </w:rPr>
        <w:t xml:space="preserve"> протокол“). </w:t>
      </w:r>
    </w:p>
    <w:p w:rsidR="00AA21E7" w:rsidRPr="004E5F26" w:rsidRDefault="00AA21E7" w:rsidP="00AA21E7">
      <w:pPr>
        <w:tabs>
          <w:tab w:val="left" w:pos="0"/>
        </w:tabs>
        <w:spacing w:after="0" w:line="240" w:lineRule="auto"/>
        <w:jc w:val="both"/>
        <w:rPr>
          <w:rFonts w:ascii="Times New Roman" w:eastAsia="Times New Roman" w:hAnsi="Times New Roman"/>
          <w:bCs/>
          <w:sz w:val="24"/>
          <w:szCs w:val="24"/>
        </w:rPr>
      </w:pPr>
      <w:r w:rsidRPr="004E5F26">
        <w:rPr>
          <w:rFonts w:ascii="Times New Roman" w:eastAsia="Times New Roman" w:hAnsi="Times New Roman"/>
          <w:b/>
          <w:sz w:val="24"/>
          <w:szCs w:val="24"/>
        </w:rPr>
        <w:t xml:space="preserve">Чл. 19. </w:t>
      </w:r>
      <w:r w:rsidRPr="004E5F26">
        <w:rPr>
          <w:rFonts w:ascii="Times New Roman" w:eastAsia="Times New Roman" w:hAnsi="Times New Roman"/>
          <w:sz w:val="24"/>
          <w:szCs w:val="24"/>
        </w:rPr>
        <w:t>(1) ВЪЗЛОЖИТЕЛЯТ има право:</w:t>
      </w:r>
    </w:p>
    <w:p w:rsidR="00AA21E7" w:rsidRPr="004E5F26" w:rsidRDefault="00AA21E7" w:rsidP="00AA21E7">
      <w:pPr>
        <w:tabs>
          <w:tab w:val="left" w:pos="0"/>
        </w:tabs>
        <w:spacing w:after="0" w:line="240" w:lineRule="auto"/>
        <w:jc w:val="both"/>
        <w:rPr>
          <w:rFonts w:ascii="Times New Roman" w:eastAsia="Times New Roman" w:hAnsi="Times New Roman"/>
          <w:bCs/>
          <w:sz w:val="24"/>
          <w:szCs w:val="24"/>
        </w:rPr>
      </w:pPr>
      <w:r w:rsidRPr="004E5F26">
        <w:rPr>
          <w:rFonts w:ascii="Times New Roman" w:eastAsia="Times New Roman" w:hAnsi="Times New Roman"/>
          <w:sz w:val="24"/>
          <w:szCs w:val="24"/>
        </w:rPr>
        <w:t>1. да приеме изпълнението, когато отговаря на договореното;</w:t>
      </w:r>
    </w:p>
    <w:p w:rsidR="00AA21E7" w:rsidRPr="004E5F26" w:rsidRDefault="00AA21E7" w:rsidP="00AA21E7">
      <w:pPr>
        <w:tabs>
          <w:tab w:val="left" w:pos="0"/>
        </w:tabs>
        <w:spacing w:after="0" w:line="240" w:lineRule="auto"/>
        <w:jc w:val="both"/>
        <w:rPr>
          <w:rFonts w:ascii="Times New Roman" w:eastAsia="Times New Roman" w:hAnsi="Times New Roman"/>
          <w:bCs/>
          <w:sz w:val="24"/>
          <w:szCs w:val="24"/>
        </w:rPr>
      </w:pPr>
      <w:r w:rsidRPr="004E5F26">
        <w:rPr>
          <w:rFonts w:ascii="Times New Roman" w:eastAsia="Times New Roman" w:hAnsi="Times New Roman"/>
          <w:sz w:val="24"/>
          <w:szCs w:val="24"/>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AA21E7" w:rsidRPr="004E5F26" w:rsidRDefault="00AA21E7" w:rsidP="00AA21E7">
      <w:pPr>
        <w:tabs>
          <w:tab w:val="left" w:pos="0"/>
        </w:tabs>
        <w:spacing w:after="0" w:line="240" w:lineRule="auto"/>
        <w:jc w:val="both"/>
        <w:rPr>
          <w:rFonts w:ascii="Times New Roman" w:eastAsia="Times New Roman" w:hAnsi="Times New Roman"/>
          <w:sz w:val="24"/>
          <w:szCs w:val="24"/>
        </w:rPr>
      </w:pPr>
      <w:r w:rsidRPr="004E5F26">
        <w:rPr>
          <w:rFonts w:ascii="Times New Roman" w:eastAsia="Times New Roman" w:hAnsi="Times New Roman"/>
          <w:sz w:val="24"/>
          <w:szCs w:val="24"/>
        </w:rPr>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w:t>
      </w:r>
    </w:p>
    <w:p w:rsidR="00AA21E7" w:rsidRPr="004E5F26" w:rsidRDefault="00AA21E7" w:rsidP="005F78BE">
      <w:pPr>
        <w:keepNext/>
        <w:keepLines/>
        <w:spacing w:before="240" w:after="240" w:line="240" w:lineRule="auto"/>
        <w:jc w:val="center"/>
        <w:outlineLvl w:val="1"/>
        <w:rPr>
          <w:rFonts w:ascii="Times New Roman" w:eastAsia="Times New Roman" w:hAnsi="Times New Roman"/>
          <w:b/>
          <w:bCs/>
          <w:color w:val="000000"/>
          <w:sz w:val="24"/>
          <w:szCs w:val="26"/>
        </w:rPr>
      </w:pPr>
      <w:r w:rsidRPr="004E5F26">
        <w:rPr>
          <w:rFonts w:ascii="Times New Roman" w:eastAsia="Times New Roman" w:hAnsi="Times New Roman"/>
          <w:b/>
          <w:bCs/>
          <w:color w:val="000000"/>
          <w:sz w:val="24"/>
          <w:szCs w:val="26"/>
        </w:rPr>
        <w:t>САНКЦИИ ПРИ НЕИЗПЪЛНЕНИЕ</w:t>
      </w:r>
    </w:p>
    <w:p w:rsidR="00AA21E7" w:rsidRPr="004E5F26" w:rsidRDefault="00AA21E7" w:rsidP="00AA21E7">
      <w:pPr>
        <w:shd w:val="clear" w:color="auto" w:fill="FFFFFF"/>
        <w:spacing w:after="0" w:line="240" w:lineRule="auto"/>
        <w:jc w:val="both"/>
        <w:rPr>
          <w:rFonts w:ascii="Times New Roman" w:eastAsia="Times New Roman" w:hAnsi="Times New Roman"/>
          <w:sz w:val="24"/>
          <w:szCs w:val="24"/>
        </w:rPr>
      </w:pPr>
      <w:r w:rsidRPr="004E5F26">
        <w:rPr>
          <w:rFonts w:ascii="Times New Roman" w:eastAsia="Times New Roman" w:hAnsi="Times New Roman"/>
          <w:b/>
          <w:sz w:val="24"/>
          <w:szCs w:val="24"/>
        </w:rPr>
        <w:t xml:space="preserve">Чл. 20. </w:t>
      </w:r>
      <w:r w:rsidRPr="004E5F26">
        <w:rPr>
          <w:rFonts w:ascii="Times New Roman" w:eastAsia="Times New Roman" w:hAnsi="Times New Roman"/>
          <w:sz w:val="24"/>
          <w:szCs w:val="24"/>
        </w:rPr>
        <w:t>При просрочване изпълнението на задълженията по този Договор, неизправната Страна дължи на изправната неустойка в размер на 1% (едно на сто) от Цената  за всеки ден забава, но не повече от 20 % (двадесет на сто) от Стойността на Договора.</w:t>
      </w:r>
    </w:p>
    <w:p w:rsidR="00AA21E7" w:rsidRPr="004E5F26" w:rsidRDefault="00AA21E7" w:rsidP="00AA21E7">
      <w:pPr>
        <w:shd w:val="clear" w:color="auto" w:fill="FFFFFF"/>
        <w:spacing w:after="0" w:line="240" w:lineRule="auto"/>
        <w:jc w:val="both"/>
        <w:rPr>
          <w:rFonts w:ascii="Times New Roman" w:eastAsia="Times New Roman" w:hAnsi="Times New Roman"/>
          <w:sz w:val="24"/>
          <w:szCs w:val="24"/>
        </w:rPr>
      </w:pPr>
      <w:r w:rsidRPr="004E5F26">
        <w:rPr>
          <w:rFonts w:ascii="Times New Roman" w:eastAsia="Times New Roman" w:hAnsi="Times New Roman"/>
          <w:b/>
          <w:sz w:val="24"/>
          <w:szCs w:val="20"/>
        </w:rPr>
        <w:t xml:space="preserve">Чл. 21. </w:t>
      </w:r>
      <w:r w:rsidRPr="004E5F26">
        <w:rPr>
          <w:rFonts w:ascii="Times New Roman" w:eastAsia="Times New Roman" w:hAnsi="Times New Roman"/>
          <w:sz w:val="24"/>
          <w:szCs w:val="24"/>
        </w:rPr>
        <w:t xml:space="preserve">При констатирано </w:t>
      </w:r>
      <w:r w:rsidRPr="004E5F26">
        <w:rPr>
          <w:rFonts w:ascii="Times New Roman" w:eastAsia="Times New Roman" w:hAnsi="Times New Roman"/>
          <w:color w:val="000000"/>
          <w:sz w:val="24"/>
          <w:szCs w:val="24"/>
        </w:rPr>
        <w:t xml:space="preserve">лошо или друго неточно или частично изпълнение </w:t>
      </w:r>
      <w:r w:rsidRPr="004E5F26">
        <w:rPr>
          <w:rFonts w:ascii="Times New Roman" w:eastAsia="Times New Roman" w:hAnsi="Times New Roman"/>
          <w:sz w:val="24"/>
          <w:szCs w:val="24"/>
        </w:rPr>
        <w:t xml:space="preserve">на услугата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услугата, без да дължи допълнително възнаграждение за това. В случай, че и повторното изпълнение на услугата е </w:t>
      </w:r>
      <w:r w:rsidRPr="004E5F26">
        <w:rPr>
          <w:rFonts w:ascii="Times New Roman" w:eastAsia="Times New Roman" w:hAnsi="Times New Roman"/>
          <w:color w:val="000000"/>
          <w:sz w:val="24"/>
          <w:szCs w:val="24"/>
        </w:rPr>
        <w:t>некачествено,</w:t>
      </w:r>
      <w:r w:rsidRPr="004E5F26">
        <w:rPr>
          <w:rFonts w:ascii="Times New Roman" w:eastAsia="Times New Roman" w:hAnsi="Times New Roman"/>
          <w:sz w:val="24"/>
          <w:szCs w:val="24"/>
        </w:rPr>
        <w:t xml:space="preserve"> ВЪЗЛОЖИТЕЛЯТ има право да прекрати договора.</w:t>
      </w:r>
    </w:p>
    <w:p w:rsidR="00AA21E7" w:rsidRPr="004E5F26" w:rsidRDefault="00AA21E7" w:rsidP="00AA21E7">
      <w:pPr>
        <w:shd w:val="clear" w:color="auto" w:fill="FFFFFF"/>
        <w:spacing w:after="0" w:line="240" w:lineRule="auto"/>
        <w:jc w:val="both"/>
        <w:rPr>
          <w:rFonts w:ascii="Times New Roman" w:eastAsia="Times New Roman" w:hAnsi="Times New Roman"/>
          <w:sz w:val="24"/>
          <w:szCs w:val="24"/>
        </w:rPr>
      </w:pPr>
      <w:r w:rsidRPr="004E5F26">
        <w:rPr>
          <w:rFonts w:ascii="Times New Roman" w:eastAsia="Times New Roman" w:hAnsi="Times New Roman"/>
          <w:b/>
          <w:sz w:val="24"/>
          <w:szCs w:val="20"/>
        </w:rPr>
        <w:t xml:space="preserve">Чл. 22. </w:t>
      </w:r>
      <w:r w:rsidRPr="004E5F26">
        <w:rPr>
          <w:rFonts w:ascii="Times New Roman" w:eastAsia="Times New Roman" w:hAnsi="Times New Roman"/>
          <w:sz w:val="24"/>
          <w:szCs w:val="24"/>
        </w:rPr>
        <w:t xml:space="preserve">При разваляне на Договора поради виновно неизпълнение на някоя от Страните, виновната Страна дължи неустойка </w:t>
      </w:r>
      <w:r w:rsidR="004820B1">
        <w:rPr>
          <w:rFonts w:ascii="Times New Roman" w:eastAsia="Times New Roman" w:hAnsi="Times New Roman"/>
          <w:sz w:val="24"/>
          <w:szCs w:val="24"/>
        </w:rPr>
        <w:t>в размер на 10 % (десет на сто)</w:t>
      </w:r>
      <w:r w:rsidRPr="004E5F26">
        <w:rPr>
          <w:rFonts w:ascii="Times New Roman" w:eastAsia="Times New Roman" w:hAnsi="Times New Roman"/>
          <w:sz w:val="24"/>
          <w:szCs w:val="24"/>
        </w:rPr>
        <w:t xml:space="preserve"> от Стойността на Договора.</w:t>
      </w:r>
    </w:p>
    <w:p w:rsidR="00AA21E7" w:rsidRPr="004E5F26" w:rsidRDefault="00AA21E7" w:rsidP="00AA21E7">
      <w:pPr>
        <w:spacing w:after="0" w:line="240" w:lineRule="auto"/>
        <w:jc w:val="both"/>
        <w:rPr>
          <w:rFonts w:ascii="Times New Roman" w:eastAsia="Times New Roman" w:hAnsi="Times New Roman"/>
          <w:sz w:val="24"/>
          <w:szCs w:val="20"/>
        </w:rPr>
      </w:pPr>
      <w:r w:rsidRPr="004E5F26">
        <w:rPr>
          <w:rFonts w:ascii="Times New Roman" w:eastAsia="Times New Roman" w:hAnsi="Times New Roman"/>
          <w:b/>
          <w:sz w:val="24"/>
          <w:szCs w:val="20"/>
        </w:rPr>
        <w:lastRenderedPageBreak/>
        <w:t xml:space="preserve">Чл. 23. </w:t>
      </w:r>
      <w:r w:rsidRPr="004E5F26">
        <w:rPr>
          <w:rFonts w:ascii="Times New Roman" w:eastAsia="Times New Roman" w:hAnsi="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AA21E7" w:rsidRPr="004E5F26" w:rsidRDefault="00AA21E7" w:rsidP="00AA21E7">
      <w:pPr>
        <w:keepNext/>
        <w:keepLines/>
        <w:spacing w:before="240" w:after="240" w:line="240" w:lineRule="auto"/>
        <w:jc w:val="center"/>
        <w:outlineLvl w:val="1"/>
        <w:rPr>
          <w:rFonts w:ascii="Times New Roman" w:eastAsia="Times New Roman" w:hAnsi="Times New Roman"/>
          <w:b/>
          <w:bCs/>
          <w:color w:val="000000"/>
          <w:sz w:val="24"/>
          <w:szCs w:val="26"/>
        </w:rPr>
      </w:pPr>
      <w:r w:rsidRPr="004E5F26">
        <w:rPr>
          <w:rFonts w:ascii="Times New Roman" w:eastAsia="Times New Roman" w:hAnsi="Times New Roman"/>
          <w:b/>
          <w:bCs/>
          <w:color w:val="000000"/>
          <w:sz w:val="24"/>
          <w:szCs w:val="26"/>
        </w:rPr>
        <w:t>ПРЕКРАТЯВАНЕ НА ДОГОВОРА</w:t>
      </w:r>
    </w:p>
    <w:p w:rsidR="00AA21E7" w:rsidRPr="004E5F26" w:rsidRDefault="00AA21E7" w:rsidP="00AA21E7">
      <w:pPr>
        <w:keepLines/>
        <w:autoSpaceDE w:val="0"/>
        <w:autoSpaceDN w:val="0"/>
        <w:spacing w:after="0" w:line="240" w:lineRule="auto"/>
        <w:jc w:val="both"/>
        <w:rPr>
          <w:rFonts w:ascii="Times New Roman" w:eastAsia="Times New Roman" w:hAnsi="Times New Roman"/>
          <w:sz w:val="24"/>
          <w:szCs w:val="24"/>
        </w:rPr>
      </w:pPr>
      <w:r w:rsidRPr="004E5F26">
        <w:rPr>
          <w:rFonts w:ascii="Times New Roman" w:eastAsia="Times New Roman" w:hAnsi="Times New Roman"/>
          <w:b/>
          <w:sz w:val="24"/>
          <w:szCs w:val="24"/>
        </w:rPr>
        <w:t>Чл. 24.</w:t>
      </w:r>
      <w:r w:rsidRPr="004E5F26">
        <w:rPr>
          <w:rFonts w:ascii="Times New Roman" w:eastAsia="Times New Roman" w:hAnsi="Times New Roman"/>
          <w:sz w:val="24"/>
          <w:szCs w:val="24"/>
        </w:rPr>
        <w:t xml:space="preserve"> (1) Този Договор се прекратява:</w:t>
      </w:r>
    </w:p>
    <w:p w:rsidR="00AA21E7" w:rsidRPr="004E5F26" w:rsidRDefault="00AA21E7" w:rsidP="00AA21E7">
      <w:pPr>
        <w:keepLines/>
        <w:spacing w:after="0" w:line="240" w:lineRule="auto"/>
        <w:jc w:val="both"/>
        <w:rPr>
          <w:rFonts w:ascii="Times New Roman" w:eastAsia="Times New Roman" w:hAnsi="Times New Roman"/>
          <w:sz w:val="24"/>
          <w:szCs w:val="24"/>
        </w:rPr>
      </w:pPr>
      <w:r w:rsidRPr="004E5F26">
        <w:rPr>
          <w:rFonts w:ascii="Times New Roman" w:eastAsia="Times New Roman" w:hAnsi="Times New Roman"/>
          <w:sz w:val="24"/>
          <w:szCs w:val="24"/>
        </w:rPr>
        <w:t>1. с изтичане на Срока на Договора;</w:t>
      </w:r>
    </w:p>
    <w:p w:rsidR="00AA21E7" w:rsidRPr="004E5F26" w:rsidRDefault="00AA21E7" w:rsidP="00AA21E7">
      <w:pPr>
        <w:keepLines/>
        <w:spacing w:after="0" w:line="240" w:lineRule="auto"/>
        <w:jc w:val="both"/>
        <w:rPr>
          <w:rFonts w:ascii="Times New Roman" w:eastAsia="Times New Roman" w:hAnsi="Times New Roman"/>
          <w:sz w:val="24"/>
          <w:szCs w:val="24"/>
        </w:rPr>
      </w:pPr>
      <w:r w:rsidRPr="004E5F26">
        <w:rPr>
          <w:rFonts w:ascii="Times New Roman" w:eastAsia="Times New Roman" w:hAnsi="Times New Roman"/>
          <w:sz w:val="24"/>
          <w:szCs w:val="24"/>
        </w:rPr>
        <w:t xml:space="preserve">2. с изпълнението на всички задължения на Страните по него; </w:t>
      </w:r>
    </w:p>
    <w:p w:rsidR="00AA21E7" w:rsidRPr="004E5F26" w:rsidRDefault="00AA21E7" w:rsidP="00AA21E7">
      <w:pPr>
        <w:keepLines/>
        <w:spacing w:after="0" w:line="240" w:lineRule="auto"/>
        <w:jc w:val="both"/>
        <w:rPr>
          <w:rFonts w:ascii="Times New Roman" w:eastAsia="Times New Roman" w:hAnsi="Times New Roman"/>
          <w:sz w:val="24"/>
          <w:szCs w:val="24"/>
        </w:rPr>
      </w:pPr>
      <w:r w:rsidRPr="004E5F26">
        <w:rPr>
          <w:rFonts w:ascii="Times New Roman" w:eastAsia="Times New Roman" w:hAnsi="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5 (пет) дни от настъпване на невъзможността и да представи доказателства; </w:t>
      </w:r>
    </w:p>
    <w:p w:rsidR="00AA21E7" w:rsidRPr="004E5F26" w:rsidRDefault="00AA21E7" w:rsidP="00AA21E7">
      <w:pPr>
        <w:keepLines/>
        <w:spacing w:after="0" w:line="240" w:lineRule="auto"/>
        <w:jc w:val="both"/>
        <w:rPr>
          <w:rFonts w:ascii="Times New Roman" w:eastAsia="Times New Roman" w:hAnsi="Times New Roman"/>
          <w:sz w:val="24"/>
          <w:szCs w:val="24"/>
        </w:rPr>
      </w:pPr>
      <w:r w:rsidRPr="004E5F26">
        <w:rPr>
          <w:rFonts w:ascii="Times New Roman" w:eastAsia="Times New Roman" w:hAnsi="Times New Roman"/>
          <w:sz w:val="24"/>
          <w:szCs w:val="24"/>
        </w:rPr>
        <w:t xml:space="preserve">4. при прекратяване на юридическо лице – Страна по Договора без </w:t>
      </w:r>
      <w:proofErr w:type="spellStart"/>
      <w:r w:rsidRPr="004E5F26">
        <w:rPr>
          <w:rFonts w:ascii="Times New Roman" w:eastAsia="Times New Roman" w:hAnsi="Times New Roman"/>
          <w:sz w:val="24"/>
          <w:szCs w:val="24"/>
        </w:rPr>
        <w:t>правоприемство</w:t>
      </w:r>
      <w:proofErr w:type="spellEnd"/>
      <w:r w:rsidRPr="004E5F26">
        <w:rPr>
          <w:rFonts w:ascii="Times New Roman" w:eastAsia="Times New Roman" w:hAnsi="Times New Roman"/>
          <w:sz w:val="24"/>
          <w:szCs w:val="24"/>
        </w:rPr>
        <w:t>,</w:t>
      </w:r>
      <w:r w:rsidRPr="004E5F26">
        <w:t xml:space="preserve"> </w:t>
      </w:r>
      <w:r w:rsidRPr="004E5F26">
        <w:rPr>
          <w:rFonts w:ascii="Times New Roman" w:eastAsia="Times New Roman" w:hAnsi="Times New Roman"/>
          <w:sz w:val="24"/>
          <w:szCs w:val="24"/>
        </w:rPr>
        <w:t>по смисъла на законодателството на държавата, в която съответното лице е установено;</w:t>
      </w:r>
    </w:p>
    <w:p w:rsidR="00AA21E7" w:rsidRPr="004E5F26" w:rsidRDefault="00AA21E7" w:rsidP="00AA21E7">
      <w:pPr>
        <w:keepLines/>
        <w:spacing w:after="0" w:line="240" w:lineRule="auto"/>
        <w:jc w:val="both"/>
        <w:rPr>
          <w:rFonts w:ascii="Times New Roman" w:eastAsia="Times New Roman" w:hAnsi="Times New Roman"/>
          <w:sz w:val="24"/>
          <w:szCs w:val="24"/>
        </w:rPr>
      </w:pPr>
      <w:r w:rsidRPr="004E5F26">
        <w:rPr>
          <w:rFonts w:ascii="Times New Roman" w:eastAsia="Times New Roman" w:hAnsi="Times New Roman"/>
          <w:sz w:val="24"/>
          <w:szCs w:val="24"/>
        </w:rPr>
        <w:t>5. при условията по чл. 5, ал. 1, т. 3 от ЗИФОДРЮПДРСЛ.</w:t>
      </w:r>
    </w:p>
    <w:p w:rsidR="00AA21E7" w:rsidRPr="004E5F26" w:rsidRDefault="00AA21E7" w:rsidP="00AA21E7">
      <w:pPr>
        <w:keepLines/>
        <w:autoSpaceDE w:val="0"/>
        <w:autoSpaceDN w:val="0"/>
        <w:spacing w:after="0" w:line="240" w:lineRule="auto"/>
        <w:jc w:val="both"/>
        <w:rPr>
          <w:rFonts w:ascii="Times New Roman" w:eastAsia="Times New Roman" w:hAnsi="Times New Roman"/>
          <w:sz w:val="24"/>
          <w:szCs w:val="24"/>
        </w:rPr>
      </w:pPr>
      <w:r w:rsidRPr="004E5F26">
        <w:rPr>
          <w:rFonts w:ascii="Times New Roman" w:eastAsia="Times New Roman" w:hAnsi="Times New Roman"/>
          <w:b/>
          <w:sz w:val="24"/>
          <w:szCs w:val="24"/>
        </w:rPr>
        <w:t>(2)</w:t>
      </w:r>
      <w:r w:rsidRPr="004E5F26">
        <w:rPr>
          <w:rFonts w:ascii="Times New Roman" w:eastAsia="Times New Roman" w:hAnsi="Times New Roman"/>
          <w:sz w:val="24"/>
          <w:szCs w:val="24"/>
        </w:rPr>
        <w:t xml:space="preserve"> Договорът може да бъде прекратен</w:t>
      </w:r>
      <w:r w:rsidR="004820B1">
        <w:rPr>
          <w:rFonts w:ascii="Times New Roman" w:eastAsia="Times New Roman" w:hAnsi="Times New Roman"/>
          <w:sz w:val="24"/>
          <w:szCs w:val="24"/>
        </w:rPr>
        <w:t>:</w:t>
      </w:r>
    </w:p>
    <w:p w:rsidR="00AA21E7" w:rsidRPr="004E5F26" w:rsidRDefault="004820B1" w:rsidP="00AA21E7">
      <w:pPr>
        <w:keepLine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AA21E7" w:rsidRPr="004E5F26">
        <w:rPr>
          <w:rFonts w:ascii="Times New Roman" w:eastAsia="Times New Roman" w:hAnsi="Times New Roman"/>
          <w:sz w:val="24"/>
          <w:szCs w:val="24"/>
        </w:rPr>
        <w:t>по взаимно съгласие на Страните, изразено в писмена форма;</w:t>
      </w:r>
    </w:p>
    <w:p w:rsidR="00AA21E7" w:rsidRPr="004E5F26" w:rsidRDefault="004820B1" w:rsidP="00AA21E7">
      <w:pPr>
        <w:keepLine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AA21E7" w:rsidRPr="004E5F26">
        <w:rPr>
          <w:rFonts w:ascii="Times New Roman" w:eastAsia="Times New Roman" w:hAnsi="Times New Roman"/>
          <w:sz w:val="24"/>
          <w:szCs w:val="24"/>
        </w:rPr>
        <w:t>когато за ИЗПЪЛНИТЕЛЯ бъде открито производство по несъстоятелност или ликвидация – по искане на всяка от Страните.</w:t>
      </w:r>
    </w:p>
    <w:p w:rsidR="00AA21E7" w:rsidRPr="004E5F26" w:rsidRDefault="00AA21E7" w:rsidP="00AA21E7">
      <w:pPr>
        <w:keepLines/>
        <w:autoSpaceDE w:val="0"/>
        <w:autoSpaceDN w:val="0"/>
        <w:spacing w:after="0" w:line="240" w:lineRule="auto"/>
        <w:jc w:val="both"/>
        <w:rPr>
          <w:rFonts w:ascii="Times New Roman" w:eastAsia="Times New Roman" w:hAnsi="Times New Roman"/>
          <w:sz w:val="24"/>
          <w:szCs w:val="24"/>
        </w:rPr>
      </w:pPr>
      <w:r w:rsidRPr="004E5F26">
        <w:rPr>
          <w:rFonts w:ascii="Times New Roman" w:eastAsia="Times New Roman" w:hAnsi="Times New Roman"/>
          <w:b/>
          <w:sz w:val="24"/>
          <w:szCs w:val="24"/>
        </w:rPr>
        <w:t>Чл. 25.</w:t>
      </w:r>
      <w:r w:rsidRPr="004E5F26">
        <w:rPr>
          <w:rFonts w:ascii="Times New Roman" w:eastAsia="Times New Roman" w:hAnsi="Times New Roman"/>
          <w:sz w:val="24"/>
          <w:szCs w:val="24"/>
        </w:rPr>
        <w:t xml:space="preserve"> </w:t>
      </w:r>
      <w:r w:rsidRPr="004E5F26">
        <w:rPr>
          <w:rFonts w:ascii="Times New Roman" w:eastAsia="Times New Roman" w:hAnsi="Times New Roman"/>
          <w:b/>
          <w:sz w:val="24"/>
          <w:szCs w:val="24"/>
        </w:rPr>
        <w:t>(1)</w:t>
      </w:r>
      <w:r w:rsidRPr="004E5F26">
        <w:rPr>
          <w:rFonts w:ascii="Times New Roman" w:eastAsia="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4E5F26">
        <w:t xml:space="preserve"> </w:t>
      </w:r>
      <w:r w:rsidRPr="004E5F26">
        <w:rPr>
          <w:rFonts w:ascii="Times New Roman" w:eastAsia="Times New Roman" w:hAnsi="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AA21E7" w:rsidRPr="004E5F26" w:rsidRDefault="00AA21E7" w:rsidP="00AA21E7">
      <w:pPr>
        <w:keepLines/>
        <w:tabs>
          <w:tab w:val="left" w:pos="4950"/>
        </w:tabs>
        <w:autoSpaceDE w:val="0"/>
        <w:autoSpaceDN w:val="0"/>
        <w:spacing w:after="0" w:line="240" w:lineRule="auto"/>
        <w:jc w:val="both"/>
        <w:rPr>
          <w:rFonts w:ascii="Times New Roman" w:eastAsia="Times New Roman" w:hAnsi="Times New Roman"/>
          <w:sz w:val="24"/>
          <w:szCs w:val="24"/>
        </w:rPr>
      </w:pPr>
      <w:r w:rsidRPr="004E5F26">
        <w:rPr>
          <w:rFonts w:ascii="Times New Roman" w:eastAsia="Times New Roman" w:hAnsi="Times New Roman"/>
          <w:b/>
          <w:sz w:val="24"/>
          <w:szCs w:val="24"/>
        </w:rPr>
        <w:t>(2)</w:t>
      </w:r>
      <w:r w:rsidRPr="004E5F26">
        <w:rPr>
          <w:rFonts w:ascii="Times New Roman" w:eastAsia="Times New Roman" w:hAnsi="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AA21E7" w:rsidRPr="004E5F26" w:rsidRDefault="00AA21E7" w:rsidP="00AA21E7">
      <w:pPr>
        <w:keepLines/>
        <w:autoSpaceDE w:val="0"/>
        <w:autoSpaceDN w:val="0"/>
        <w:spacing w:after="0" w:line="240" w:lineRule="auto"/>
        <w:jc w:val="both"/>
        <w:rPr>
          <w:rFonts w:ascii="Times New Roman" w:eastAsia="Times New Roman" w:hAnsi="Times New Roman"/>
          <w:sz w:val="24"/>
          <w:szCs w:val="24"/>
        </w:rPr>
      </w:pPr>
      <w:r w:rsidRPr="004E5F26">
        <w:rPr>
          <w:rFonts w:ascii="Times New Roman" w:eastAsia="Times New Roman" w:hAnsi="Times New Roman"/>
          <w:sz w:val="24"/>
          <w:szCs w:val="24"/>
        </w:rPr>
        <w:t>1. когато ИЗПЪЛНИТЕЛЯТ не е започнал изпълнението на Услугите в срок до 2 (два) дни, считано от посочената от Възложителя дата в графика;</w:t>
      </w:r>
    </w:p>
    <w:p w:rsidR="00AA21E7" w:rsidRPr="004E5F26" w:rsidRDefault="00AA21E7" w:rsidP="00AA21E7">
      <w:pPr>
        <w:keepLines/>
        <w:autoSpaceDE w:val="0"/>
        <w:autoSpaceDN w:val="0"/>
        <w:spacing w:after="0" w:line="240" w:lineRule="auto"/>
        <w:jc w:val="both"/>
        <w:rPr>
          <w:rFonts w:ascii="Times New Roman" w:eastAsia="Times New Roman" w:hAnsi="Times New Roman"/>
          <w:sz w:val="24"/>
          <w:szCs w:val="24"/>
        </w:rPr>
      </w:pPr>
      <w:r w:rsidRPr="004E5F26">
        <w:rPr>
          <w:rFonts w:ascii="Times New Roman" w:eastAsia="Times New Roman" w:hAnsi="Times New Roman"/>
          <w:sz w:val="24"/>
          <w:szCs w:val="24"/>
        </w:rPr>
        <w:t>2. ИЗПЪЛНИТЕЛЯТ е допуснал съществено отклонение от Условията за изпълнение на поръчката / Техническата спецификация и Техническото предложение.</w:t>
      </w:r>
    </w:p>
    <w:p w:rsidR="00AA21E7" w:rsidRPr="004E5F26" w:rsidRDefault="00AA21E7" w:rsidP="00AA21E7">
      <w:pPr>
        <w:keepLines/>
        <w:autoSpaceDE w:val="0"/>
        <w:autoSpaceDN w:val="0"/>
        <w:spacing w:after="0" w:line="240" w:lineRule="auto"/>
        <w:jc w:val="both"/>
        <w:rPr>
          <w:rFonts w:ascii="Times New Roman" w:eastAsia="Times New Roman" w:hAnsi="Times New Roman"/>
          <w:sz w:val="24"/>
          <w:szCs w:val="24"/>
        </w:rPr>
      </w:pPr>
      <w:r w:rsidRPr="004E5F26">
        <w:rPr>
          <w:rFonts w:ascii="Times New Roman" w:eastAsia="Times New Roman" w:hAnsi="Times New Roman"/>
          <w:b/>
          <w:sz w:val="24"/>
          <w:szCs w:val="24"/>
        </w:rPr>
        <w:t xml:space="preserve">(3) </w:t>
      </w:r>
      <w:r w:rsidRPr="004E5F26">
        <w:rPr>
          <w:rFonts w:ascii="Times New Roman" w:eastAsia="Times New Roman" w:hAnsi="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AA21E7" w:rsidRPr="004E5F26" w:rsidRDefault="00AA21E7" w:rsidP="00AA21E7">
      <w:pPr>
        <w:keepLines/>
        <w:autoSpaceDE w:val="0"/>
        <w:autoSpaceDN w:val="0"/>
        <w:spacing w:after="0" w:line="240" w:lineRule="auto"/>
        <w:jc w:val="both"/>
        <w:rPr>
          <w:rFonts w:ascii="Times New Roman" w:eastAsia="Times New Roman" w:hAnsi="Times New Roman"/>
          <w:sz w:val="24"/>
          <w:szCs w:val="24"/>
        </w:rPr>
      </w:pPr>
      <w:r w:rsidRPr="004E5F26">
        <w:rPr>
          <w:rFonts w:ascii="Times New Roman" w:eastAsia="Times New Roman" w:hAnsi="Times New Roman"/>
          <w:b/>
          <w:sz w:val="24"/>
          <w:szCs w:val="24"/>
        </w:rPr>
        <w:t xml:space="preserve">Чл. 26. </w:t>
      </w:r>
      <w:r w:rsidRPr="004E5F26">
        <w:rPr>
          <w:rFonts w:ascii="Times New Roman" w:eastAsia="Times New Roman" w:hAnsi="Times New Roman"/>
          <w:sz w:val="24"/>
          <w:szCs w:val="24"/>
        </w:rPr>
        <w:t xml:space="preserve">Във всички случаи на прекратяване на Договора, освен при прекратяване на юридическо лице – Страна по Договора без </w:t>
      </w:r>
      <w:proofErr w:type="spellStart"/>
      <w:r w:rsidRPr="004E5F26">
        <w:rPr>
          <w:rFonts w:ascii="Times New Roman" w:eastAsia="Times New Roman" w:hAnsi="Times New Roman"/>
          <w:sz w:val="24"/>
          <w:szCs w:val="24"/>
        </w:rPr>
        <w:t>правоприемство</w:t>
      </w:r>
      <w:proofErr w:type="spellEnd"/>
      <w:r w:rsidRPr="004E5F26">
        <w:rPr>
          <w:rFonts w:ascii="Times New Roman" w:eastAsia="Times New Roman" w:hAnsi="Times New Roman"/>
          <w:sz w:val="24"/>
          <w:szCs w:val="24"/>
        </w:rPr>
        <w:t>:</w:t>
      </w:r>
    </w:p>
    <w:p w:rsidR="00AA21E7" w:rsidRPr="004E5F26" w:rsidRDefault="00AA21E7" w:rsidP="00AA21E7">
      <w:pPr>
        <w:keepLines/>
        <w:autoSpaceDE w:val="0"/>
        <w:autoSpaceDN w:val="0"/>
        <w:spacing w:after="0" w:line="240" w:lineRule="auto"/>
        <w:jc w:val="both"/>
        <w:rPr>
          <w:rFonts w:ascii="Times New Roman" w:eastAsia="Times New Roman" w:hAnsi="Times New Roman"/>
          <w:sz w:val="24"/>
          <w:szCs w:val="24"/>
        </w:rPr>
      </w:pPr>
      <w:r w:rsidRPr="004E5F26">
        <w:rPr>
          <w:rFonts w:ascii="Times New Roman" w:eastAsia="Times New Roman" w:hAnsi="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AA21E7" w:rsidRPr="004E5F26" w:rsidRDefault="00AA21E7" w:rsidP="00AA21E7">
      <w:pPr>
        <w:keepLines/>
        <w:autoSpaceDE w:val="0"/>
        <w:autoSpaceDN w:val="0"/>
        <w:spacing w:after="0" w:line="240" w:lineRule="auto"/>
        <w:jc w:val="both"/>
        <w:rPr>
          <w:rFonts w:ascii="Times New Roman" w:eastAsia="Times New Roman" w:hAnsi="Times New Roman"/>
          <w:sz w:val="24"/>
          <w:szCs w:val="24"/>
        </w:rPr>
      </w:pPr>
      <w:r w:rsidRPr="004E5F26">
        <w:rPr>
          <w:rFonts w:ascii="Times New Roman" w:eastAsia="Times New Roman" w:hAnsi="Times New Roman"/>
          <w:sz w:val="24"/>
          <w:szCs w:val="24"/>
        </w:rPr>
        <w:t>2. ИЗПЪЛНИТЕЛЯТ се задължава:</w:t>
      </w:r>
    </w:p>
    <w:p w:rsidR="00AA21E7" w:rsidRPr="004E5F26" w:rsidRDefault="00AA21E7" w:rsidP="00AA21E7">
      <w:pPr>
        <w:keepLines/>
        <w:autoSpaceDE w:val="0"/>
        <w:autoSpaceDN w:val="0"/>
        <w:spacing w:after="0" w:line="240" w:lineRule="auto"/>
        <w:jc w:val="both"/>
        <w:rPr>
          <w:rFonts w:ascii="Times New Roman" w:eastAsia="Times New Roman" w:hAnsi="Times New Roman"/>
          <w:sz w:val="24"/>
          <w:szCs w:val="24"/>
        </w:rPr>
      </w:pPr>
      <w:r w:rsidRPr="004E5F26">
        <w:rPr>
          <w:rFonts w:ascii="Times New Roman" w:eastAsia="Times New Roman" w:hAnsi="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AA21E7" w:rsidRPr="004E5F26" w:rsidRDefault="00AA21E7" w:rsidP="00AA21E7">
      <w:pPr>
        <w:keepLines/>
        <w:autoSpaceDE w:val="0"/>
        <w:autoSpaceDN w:val="0"/>
        <w:spacing w:after="0" w:line="240" w:lineRule="auto"/>
        <w:jc w:val="both"/>
        <w:rPr>
          <w:rFonts w:ascii="Times New Roman" w:eastAsia="Times New Roman" w:hAnsi="Times New Roman"/>
          <w:sz w:val="24"/>
          <w:szCs w:val="24"/>
        </w:rPr>
      </w:pPr>
      <w:r w:rsidRPr="004E5F26">
        <w:rPr>
          <w:rFonts w:ascii="Times New Roman" w:eastAsia="Times New Roman" w:hAnsi="Times New Roman"/>
          <w:sz w:val="24"/>
          <w:szCs w:val="24"/>
        </w:rPr>
        <w:t>б) да предаде на ВЪЗЛОЖИТЕЛЯ всички документи, изготвени от него в изпълнение на Договора до датата на прекратяването; и</w:t>
      </w:r>
    </w:p>
    <w:p w:rsidR="00AA21E7" w:rsidRPr="004E5F26" w:rsidRDefault="00AA21E7" w:rsidP="00AA21E7">
      <w:pPr>
        <w:keepLines/>
        <w:autoSpaceDE w:val="0"/>
        <w:autoSpaceDN w:val="0"/>
        <w:spacing w:after="0" w:line="240" w:lineRule="auto"/>
        <w:jc w:val="both"/>
        <w:rPr>
          <w:rFonts w:ascii="Times New Roman" w:eastAsia="Times New Roman" w:hAnsi="Times New Roman"/>
          <w:sz w:val="24"/>
          <w:szCs w:val="24"/>
        </w:rPr>
      </w:pPr>
      <w:r w:rsidRPr="004E5F26">
        <w:rPr>
          <w:rFonts w:ascii="Times New Roman" w:eastAsia="Times New Roman" w:hAnsi="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AA21E7" w:rsidRPr="004E5F26" w:rsidRDefault="00AA21E7" w:rsidP="00AA21E7">
      <w:pPr>
        <w:spacing w:after="0" w:line="240" w:lineRule="auto"/>
        <w:jc w:val="both"/>
        <w:rPr>
          <w:rFonts w:ascii="Times New Roman" w:eastAsia="Times New Roman" w:hAnsi="Times New Roman"/>
          <w:sz w:val="24"/>
          <w:szCs w:val="24"/>
        </w:rPr>
      </w:pPr>
      <w:r w:rsidRPr="004E5F26">
        <w:rPr>
          <w:rFonts w:ascii="Times New Roman" w:eastAsia="Times New Roman" w:hAnsi="Times New Roman"/>
          <w:b/>
          <w:sz w:val="24"/>
          <w:szCs w:val="24"/>
        </w:rPr>
        <w:t xml:space="preserve">Чл. 27. </w:t>
      </w:r>
      <w:r w:rsidRPr="004E5F26">
        <w:rPr>
          <w:rFonts w:ascii="Times New Roman" w:eastAsia="Times New Roman" w:hAnsi="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AA21E7" w:rsidRPr="004E5F26" w:rsidRDefault="00AA21E7" w:rsidP="00AA21E7">
      <w:pPr>
        <w:shd w:val="clear" w:color="auto" w:fill="FFFFFF"/>
        <w:spacing w:after="0" w:line="240" w:lineRule="auto"/>
        <w:jc w:val="both"/>
        <w:rPr>
          <w:rFonts w:ascii="Times New Roman" w:eastAsia="Times New Roman" w:hAnsi="Times New Roman"/>
          <w:bCs/>
          <w:color w:val="000000"/>
          <w:sz w:val="24"/>
          <w:szCs w:val="24"/>
        </w:rPr>
      </w:pPr>
    </w:p>
    <w:p w:rsidR="00AA21E7" w:rsidRPr="004E5F26" w:rsidRDefault="00AA21E7" w:rsidP="00AA21E7">
      <w:pPr>
        <w:keepNext/>
        <w:keepLines/>
        <w:spacing w:before="240" w:after="240" w:line="240" w:lineRule="auto"/>
        <w:jc w:val="center"/>
        <w:outlineLvl w:val="1"/>
        <w:rPr>
          <w:rFonts w:ascii="Times New Roman" w:eastAsia="Times New Roman" w:hAnsi="Times New Roman"/>
          <w:b/>
          <w:bCs/>
          <w:color w:val="000000"/>
          <w:sz w:val="24"/>
          <w:szCs w:val="26"/>
        </w:rPr>
      </w:pPr>
      <w:r w:rsidRPr="004E5F26">
        <w:rPr>
          <w:rFonts w:ascii="Times New Roman" w:eastAsia="Times New Roman" w:hAnsi="Times New Roman"/>
          <w:b/>
          <w:bCs/>
          <w:color w:val="000000"/>
          <w:sz w:val="24"/>
          <w:szCs w:val="26"/>
        </w:rPr>
        <w:lastRenderedPageBreak/>
        <w:t>ОБЩИ РАЗПОРЕДБИ</w:t>
      </w:r>
    </w:p>
    <w:p w:rsidR="00AA21E7" w:rsidRPr="004E5F26" w:rsidRDefault="00AA21E7" w:rsidP="00AA21E7">
      <w:pPr>
        <w:suppressAutoHyphens/>
        <w:spacing w:after="0" w:line="240" w:lineRule="auto"/>
        <w:jc w:val="both"/>
        <w:rPr>
          <w:rFonts w:ascii="Times New Roman" w:eastAsia="Times New Roman" w:hAnsi="Times New Roman"/>
          <w:noProof/>
          <w:sz w:val="24"/>
          <w:szCs w:val="24"/>
          <w:u w:val="single"/>
          <w:lang w:eastAsia="en-GB"/>
        </w:rPr>
      </w:pPr>
      <w:r w:rsidRPr="004E5F26">
        <w:rPr>
          <w:rFonts w:ascii="Times New Roman" w:eastAsia="Times New Roman" w:hAnsi="Times New Roman"/>
          <w:noProof/>
          <w:sz w:val="24"/>
          <w:szCs w:val="24"/>
          <w:u w:val="single"/>
          <w:lang w:eastAsia="en-GB"/>
        </w:rPr>
        <w:t xml:space="preserve">Дефинирани понятия и тълкуване </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cs-CZ"/>
        </w:rPr>
      </w:pPr>
    </w:p>
    <w:p w:rsidR="00AA21E7" w:rsidRPr="004E5F26" w:rsidRDefault="00AA21E7" w:rsidP="00AA21E7">
      <w:pPr>
        <w:suppressAutoHyphens/>
        <w:spacing w:after="0" w:line="240" w:lineRule="auto"/>
        <w:jc w:val="both"/>
        <w:rPr>
          <w:rFonts w:ascii="Times New Roman" w:eastAsia="Times New Roman" w:hAnsi="Times New Roman"/>
          <w:b/>
          <w:sz w:val="24"/>
          <w:szCs w:val="24"/>
        </w:rPr>
      </w:pPr>
      <w:r w:rsidRPr="004E5F26">
        <w:rPr>
          <w:rFonts w:ascii="Times New Roman" w:eastAsia="Times New Roman" w:hAnsi="Times New Roman"/>
          <w:b/>
          <w:sz w:val="24"/>
          <w:szCs w:val="24"/>
        </w:rPr>
        <w:t xml:space="preserve">Чл. 28. (1) </w:t>
      </w:r>
      <w:r w:rsidRPr="004E5F26">
        <w:rPr>
          <w:rFonts w:ascii="Times New Roman" w:eastAsia="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cs-CZ"/>
        </w:rPr>
      </w:pPr>
      <w:r w:rsidRPr="004E5F26">
        <w:rPr>
          <w:rFonts w:ascii="Times New Roman" w:eastAsia="Times New Roman" w:hAnsi="Times New Roman"/>
          <w:b/>
          <w:sz w:val="24"/>
          <w:szCs w:val="24"/>
        </w:rPr>
        <w:t xml:space="preserve">(2) </w:t>
      </w:r>
      <w:r w:rsidRPr="004E5F26">
        <w:rPr>
          <w:rFonts w:ascii="Times New Roman" w:eastAsia="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cs-CZ"/>
        </w:rPr>
      </w:pPr>
      <w:r w:rsidRPr="004E5F26">
        <w:rPr>
          <w:rFonts w:ascii="Times New Roman" w:eastAsia="Times New Roman" w:hAnsi="Times New Roman"/>
          <w:noProof/>
          <w:sz w:val="24"/>
          <w:szCs w:val="24"/>
          <w:lang w:eastAsia="cs-CZ"/>
        </w:rPr>
        <w:t>1. специалните разпоредби имат предимство пред общите разпоредби;</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cs-CZ"/>
        </w:rPr>
      </w:pPr>
      <w:r w:rsidRPr="004E5F26">
        <w:rPr>
          <w:rFonts w:ascii="Times New Roman" w:eastAsia="Times New Roman" w:hAnsi="Times New Roman"/>
          <w:noProof/>
          <w:sz w:val="24"/>
          <w:szCs w:val="24"/>
          <w:lang w:eastAsia="cs-CZ"/>
        </w:rPr>
        <w:t>2. разпоредбите на Приложенията имат предимство пред разпоредбите на Договора</w:t>
      </w:r>
    </w:p>
    <w:p w:rsidR="00AA21E7" w:rsidRPr="004E5F26" w:rsidRDefault="00AA21E7" w:rsidP="00AA21E7">
      <w:pPr>
        <w:suppressAutoHyphens/>
        <w:spacing w:after="0" w:line="240" w:lineRule="auto"/>
        <w:jc w:val="both"/>
        <w:rPr>
          <w:rFonts w:ascii="Times New Roman" w:eastAsia="Times New Roman" w:hAnsi="Times New Roman"/>
          <w:noProof/>
          <w:sz w:val="24"/>
          <w:szCs w:val="24"/>
          <w:u w:val="single"/>
          <w:lang w:eastAsia="en-GB"/>
        </w:rPr>
      </w:pPr>
    </w:p>
    <w:p w:rsidR="00AA21E7" w:rsidRPr="004E5F26" w:rsidRDefault="00AA21E7" w:rsidP="00AA21E7">
      <w:pPr>
        <w:suppressAutoHyphens/>
        <w:spacing w:after="0" w:line="240" w:lineRule="auto"/>
        <w:jc w:val="both"/>
        <w:rPr>
          <w:rFonts w:ascii="Times New Roman" w:eastAsia="Times New Roman" w:hAnsi="Times New Roman"/>
          <w:noProof/>
          <w:sz w:val="24"/>
          <w:szCs w:val="24"/>
          <w:u w:val="single"/>
          <w:lang w:eastAsia="en-GB"/>
        </w:rPr>
      </w:pPr>
      <w:r w:rsidRPr="004E5F26">
        <w:rPr>
          <w:rFonts w:ascii="Times New Roman" w:eastAsia="Times New Roman" w:hAnsi="Times New Roman"/>
          <w:noProof/>
          <w:sz w:val="24"/>
          <w:szCs w:val="24"/>
          <w:u w:val="single"/>
          <w:lang w:eastAsia="en-GB"/>
        </w:rPr>
        <w:t xml:space="preserve">Спазване на приложими норми </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cs-CZ"/>
        </w:rPr>
      </w:pP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cs-CZ"/>
        </w:rPr>
      </w:pPr>
      <w:r w:rsidRPr="004E5F26">
        <w:rPr>
          <w:rFonts w:ascii="Times New Roman" w:eastAsia="Times New Roman" w:hAnsi="Times New Roman"/>
          <w:b/>
          <w:sz w:val="24"/>
          <w:szCs w:val="24"/>
        </w:rPr>
        <w:t xml:space="preserve">Чл. 29. </w:t>
      </w:r>
      <w:r w:rsidRPr="004E5F26">
        <w:rPr>
          <w:rFonts w:ascii="Times New Roman" w:eastAsia="Times New Roman" w:hAnsi="Times New Roman"/>
          <w:noProof/>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AA21E7" w:rsidRPr="004E5F26" w:rsidRDefault="00AA21E7" w:rsidP="00AA21E7">
      <w:pPr>
        <w:suppressAutoHyphens/>
        <w:spacing w:after="0" w:line="240" w:lineRule="auto"/>
        <w:jc w:val="both"/>
        <w:rPr>
          <w:rFonts w:ascii="Times New Roman" w:eastAsia="Times New Roman" w:hAnsi="Times New Roman"/>
          <w:noProof/>
          <w:sz w:val="24"/>
          <w:szCs w:val="24"/>
          <w:u w:val="single"/>
          <w:lang w:eastAsia="cs-CZ"/>
        </w:rPr>
      </w:pPr>
    </w:p>
    <w:p w:rsidR="00AA21E7" w:rsidRPr="004E5F26" w:rsidRDefault="00AA21E7" w:rsidP="00AA21E7">
      <w:pPr>
        <w:suppressAutoHyphens/>
        <w:spacing w:after="0" w:line="240" w:lineRule="auto"/>
        <w:jc w:val="both"/>
        <w:rPr>
          <w:rFonts w:ascii="Times New Roman" w:eastAsia="Times New Roman" w:hAnsi="Times New Roman"/>
          <w:noProof/>
          <w:sz w:val="24"/>
          <w:szCs w:val="24"/>
          <w:u w:val="single"/>
          <w:lang w:eastAsia="en-GB"/>
        </w:rPr>
      </w:pPr>
      <w:r w:rsidRPr="004E5F26">
        <w:rPr>
          <w:rFonts w:ascii="Times New Roman" w:eastAsia="Times New Roman" w:hAnsi="Times New Roman"/>
          <w:noProof/>
          <w:sz w:val="24"/>
          <w:szCs w:val="24"/>
          <w:u w:val="single"/>
          <w:lang w:eastAsia="en-GB"/>
        </w:rPr>
        <w:t xml:space="preserve">Конфиденциалност </w:t>
      </w:r>
    </w:p>
    <w:p w:rsidR="00AA21E7" w:rsidRPr="004E5F26" w:rsidRDefault="00AA21E7" w:rsidP="00AA21E7">
      <w:pPr>
        <w:suppressAutoHyphens/>
        <w:spacing w:after="0" w:line="240" w:lineRule="auto"/>
        <w:jc w:val="both"/>
        <w:rPr>
          <w:rFonts w:ascii="Times New Roman" w:eastAsia="Times New Roman" w:hAnsi="Times New Roman"/>
          <w:b/>
          <w:sz w:val="24"/>
          <w:szCs w:val="24"/>
        </w:rPr>
      </w:pPr>
    </w:p>
    <w:p w:rsidR="00AA21E7" w:rsidRPr="004E5F26" w:rsidRDefault="00AA21E7" w:rsidP="00AA21E7">
      <w:pPr>
        <w:suppressAutoHyphens/>
        <w:spacing w:after="0" w:line="240" w:lineRule="auto"/>
        <w:jc w:val="both"/>
        <w:rPr>
          <w:rFonts w:ascii="Times New Roman" w:eastAsia="Times New Roman" w:hAnsi="Times New Roman"/>
          <w:bCs/>
          <w:noProof/>
          <w:sz w:val="24"/>
          <w:szCs w:val="24"/>
          <w:lang w:eastAsia="en-GB"/>
        </w:rPr>
      </w:pPr>
      <w:r w:rsidRPr="004E5F26">
        <w:rPr>
          <w:rFonts w:ascii="Times New Roman" w:eastAsia="Times New Roman" w:hAnsi="Times New Roman"/>
          <w:b/>
          <w:sz w:val="24"/>
          <w:szCs w:val="24"/>
        </w:rPr>
        <w:t xml:space="preserve">Чл. 30. </w:t>
      </w:r>
      <w:r w:rsidRPr="004E5F26">
        <w:rPr>
          <w:rFonts w:ascii="Times New Roman" w:eastAsia="Times New Roman" w:hAnsi="Times New Roman"/>
          <w:b/>
          <w:bCs/>
          <w:noProof/>
          <w:sz w:val="24"/>
          <w:szCs w:val="24"/>
          <w:lang w:eastAsia="en-GB"/>
        </w:rPr>
        <w:t xml:space="preserve">(1) </w:t>
      </w:r>
      <w:r w:rsidRPr="004E5F26">
        <w:rPr>
          <w:rFonts w:ascii="Times New Roman" w:eastAsia="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4E5F26">
        <w:rPr>
          <w:rFonts w:ascii="Times New Roman" w:eastAsia="Times New Roman" w:hAnsi="Times New Roman"/>
          <w:b/>
          <w:bCs/>
          <w:noProof/>
          <w:sz w:val="24"/>
          <w:szCs w:val="24"/>
          <w:lang w:eastAsia="en-GB"/>
        </w:rPr>
        <w:t>Конфиденциална информация</w:t>
      </w:r>
      <w:r w:rsidRPr="004E5F26">
        <w:rPr>
          <w:rFonts w:ascii="Times New Roman" w:eastAsia="Times New Roman" w:hAnsi="Times New Roman"/>
          <w:bCs/>
          <w:noProof/>
          <w:sz w:val="24"/>
          <w:szCs w:val="24"/>
          <w:lang w:eastAsia="en-GB"/>
        </w:rPr>
        <w:t xml:space="preserve">“). </w:t>
      </w:r>
    </w:p>
    <w:p w:rsidR="00AA21E7" w:rsidRPr="004E5F26" w:rsidRDefault="00AA21E7" w:rsidP="00AA21E7">
      <w:pPr>
        <w:suppressAutoHyphens/>
        <w:spacing w:after="0" w:line="240" w:lineRule="auto"/>
        <w:jc w:val="both"/>
        <w:rPr>
          <w:rFonts w:ascii="Times New Roman" w:eastAsia="Times New Roman" w:hAnsi="Times New Roman"/>
          <w:bCs/>
          <w:noProof/>
          <w:sz w:val="24"/>
          <w:szCs w:val="24"/>
          <w:lang w:eastAsia="en-GB"/>
        </w:rPr>
      </w:pPr>
      <w:r w:rsidRPr="004E5F26">
        <w:rPr>
          <w:rFonts w:ascii="Times New Roman" w:eastAsia="Times New Roman" w:hAnsi="Times New Roman"/>
          <w:bCs/>
          <w:noProof/>
          <w:sz w:val="24"/>
          <w:szCs w:val="24"/>
          <w:lan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r w:rsidRPr="004E5F26">
        <w:rPr>
          <w:rFonts w:ascii="Times New Roman" w:eastAsia="Times New Roman" w:hAnsi="Times New Roman"/>
          <w:b/>
          <w:noProof/>
          <w:sz w:val="24"/>
          <w:szCs w:val="24"/>
          <w:lang w:eastAsia="en-GB"/>
        </w:rPr>
        <w:t>(2)</w:t>
      </w:r>
      <w:r w:rsidRPr="004E5F26">
        <w:rPr>
          <w:rFonts w:ascii="Times New Roman" w:eastAsia="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r w:rsidRPr="004E5F26">
        <w:rPr>
          <w:rFonts w:ascii="Times New Roman" w:eastAsia="Times New Roman" w:hAnsi="Times New Roman"/>
          <w:b/>
          <w:noProof/>
          <w:sz w:val="24"/>
          <w:szCs w:val="24"/>
          <w:lang w:eastAsia="en-GB"/>
        </w:rPr>
        <w:t>(3)</w:t>
      </w:r>
      <w:r w:rsidRPr="004E5F26">
        <w:rPr>
          <w:rFonts w:ascii="Times New Roman" w:eastAsia="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r w:rsidRPr="004E5F26">
        <w:rPr>
          <w:rFonts w:ascii="Times New Roman" w:eastAsia="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r w:rsidRPr="004E5F26">
        <w:rPr>
          <w:rFonts w:ascii="Times New Roman" w:eastAsia="Times New Roman" w:hAnsi="Times New Roman"/>
          <w:noProof/>
          <w:sz w:val="24"/>
          <w:szCs w:val="24"/>
          <w:lang w:eastAsia="en-GB"/>
        </w:rPr>
        <w:t>2. информацията се изисква по силата на закон, приложим спрямо която и да е от Страните; или</w:t>
      </w:r>
    </w:p>
    <w:p w:rsidR="00AA21E7" w:rsidRPr="004E5F26" w:rsidRDefault="00AA21E7" w:rsidP="00AA21E7">
      <w:pPr>
        <w:suppressAutoHyphens/>
        <w:spacing w:after="0" w:line="240" w:lineRule="auto"/>
        <w:jc w:val="both"/>
        <w:rPr>
          <w:rFonts w:ascii="Times New Roman" w:eastAsia="Times New Roman" w:hAnsi="Times New Roman"/>
          <w:bCs/>
          <w:noProof/>
          <w:sz w:val="24"/>
          <w:szCs w:val="24"/>
          <w:lang w:eastAsia="en-GB"/>
        </w:rPr>
      </w:pPr>
      <w:r w:rsidRPr="004E5F26">
        <w:rPr>
          <w:rFonts w:ascii="Times New Roman" w:eastAsia="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AA21E7" w:rsidRPr="004E5F26" w:rsidRDefault="00AA21E7" w:rsidP="00AA21E7">
      <w:pPr>
        <w:suppressAutoHyphens/>
        <w:spacing w:after="0" w:line="240" w:lineRule="auto"/>
        <w:jc w:val="both"/>
        <w:rPr>
          <w:rFonts w:ascii="Times New Roman" w:eastAsia="Times New Roman" w:hAnsi="Times New Roman"/>
          <w:bCs/>
          <w:noProof/>
          <w:sz w:val="24"/>
          <w:szCs w:val="24"/>
          <w:lang w:eastAsia="en-GB"/>
        </w:rPr>
      </w:pPr>
      <w:r w:rsidRPr="004E5F26">
        <w:rPr>
          <w:rFonts w:ascii="Times New Roman" w:hAnsi="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4E5F26">
        <w:rPr>
          <w:rFonts w:ascii="Times New Roman" w:eastAsia="Times New Roman" w:hAnsi="Times New Roman"/>
          <w:bCs/>
          <w:noProof/>
          <w:sz w:val="24"/>
          <w:szCs w:val="24"/>
          <w:lang w:eastAsia="en-GB"/>
        </w:rPr>
        <w:t>.</w:t>
      </w:r>
    </w:p>
    <w:p w:rsidR="00AA21E7" w:rsidRPr="004E5F26" w:rsidRDefault="00AA21E7" w:rsidP="00AA21E7">
      <w:pPr>
        <w:suppressAutoHyphens/>
        <w:spacing w:after="0" w:line="240" w:lineRule="auto"/>
        <w:jc w:val="both"/>
        <w:rPr>
          <w:rFonts w:ascii="Times New Roman" w:eastAsia="Times New Roman" w:hAnsi="Times New Roman"/>
          <w:bCs/>
          <w:noProof/>
          <w:sz w:val="24"/>
          <w:szCs w:val="24"/>
          <w:lang w:eastAsia="en-GB"/>
        </w:rPr>
      </w:pPr>
      <w:r w:rsidRPr="004E5F26">
        <w:rPr>
          <w:rFonts w:ascii="Times New Roman" w:eastAsia="Times New Roman" w:hAnsi="Times New Roman"/>
          <w:b/>
          <w:bCs/>
          <w:noProof/>
          <w:sz w:val="24"/>
          <w:szCs w:val="24"/>
          <w:lang w:eastAsia="en-GB"/>
        </w:rPr>
        <w:t>(4)</w:t>
      </w:r>
      <w:r w:rsidRPr="004E5F26">
        <w:rPr>
          <w:rFonts w:ascii="Times New Roman" w:eastAsia="Times New Roman" w:hAnsi="Times New Roman"/>
          <w:bCs/>
          <w:noProof/>
          <w:sz w:val="24"/>
          <w:szCs w:val="24"/>
          <w:lang w:eastAsia="en-GB"/>
        </w:rPr>
        <w:t xml:space="preserve"> Задълженията по тази клауза се отнасят до ИЗПЪЛНИТЕЛЯ, всички [негови/нейни] поделения, контролирани от [него/нея] фирми и организации, всички [негови/нейни] </w:t>
      </w:r>
      <w:r w:rsidRPr="004E5F26">
        <w:rPr>
          <w:rFonts w:ascii="Times New Roman" w:eastAsia="Times New Roman" w:hAnsi="Times New Roman"/>
          <w:bCs/>
          <w:noProof/>
          <w:sz w:val="24"/>
          <w:szCs w:val="24"/>
          <w:lang w:eastAsia="en-GB"/>
        </w:rPr>
        <w:lastRenderedPageBreak/>
        <w:t xml:space="preserve">служители и наети от [него/нея] физически или юридически лица, като ИЗПЪЛНИТЕЛЯТ отговаря за изпълнението на тези задължения от страна на такива лица. </w:t>
      </w:r>
    </w:p>
    <w:p w:rsidR="00AA21E7" w:rsidRPr="004E5F26" w:rsidRDefault="00AA21E7" w:rsidP="00AA21E7">
      <w:pPr>
        <w:suppressAutoHyphens/>
        <w:spacing w:after="0" w:line="240" w:lineRule="auto"/>
        <w:jc w:val="both"/>
        <w:rPr>
          <w:rFonts w:ascii="Times New Roman" w:eastAsia="Times New Roman" w:hAnsi="Times New Roman"/>
          <w:bCs/>
          <w:noProof/>
          <w:sz w:val="24"/>
          <w:szCs w:val="24"/>
          <w:lang w:eastAsia="en-GB"/>
        </w:rPr>
      </w:pPr>
      <w:r w:rsidRPr="004E5F26">
        <w:rPr>
          <w:rFonts w:ascii="Times New Roman" w:eastAsia="Times New Roman" w:hAnsi="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AA21E7" w:rsidRPr="004E5F26" w:rsidRDefault="00AA21E7" w:rsidP="00AA21E7">
      <w:pPr>
        <w:suppressAutoHyphens/>
        <w:spacing w:after="0" w:line="240" w:lineRule="auto"/>
        <w:jc w:val="both"/>
        <w:rPr>
          <w:rFonts w:ascii="Times New Roman" w:eastAsia="Times New Roman" w:hAnsi="Times New Roman"/>
          <w:b/>
          <w:bCs/>
          <w:noProof/>
          <w:sz w:val="24"/>
          <w:szCs w:val="24"/>
          <w:highlight w:val="magenta"/>
          <w:u w:val="single"/>
          <w:lang w:eastAsia="en-GB"/>
        </w:rPr>
      </w:pPr>
    </w:p>
    <w:p w:rsidR="00AA21E7" w:rsidRPr="004E5F26" w:rsidRDefault="00AA21E7" w:rsidP="00AA21E7">
      <w:pPr>
        <w:suppressAutoHyphens/>
        <w:spacing w:after="0" w:line="240" w:lineRule="auto"/>
        <w:jc w:val="both"/>
        <w:rPr>
          <w:rFonts w:ascii="Times New Roman" w:eastAsia="Times New Roman" w:hAnsi="Times New Roman"/>
          <w:bCs/>
          <w:noProof/>
          <w:sz w:val="24"/>
          <w:szCs w:val="24"/>
          <w:u w:val="single"/>
          <w:lang w:eastAsia="en-GB"/>
        </w:rPr>
      </w:pPr>
      <w:r w:rsidRPr="004E5F26">
        <w:rPr>
          <w:rFonts w:ascii="Times New Roman" w:eastAsia="Times New Roman" w:hAnsi="Times New Roman"/>
          <w:bCs/>
          <w:noProof/>
          <w:sz w:val="24"/>
          <w:szCs w:val="24"/>
          <w:u w:val="single"/>
          <w:lang w:eastAsia="en-GB"/>
        </w:rPr>
        <w:t>Публични изявления</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r w:rsidRPr="004E5F26">
        <w:rPr>
          <w:rFonts w:ascii="Times New Roman" w:eastAsia="Times New Roman" w:hAnsi="Times New Roman"/>
          <w:b/>
          <w:sz w:val="24"/>
          <w:szCs w:val="24"/>
        </w:rPr>
        <w:t xml:space="preserve">Чл. 31. </w:t>
      </w:r>
      <w:r w:rsidRPr="004E5F26">
        <w:rPr>
          <w:rFonts w:ascii="Times New Roman" w:eastAsia="Times New Roman" w:hAnsi="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4E5F26">
        <w:rPr>
          <w:rFonts w:ascii="Times New Roman" w:eastAsia="Times New Roman" w:hAnsi="Times New Roman"/>
          <w:bCs/>
          <w:noProof/>
          <w:sz w:val="24"/>
          <w:szCs w:val="24"/>
          <w:lang w:eastAsia="en-GB"/>
        </w:rPr>
        <w:t xml:space="preserve">ВЪЗЛОЖИТЕЛЯ </w:t>
      </w:r>
      <w:r w:rsidRPr="004E5F26">
        <w:rPr>
          <w:rFonts w:ascii="Times New Roman" w:eastAsia="Times New Roman" w:hAnsi="Times New Roman"/>
          <w:noProof/>
          <w:sz w:val="24"/>
          <w:szCs w:val="24"/>
          <w:lang w:eastAsia="en-GB"/>
        </w:rPr>
        <w:t xml:space="preserve">или на резултати от работата на ИЗПЪЛНИТЕЛЯ, без предварителното писмено съгласие на </w:t>
      </w:r>
      <w:r w:rsidRPr="004E5F26">
        <w:rPr>
          <w:rFonts w:ascii="Times New Roman" w:eastAsia="Times New Roman" w:hAnsi="Times New Roman"/>
          <w:bCs/>
          <w:noProof/>
          <w:sz w:val="24"/>
          <w:szCs w:val="24"/>
          <w:lang w:eastAsia="en-GB"/>
        </w:rPr>
        <w:t>ВЪЗЛОЖИТЕЛЯ</w:t>
      </w:r>
      <w:r w:rsidRPr="004E5F26">
        <w:rPr>
          <w:rFonts w:ascii="Times New Roman" w:eastAsia="Times New Roman" w:hAnsi="Times New Roman"/>
          <w:noProof/>
          <w:sz w:val="24"/>
          <w:szCs w:val="24"/>
          <w:lang w:eastAsia="en-GB"/>
        </w:rPr>
        <w:t>, което съгласие няма да бъде безпричинно отказано или забавено.</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p>
    <w:p w:rsidR="00AA21E7" w:rsidRPr="004E5F26" w:rsidRDefault="00AA21E7" w:rsidP="00AA21E7">
      <w:pPr>
        <w:suppressAutoHyphens/>
        <w:spacing w:after="0" w:line="240" w:lineRule="auto"/>
        <w:jc w:val="both"/>
        <w:rPr>
          <w:rFonts w:ascii="Times New Roman" w:eastAsia="Times New Roman" w:hAnsi="Times New Roman"/>
          <w:noProof/>
          <w:sz w:val="24"/>
          <w:szCs w:val="24"/>
          <w:u w:val="single"/>
          <w:lang w:eastAsia="cs-CZ"/>
        </w:rPr>
      </w:pPr>
      <w:r w:rsidRPr="004E5F26">
        <w:rPr>
          <w:rFonts w:ascii="Times New Roman" w:eastAsia="Times New Roman" w:hAnsi="Times New Roman"/>
          <w:noProof/>
          <w:sz w:val="24"/>
          <w:szCs w:val="24"/>
          <w:u w:val="single"/>
          <w:lang w:eastAsia="cs-CZ"/>
        </w:rPr>
        <w:t>Авторски права</w:t>
      </w:r>
    </w:p>
    <w:p w:rsidR="00AA21E7" w:rsidRPr="004E5F26" w:rsidRDefault="00AA21E7" w:rsidP="00AA21E7">
      <w:pPr>
        <w:suppressAutoHyphens/>
        <w:spacing w:after="0" w:line="240" w:lineRule="auto"/>
        <w:jc w:val="both"/>
        <w:rPr>
          <w:rFonts w:ascii="Times New Roman" w:eastAsia="Times New Roman" w:hAnsi="Times New Roman"/>
          <w:b/>
          <w:bCs/>
          <w:noProof/>
          <w:sz w:val="24"/>
          <w:szCs w:val="24"/>
          <w:lang w:eastAsia="cs-CZ"/>
        </w:rPr>
      </w:pP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cs-CZ"/>
        </w:rPr>
      </w:pPr>
      <w:r w:rsidRPr="004E5F26">
        <w:rPr>
          <w:rFonts w:ascii="Times New Roman" w:eastAsia="Times New Roman" w:hAnsi="Times New Roman"/>
          <w:b/>
          <w:sz w:val="24"/>
          <w:szCs w:val="24"/>
        </w:rPr>
        <w:t xml:space="preserve">Чл. 32. </w:t>
      </w:r>
      <w:r w:rsidRPr="004E5F26">
        <w:rPr>
          <w:rFonts w:ascii="Times New Roman" w:eastAsia="Times New Roman" w:hAnsi="Times New Roman"/>
          <w:b/>
          <w:bCs/>
          <w:noProof/>
          <w:sz w:val="24"/>
          <w:szCs w:val="24"/>
          <w:lang w:eastAsia="cs-CZ"/>
        </w:rPr>
        <w:t>(1)</w:t>
      </w:r>
      <w:r w:rsidRPr="004E5F26">
        <w:rPr>
          <w:rFonts w:ascii="Times New Roman" w:eastAsia="Times New Roman" w:hAnsi="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cs-CZ"/>
        </w:rPr>
      </w:pPr>
      <w:r w:rsidRPr="004E5F26">
        <w:rPr>
          <w:rFonts w:ascii="Times New Roman" w:eastAsia="Times New Roman" w:hAnsi="Times New Roman"/>
          <w:b/>
          <w:noProof/>
          <w:sz w:val="24"/>
          <w:szCs w:val="24"/>
          <w:lang w:eastAsia="cs-CZ"/>
        </w:rPr>
        <w:t>(2)</w:t>
      </w:r>
      <w:r w:rsidRPr="004E5F26">
        <w:rPr>
          <w:rFonts w:ascii="Times New Roman" w:eastAsia="Times New Roman" w:hAnsi="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cs-CZ"/>
        </w:rPr>
      </w:pPr>
      <w:r w:rsidRPr="004E5F26">
        <w:rPr>
          <w:rFonts w:ascii="Times New Roman" w:eastAsia="Times New Roman" w:hAnsi="Times New Roman"/>
          <w:noProof/>
          <w:sz w:val="24"/>
          <w:szCs w:val="24"/>
          <w:lang w:eastAsia="cs-CZ"/>
        </w:rPr>
        <w:t>1. чрез промяна на съответния документ или материал; или</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cs-CZ"/>
        </w:rPr>
      </w:pPr>
      <w:r w:rsidRPr="004E5F26">
        <w:rPr>
          <w:rFonts w:ascii="Times New Roman" w:eastAsia="Times New Roman" w:hAnsi="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cs-CZ"/>
        </w:rPr>
      </w:pPr>
      <w:r w:rsidRPr="004E5F26">
        <w:rPr>
          <w:rFonts w:ascii="Times New Roman" w:eastAsia="Times New Roman" w:hAnsi="Times New Roman"/>
          <w:noProof/>
          <w:sz w:val="24"/>
          <w:szCs w:val="24"/>
          <w:lang w:eastAsia="cs-CZ"/>
        </w:rPr>
        <w:t>3. като получи за своя сметка разрешение за ползване на продукта от третото лице, чиито права са нарушени.</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cs-CZ"/>
        </w:rPr>
      </w:pPr>
      <w:r w:rsidRPr="004E5F26">
        <w:rPr>
          <w:rFonts w:ascii="Times New Roman" w:eastAsia="Times New Roman" w:hAnsi="Times New Roman"/>
          <w:b/>
          <w:noProof/>
          <w:sz w:val="24"/>
          <w:szCs w:val="24"/>
          <w:lang w:eastAsia="cs-CZ"/>
        </w:rPr>
        <w:t>(3)</w:t>
      </w:r>
      <w:r w:rsidRPr="004E5F26">
        <w:rPr>
          <w:rFonts w:ascii="Times New Roman" w:eastAsia="Times New Roman" w:hAnsi="Times New Roman"/>
          <w:b/>
          <w:bCs/>
          <w:noProof/>
          <w:sz w:val="24"/>
          <w:szCs w:val="24"/>
          <w:lang w:eastAsia="cs-CZ"/>
        </w:rPr>
        <w:t xml:space="preserve"> </w:t>
      </w:r>
      <w:r w:rsidRPr="004E5F26">
        <w:rPr>
          <w:rFonts w:ascii="Times New Roman" w:eastAsia="Times New Roman" w:hAnsi="Times New Roman"/>
          <w:noProof/>
          <w:sz w:val="24"/>
          <w:szCs w:val="24"/>
          <w:lang w:eastAsia="cs-CZ"/>
        </w:rPr>
        <w:t>ВЪЗЛОЖИТЕЛЯТ уведомява ИЗПЪЛНИТЕЛЯ за претенциите за нарушени авторски права от страна на трети лица в срок до 3 (</w:t>
      </w:r>
      <w:r w:rsidRPr="004E5F26">
        <w:rPr>
          <w:rFonts w:ascii="Times New Roman" w:eastAsia="Times New Roman" w:hAnsi="Times New Roman"/>
          <w:i/>
          <w:noProof/>
          <w:sz w:val="24"/>
          <w:szCs w:val="24"/>
          <w:lang w:eastAsia="cs-CZ"/>
        </w:rPr>
        <w:t>три</w:t>
      </w:r>
      <w:r w:rsidRPr="004E5F26">
        <w:rPr>
          <w:rFonts w:ascii="Times New Roman" w:eastAsia="Times New Roman" w:hAnsi="Times New Roman"/>
          <w:noProof/>
          <w:sz w:val="24"/>
          <w:szCs w:val="24"/>
          <w:lan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cs-CZ"/>
        </w:rPr>
      </w:pPr>
      <w:r w:rsidRPr="004E5F26">
        <w:rPr>
          <w:rFonts w:ascii="Times New Roman" w:eastAsia="Times New Roman" w:hAnsi="Times New Roman"/>
          <w:b/>
          <w:bCs/>
          <w:noProof/>
          <w:sz w:val="24"/>
          <w:szCs w:val="24"/>
          <w:lang w:eastAsia="cs-CZ"/>
        </w:rPr>
        <w:t>(4)</w:t>
      </w:r>
      <w:r w:rsidRPr="004E5F26">
        <w:rPr>
          <w:rFonts w:ascii="Times New Roman" w:eastAsia="Times New Roman" w:hAnsi="Times New Roman"/>
          <w:b/>
          <w:noProof/>
          <w:sz w:val="24"/>
          <w:szCs w:val="24"/>
          <w:lang w:eastAsia="cs-CZ"/>
        </w:rPr>
        <w:t xml:space="preserve"> </w:t>
      </w:r>
      <w:r w:rsidRPr="004E5F26">
        <w:rPr>
          <w:rFonts w:ascii="Times New Roman" w:eastAsia="Times New Roman" w:hAnsi="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cs-CZ"/>
        </w:rPr>
      </w:pPr>
      <w:r w:rsidRPr="004E5F26">
        <w:rPr>
          <w:rFonts w:ascii="Times New Roman" w:eastAsia="Times New Roman" w:hAnsi="Times New Roman"/>
          <w:noProof/>
          <w:sz w:val="24"/>
          <w:szCs w:val="24"/>
          <w:u w:val="single"/>
          <w:lang w:eastAsia="cs-CZ"/>
        </w:rPr>
        <w:t>Прехвърляне на права и задължения</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cs-CZ"/>
        </w:rPr>
      </w:pP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cs-CZ"/>
        </w:rPr>
      </w:pPr>
      <w:r w:rsidRPr="004E5F26">
        <w:rPr>
          <w:rFonts w:ascii="Times New Roman" w:eastAsia="Times New Roman" w:hAnsi="Times New Roman"/>
          <w:b/>
          <w:sz w:val="24"/>
          <w:szCs w:val="24"/>
        </w:rPr>
        <w:t xml:space="preserve">Чл. 33. </w:t>
      </w:r>
      <w:r w:rsidRPr="004E5F26">
        <w:rPr>
          <w:rFonts w:ascii="Times New Roman" w:eastAsia="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4E5F26">
        <w:rPr>
          <w:rFonts w:ascii="Times New Roman" w:eastAsia="Times New Roman" w:hAnsi="Times New Roman"/>
          <w:sz w:val="24"/>
          <w:szCs w:val="24"/>
          <w:lang w:eastAsia="bg-BG"/>
        </w:rPr>
        <w:t xml:space="preserve"> </w:t>
      </w:r>
      <w:r w:rsidRPr="004E5F26">
        <w:rPr>
          <w:rFonts w:ascii="Times New Roman" w:eastAsia="Times New Roman" w:hAnsi="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AA21E7" w:rsidRPr="004E5F26" w:rsidRDefault="00AA21E7" w:rsidP="00AA21E7">
      <w:pPr>
        <w:suppressAutoHyphens/>
        <w:spacing w:after="0" w:line="240" w:lineRule="auto"/>
        <w:jc w:val="both"/>
        <w:rPr>
          <w:rFonts w:ascii="Times New Roman" w:eastAsia="Times New Roman" w:hAnsi="Times New Roman"/>
          <w:noProof/>
          <w:sz w:val="24"/>
          <w:szCs w:val="24"/>
          <w:u w:val="single"/>
          <w:lang w:eastAsia="en-GB"/>
        </w:rPr>
      </w:pPr>
    </w:p>
    <w:p w:rsidR="00AA21E7" w:rsidRPr="004E5F26" w:rsidRDefault="00AA21E7" w:rsidP="00AA21E7">
      <w:pPr>
        <w:suppressAutoHyphens/>
        <w:spacing w:after="0" w:line="240" w:lineRule="auto"/>
        <w:jc w:val="both"/>
        <w:rPr>
          <w:rFonts w:ascii="Times New Roman" w:eastAsia="Times New Roman" w:hAnsi="Times New Roman"/>
          <w:noProof/>
          <w:sz w:val="24"/>
          <w:szCs w:val="24"/>
          <w:u w:val="single"/>
          <w:lang w:eastAsia="en-GB"/>
        </w:rPr>
      </w:pPr>
      <w:r w:rsidRPr="004E5F26">
        <w:rPr>
          <w:rFonts w:ascii="Times New Roman" w:eastAsia="Times New Roman" w:hAnsi="Times New Roman"/>
          <w:noProof/>
          <w:sz w:val="24"/>
          <w:szCs w:val="24"/>
          <w:u w:val="single"/>
          <w:lang w:eastAsia="en-GB"/>
        </w:rPr>
        <w:t>Изменения</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r w:rsidRPr="004E5F26">
        <w:rPr>
          <w:rFonts w:ascii="Times New Roman" w:eastAsia="Times New Roman" w:hAnsi="Times New Roman"/>
          <w:b/>
          <w:sz w:val="24"/>
          <w:szCs w:val="24"/>
        </w:rPr>
        <w:lastRenderedPageBreak/>
        <w:t xml:space="preserve">Чл. 34. </w:t>
      </w:r>
      <w:r w:rsidRPr="004E5F26">
        <w:rPr>
          <w:rFonts w:ascii="Times New Roman" w:eastAsia="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p>
    <w:p w:rsidR="00AA21E7" w:rsidRPr="004E5F26" w:rsidRDefault="00AA21E7" w:rsidP="00AA21E7">
      <w:pPr>
        <w:suppressAutoHyphens/>
        <w:spacing w:after="0" w:line="240" w:lineRule="auto"/>
        <w:jc w:val="both"/>
        <w:rPr>
          <w:rFonts w:ascii="Times New Roman" w:eastAsia="Times New Roman" w:hAnsi="Times New Roman"/>
          <w:noProof/>
          <w:sz w:val="24"/>
          <w:szCs w:val="24"/>
          <w:u w:val="single"/>
          <w:lang w:eastAsia="en-GB"/>
        </w:rPr>
      </w:pPr>
      <w:r w:rsidRPr="004E5F26">
        <w:rPr>
          <w:rFonts w:ascii="Times New Roman" w:eastAsia="Times New Roman" w:hAnsi="Times New Roman"/>
          <w:noProof/>
          <w:sz w:val="24"/>
          <w:szCs w:val="24"/>
          <w:u w:val="single"/>
          <w:lang w:eastAsia="en-GB"/>
        </w:rPr>
        <w:t>Защита на личните данни</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p>
    <w:p w:rsidR="00AA21E7" w:rsidRPr="004E5F26" w:rsidRDefault="00AA21E7" w:rsidP="00AA21E7">
      <w:pPr>
        <w:suppressAutoHyphens/>
        <w:spacing w:after="0" w:line="240" w:lineRule="auto"/>
        <w:jc w:val="both"/>
        <w:rPr>
          <w:rFonts w:ascii="Times New Roman" w:eastAsia="Times New Roman" w:hAnsi="Times New Roman"/>
          <w:noProof/>
          <w:sz w:val="24"/>
          <w:szCs w:val="24"/>
          <w:u w:val="single"/>
          <w:lang w:eastAsia="en-GB"/>
        </w:rPr>
      </w:pPr>
      <w:r w:rsidRPr="004E5F26">
        <w:rPr>
          <w:rFonts w:ascii="Times New Roman" w:eastAsia="Times New Roman" w:hAnsi="Times New Roman"/>
          <w:b/>
          <w:noProof/>
          <w:sz w:val="24"/>
          <w:szCs w:val="24"/>
          <w:lang w:eastAsia="en-GB"/>
        </w:rPr>
        <w:t>Чл. 35.</w:t>
      </w:r>
      <w:r w:rsidRPr="004E5F26">
        <w:rPr>
          <w:rFonts w:ascii="Times New Roman" w:eastAsia="Times New Roman" w:hAnsi="Times New Roman"/>
          <w:noProof/>
          <w:sz w:val="24"/>
          <w:szCs w:val="24"/>
          <w:lang w:eastAsia="en-GB"/>
        </w:rPr>
        <w:t xml:space="preserve"> 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p>
    <w:p w:rsidR="00AA21E7" w:rsidRPr="004E5F26" w:rsidRDefault="00AA21E7" w:rsidP="00AA21E7">
      <w:pPr>
        <w:suppressAutoHyphens/>
        <w:spacing w:after="0" w:line="240" w:lineRule="auto"/>
        <w:jc w:val="both"/>
        <w:rPr>
          <w:rFonts w:ascii="Times New Roman" w:eastAsia="Times New Roman" w:hAnsi="Times New Roman"/>
          <w:noProof/>
          <w:sz w:val="24"/>
          <w:szCs w:val="24"/>
          <w:u w:val="single"/>
          <w:lang w:eastAsia="en-GB"/>
        </w:rPr>
      </w:pPr>
      <w:r w:rsidRPr="004E5F26">
        <w:rPr>
          <w:rFonts w:ascii="Times New Roman" w:eastAsia="Times New Roman" w:hAnsi="Times New Roman"/>
          <w:noProof/>
          <w:sz w:val="24"/>
          <w:szCs w:val="24"/>
          <w:u w:val="single"/>
          <w:lang w:eastAsia="en-GB"/>
        </w:rPr>
        <w:t>Непреодолима сила</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r w:rsidRPr="004E5F26">
        <w:rPr>
          <w:rFonts w:ascii="Times New Roman" w:eastAsia="Times New Roman" w:hAnsi="Times New Roman"/>
          <w:b/>
          <w:sz w:val="24"/>
          <w:szCs w:val="24"/>
        </w:rPr>
        <w:t xml:space="preserve">Чл. 36. (1) </w:t>
      </w:r>
      <w:r w:rsidRPr="004E5F26">
        <w:rPr>
          <w:rFonts w:ascii="Times New Roman" w:eastAsia="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r w:rsidRPr="004E5F26">
        <w:rPr>
          <w:rFonts w:ascii="Times New Roman" w:eastAsia="Times New Roman" w:hAnsi="Times New Roman"/>
          <w:b/>
          <w:sz w:val="24"/>
          <w:szCs w:val="24"/>
        </w:rPr>
        <w:t xml:space="preserve">(2) </w:t>
      </w:r>
      <w:r w:rsidRPr="004E5F26">
        <w:rPr>
          <w:rFonts w:ascii="Times New Roman" w:eastAsia="Times New Roman" w:hAnsi="Times New Roman"/>
          <w:noProof/>
          <w:sz w:val="24"/>
          <w:szCs w:val="24"/>
          <w:lan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w:t>
      </w:r>
      <w:r w:rsidR="004F69A7">
        <w:rPr>
          <w:rFonts w:ascii="Times New Roman" w:eastAsia="Times New Roman" w:hAnsi="Times New Roman"/>
          <w:noProof/>
          <w:sz w:val="24"/>
          <w:szCs w:val="24"/>
          <w:lang w:eastAsia="en-GB"/>
        </w:rPr>
        <w:t xml:space="preserve"> поетите с Договора задължения.</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r w:rsidRPr="004E5F26">
        <w:rPr>
          <w:rFonts w:ascii="Times New Roman" w:eastAsia="Times New Roman" w:hAnsi="Times New Roman"/>
          <w:b/>
          <w:sz w:val="24"/>
          <w:szCs w:val="24"/>
        </w:rPr>
        <w:t xml:space="preserve">(3) </w:t>
      </w:r>
      <w:r w:rsidRPr="004E5F26">
        <w:rPr>
          <w:rFonts w:ascii="Times New Roman" w:eastAsia="Times New Roman" w:hAnsi="Times New Roman"/>
          <w:noProof/>
          <w:sz w:val="24"/>
          <w:szCs w:val="24"/>
          <w:lang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w:t>
      </w:r>
      <w:r w:rsidR="004F69A7">
        <w:rPr>
          <w:rFonts w:ascii="Times New Roman" w:eastAsia="Times New Roman" w:hAnsi="Times New Roman"/>
          <w:noProof/>
          <w:sz w:val="24"/>
          <w:szCs w:val="24"/>
          <w:lang w:eastAsia="en-GB"/>
        </w:rPr>
        <w:t xml:space="preserve">срок до </w:t>
      </w:r>
      <w:r w:rsidRPr="004E5F26">
        <w:rPr>
          <w:rFonts w:ascii="Times New Roman" w:eastAsia="Times New Roman" w:hAnsi="Times New Roman"/>
          <w:noProof/>
          <w:sz w:val="24"/>
          <w:szCs w:val="24"/>
          <w:lang w:eastAsia="en-GB"/>
        </w:rPr>
        <w:t>3 (</w:t>
      </w:r>
      <w:r w:rsidRPr="004E5F26">
        <w:rPr>
          <w:rFonts w:ascii="Times New Roman" w:eastAsia="Times New Roman" w:hAnsi="Times New Roman"/>
          <w:i/>
          <w:noProof/>
          <w:sz w:val="24"/>
          <w:szCs w:val="24"/>
          <w:lang w:eastAsia="en-GB"/>
        </w:rPr>
        <w:t>три</w:t>
      </w:r>
      <w:r w:rsidR="004F69A7">
        <w:rPr>
          <w:rFonts w:ascii="Times New Roman" w:eastAsia="Times New Roman" w:hAnsi="Times New Roman"/>
          <w:noProof/>
          <w:sz w:val="24"/>
          <w:szCs w:val="24"/>
          <w:lang w:eastAsia="en-GB"/>
        </w:rPr>
        <w:t>)</w:t>
      </w:r>
      <w:r w:rsidRPr="004E5F26">
        <w:rPr>
          <w:rFonts w:ascii="Times New Roman" w:eastAsia="Times New Roman" w:hAnsi="Times New Roman"/>
          <w:noProof/>
          <w:sz w:val="24"/>
          <w:szCs w:val="24"/>
          <w:lang w:eastAsia="en-GB"/>
        </w:rPr>
        <w:t xml:space="preserve">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r w:rsidRPr="004E5F26">
        <w:rPr>
          <w:rFonts w:ascii="Times New Roman" w:eastAsia="Times New Roman" w:hAnsi="Times New Roman"/>
          <w:b/>
          <w:sz w:val="24"/>
          <w:szCs w:val="24"/>
        </w:rPr>
        <w:t xml:space="preserve">(4) </w:t>
      </w:r>
      <w:r w:rsidRPr="004E5F26">
        <w:rPr>
          <w:rFonts w:ascii="Times New Roman" w:eastAsia="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r w:rsidRPr="004E5F26">
        <w:rPr>
          <w:rFonts w:ascii="Times New Roman" w:eastAsia="Times New Roman" w:hAnsi="Times New Roman"/>
          <w:b/>
          <w:sz w:val="24"/>
          <w:szCs w:val="24"/>
        </w:rPr>
        <w:t xml:space="preserve">(5) </w:t>
      </w:r>
      <w:r w:rsidRPr="004E5F26">
        <w:rPr>
          <w:rFonts w:ascii="Times New Roman" w:eastAsia="Times New Roman" w:hAnsi="Times New Roman"/>
          <w:noProof/>
          <w:sz w:val="24"/>
          <w:szCs w:val="24"/>
          <w:lang w:eastAsia="en-GB"/>
        </w:rPr>
        <w:t xml:space="preserve">Не може да се позовава на непреодолима сила Страна: </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r w:rsidRPr="004E5F26">
        <w:rPr>
          <w:rFonts w:ascii="Times New Roman" w:eastAsia="Times New Roman" w:hAnsi="Times New Roman"/>
          <w:noProof/>
          <w:sz w:val="24"/>
          <w:szCs w:val="24"/>
          <w:lang w:eastAsia="en-GB"/>
        </w:rPr>
        <w:t>1. която е била в забава или друго неизпълнение преди настъпването на непреодолима сила;</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r w:rsidRPr="004E5F26">
        <w:rPr>
          <w:rFonts w:ascii="Times New Roman" w:eastAsia="Times New Roman" w:hAnsi="Times New Roman"/>
          <w:noProof/>
          <w:sz w:val="24"/>
          <w:szCs w:val="24"/>
          <w:lang w:eastAsia="en-GB"/>
        </w:rPr>
        <w:t>2. която не е информирала другата Страна за настъпването на непреодолима сила; или</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r w:rsidRPr="004E5F26">
        <w:rPr>
          <w:rFonts w:ascii="Times New Roman" w:eastAsia="Times New Roman" w:hAnsi="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r w:rsidRPr="004E5F26">
        <w:rPr>
          <w:rFonts w:ascii="Times New Roman" w:eastAsia="Times New Roman" w:hAnsi="Times New Roman"/>
          <w:b/>
          <w:sz w:val="24"/>
          <w:szCs w:val="24"/>
        </w:rPr>
        <w:t xml:space="preserve">(6) </w:t>
      </w:r>
      <w:r w:rsidRPr="004E5F26">
        <w:rPr>
          <w:rFonts w:ascii="Times New Roman" w:eastAsia="Times New Roman" w:hAnsi="Times New Roman"/>
          <w:noProof/>
          <w:sz w:val="24"/>
          <w:szCs w:val="24"/>
          <w:lang w:eastAsia="en-GB"/>
        </w:rPr>
        <w:t>Липсата на парични средства не представлява непреодолима сила.</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p>
    <w:p w:rsidR="00AA21E7" w:rsidRPr="004E5F26" w:rsidRDefault="00AA21E7" w:rsidP="00AA21E7">
      <w:pPr>
        <w:suppressAutoHyphens/>
        <w:spacing w:after="0" w:line="240" w:lineRule="auto"/>
        <w:jc w:val="both"/>
        <w:rPr>
          <w:rFonts w:ascii="Times New Roman" w:eastAsia="Times New Roman" w:hAnsi="Times New Roman"/>
          <w:noProof/>
          <w:sz w:val="24"/>
          <w:szCs w:val="24"/>
          <w:u w:val="single"/>
          <w:lang w:eastAsia="en-GB"/>
        </w:rPr>
      </w:pPr>
      <w:r w:rsidRPr="004E5F26">
        <w:rPr>
          <w:rFonts w:ascii="Times New Roman" w:eastAsia="Times New Roman" w:hAnsi="Times New Roman"/>
          <w:noProof/>
          <w:sz w:val="24"/>
          <w:szCs w:val="24"/>
          <w:u w:val="single"/>
          <w:lang w:eastAsia="en-GB"/>
        </w:rPr>
        <w:t>Нищожност на отделни клаузи</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r w:rsidRPr="004E5F26">
        <w:rPr>
          <w:rFonts w:ascii="Times New Roman" w:eastAsia="Times New Roman" w:hAnsi="Times New Roman"/>
          <w:b/>
          <w:sz w:val="24"/>
          <w:szCs w:val="24"/>
        </w:rPr>
        <w:t xml:space="preserve">Чл. 37. </w:t>
      </w:r>
      <w:r w:rsidRPr="004E5F26">
        <w:rPr>
          <w:rFonts w:ascii="Times New Roman" w:eastAsia="Times New Roman" w:hAnsi="Times New Roman"/>
          <w:noProof/>
          <w:sz w:val="24"/>
          <w:szCs w:val="24"/>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w:t>
      </w:r>
      <w:r w:rsidR="004F69A7">
        <w:rPr>
          <w:rFonts w:ascii="Times New Roman" w:eastAsia="Times New Roman" w:hAnsi="Times New Roman"/>
          <w:noProof/>
          <w:sz w:val="24"/>
          <w:szCs w:val="24"/>
          <w:lang w:eastAsia="en-GB"/>
        </w:rPr>
        <w:t>ауза или на Договора като цяло.</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p>
    <w:p w:rsidR="00AA21E7" w:rsidRPr="004E5F26" w:rsidRDefault="00AA21E7" w:rsidP="00AA21E7">
      <w:pPr>
        <w:suppressAutoHyphens/>
        <w:spacing w:after="0" w:line="240" w:lineRule="auto"/>
        <w:jc w:val="both"/>
        <w:rPr>
          <w:rFonts w:ascii="Times New Roman" w:eastAsia="Times New Roman" w:hAnsi="Times New Roman"/>
          <w:noProof/>
          <w:sz w:val="24"/>
          <w:szCs w:val="24"/>
          <w:u w:val="single"/>
          <w:lang w:eastAsia="en-GB"/>
        </w:rPr>
      </w:pPr>
      <w:r w:rsidRPr="004E5F26">
        <w:rPr>
          <w:rFonts w:ascii="Times New Roman" w:eastAsia="Times New Roman" w:hAnsi="Times New Roman"/>
          <w:noProof/>
          <w:sz w:val="24"/>
          <w:szCs w:val="24"/>
          <w:u w:val="single"/>
          <w:lang w:eastAsia="en-GB"/>
        </w:rPr>
        <w:t>Уведомления</w:t>
      </w:r>
    </w:p>
    <w:p w:rsidR="00AA21E7" w:rsidRPr="004E5F26" w:rsidRDefault="00AA21E7" w:rsidP="00AA21E7">
      <w:pPr>
        <w:suppressAutoHyphens/>
        <w:spacing w:after="0" w:line="240" w:lineRule="auto"/>
        <w:jc w:val="both"/>
        <w:rPr>
          <w:rFonts w:ascii="Times New Roman" w:eastAsia="Times New Roman" w:hAnsi="Times New Roman"/>
          <w:b/>
          <w:noProof/>
          <w:sz w:val="24"/>
          <w:szCs w:val="24"/>
          <w:lang w:eastAsia="en-GB"/>
        </w:rPr>
      </w:pP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r w:rsidRPr="004E5F26">
        <w:rPr>
          <w:rFonts w:ascii="Times New Roman" w:eastAsia="Times New Roman" w:hAnsi="Times New Roman"/>
          <w:b/>
          <w:sz w:val="24"/>
          <w:szCs w:val="24"/>
        </w:rPr>
        <w:t xml:space="preserve">Чл. 38. </w:t>
      </w:r>
      <w:r w:rsidRPr="004E5F26">
        <w:rPr>
          <w:rFonts w:ascii="Times New Roman" w:eastAsia="Times New Roman" w:hAnsi="Times New Roman"/>
          <w:b/>
          <w:noProof/>
          <w:sz w:val="24"/>
          <w:szCs w:val="24"/>
          <w:lang w:eastAsia="en-GB"/>
        </w:rPr>
        <w:t>(1)</w:t>
      </w:r>
      <w:r w:rsidRPr="004E5F26">
        <w:rPr>
          <w:rFonts w:ascii="Times New Roman" w:eastAsia="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r w:rsidRPr="004E5F26">
        <w:rPr>
          <w:rFonts w:ascii="Times New Roman" w:eastAsia="Times New Roman" w:hAnsi="Times New Roman"/>
          <w:b/>
          <w:noProof/>
          <w:sz w:val="24"/>
          <w:szCs w:val="24"/>
          <w:lang w:eastAsia="en-GB"/>
        </w:rPr>
        <w:t>(2)</w:t>
      </w:r>
      <w:r w:rsidRPr="004E5F26">
        <w:rPr>
          <w:rFonts w:ascii="Times New Roman" w:eastAsia="Times New Roman" w:hAnsi="Times New Roman"/>
          <w:noProof/>
          <w:sz w:val="24"/>
          <w:szCs w:val="24"/>
          <w:lang w:eastAsia="en-GB"/>
        </w:rPr>
        <w:t xml:space="preserve"> За целите на този Договор данните и лицата за контакт на Страните са, както следва:</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r w:rsidRPr="004E5F26">
        <w:rPr>
          <w:rFonts w:ascii="Times New Roman" w:eastAsia="Times New Roman" w:hAnsi="Times New Roman"/>
          <w:noProof/>
          <w:sz w:val="24"/>
          <w:szCs w:val="24"/>
          <w:lang w:eastAsia="en-GB"/>
        </w:rPr>
        <w:t>1. За ВЪЗЛОЖИТЕЛЯ:</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r w:rsidRPr="004E5F26">
        <w:rPr>
          <w:rFonts w:ascii="Times New Roman" w:eastAsia="Times New Roman" w:hAnsi="Times New Roman"/>
          <w:noProof/>
          <w:sz w:val="24"/>
          <w:szCs w:val="24"/>
          <w:lang w:eastAsia="en-GB"/>
        </w:rPr>
        <w:lastRenderedPageBreak/>
        <w:t xml:space="preserve">Адрес за кореспонденция: …………………………………………. </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r w:rsidRPr="004E5F26">
        <w:rPr>
          <w:rFonts w:ascii="Times New Roman" w:eastAsia="Times New Roman" w:hAnsi="Times New Roman"/>
          <w:noProof/>
          <w:sz w:val="24"/>
          <w:szCs w:val="24"/>
          <w:lang w:eastAsia="en-GB"/>
        </w:rPr>
        <w:t>Тел.: ………………………………………….</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r w:rsidRPr="004E5F26">
        <w:rPr>
          <w:rFonts w:ascii="Times New Roman" w:eastAsia="Times New Roman" w:hAnsi="Times New Roman"/>
          <w:noProof/>
          <w:sz w:val="24"/>
          <w:szCs w:val="24"/>
          <w:lang w:eastAsia="en-GB"/>
        </w:rPr>
        <w:t>Факс: …………………………………………</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r w:rsidRPr="004E5F26">
        <w:rPr>
          <w:rFonts w:ascii="Times New Roman" w:eastAsia="Times New Roman" w:hAnsi="Times New Roman"/>
          <w:noProof/>
          <w:sz w:val="24"/>
          <w:szCs w:val="24"/>
          <w:lang w:eastAsia="en-GB"/>
        </w:rPr>
        <w:t>e-mail: ………………………………………..</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r w:rsidRPr="004E5F26">
        <w:rPr>
          <w:rFonts w:ascii="Times New Roman" w:eastAsia="Times New Roman" w:hAnsi="Times New Roman"/>
          <w:noProof/>
          <w:sz w:val="24"/>
          <w:szCs w:val="24"/>
          <w:lang w:eastAsia="en-GB"/>
        </w:rPr>
        <w:t>Лице за контакт: ………………………………………….</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r w:rsidRPr="004E5F26">
        <w:rPr>
          <w:rFonts w:ascii="Times New Roman" w:eastAsia="Times New Roman" w:hAnsi="Times New Roman"/>
          <w:noProof/>
          <w:sz w:val="24"/>
          <w:szCs w:val="24"/>
          <w:lang w:eastAsia="en-GB"/>
        </w:rPr>
        <w:t xml:space="preserve">2. За ИЗПЪЛНИТЕЛЯ: </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r w:rsidRPr="004E5F26">
        <w:rPr>
          <w:rFonts w:ascii="Times New Roman" w:eastAsia="Times New Roman" w:hAnsi="Times New Roman"/>
          <w:noProof/>
          <w:sz w:val="24"/>
          <w:szCs w:val="24"/>
          <w:lang w:eastAsia="en-GB"/>
        </w:rPr>
        <w:t>Адрес за кореспонденция: ………………….</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r w:rsidRPr="004E5F26">
        <w:rPr>
          <w:rFonts w:ascii="Times New Roman" w:eastAsia="Times New Roman" w:hAnsi="Times New Roman"/>
          <w:noProof/>
          <w:sz w:val="24"/>
          <w:szCs w:val="24"/>
          <w:lang w:eastAsia="en-GB"/>
        </w:rPr>
        <w:t>Тел.: ………………………………………….</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r w:rsidRPr="004E5F26">
        <w:rPr>
          <w:rFonts w:ascii="Times New Roman" w:eastAsia="Times New Roman" w:hAnsi="Times New Roman"/>
          <w:noProof/>
          <w:sz w:val="24"/>
          <w:szCs w:val="24"/>
          <w:lang w:eastAsia="en-GB"/>
        </w:rPr>
        <w:t>Факс: …………………………………………</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r w:rsidRPr="004E5F26">
        <w:rPr>
          <w:rFonts w:ascii="Times New Roman" w:eastAsia="Times New Roman" w:hAnsi="Times New Roman"/>
          <w:noProof/>
          <w:sz w:val="24"/>
          <w:szCs w:val="24"/>
          <w:lang w:eastAsia="en-GB"/>
        </w:rPr>
        <w:t>e-mail: ………………………………………..</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r w:rsidRPr="004E5F26">
        <w:rPr>
          <w:rFonts w:ascii="Times New Roman" w:eastAsia="Times New Roman" w:hAnsi="Times New Roman"/>
          <w:noProof/>
          <w:sz w:val="24"/>
          <w:szCs w:val="24"/>
          <w:lang w:eastAsia="en-GB"/>
        </w:rPr>
        <w:t>Лице за контакт: ………………………………………….</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r w:rsidRPr="004E5F26">
        <w:rPr>
          <w:rFonts w:ascii="Times New Roman" w:eastAsia="Times New Roman" w:hAnsi="Times New Roman"/>
          <w:b/>
          <w:noProof/>
          <w:sz w:val="24"/>
          <w:szCs w:val="24"/>
          <w:lang w:eastAsia="en-GB"/>
        </w:rPr>
        <w:t>(3)</w:t>
      </w:r>
      <w:r w:rsidRPr="004E5F26">
        <w:rPr>
          <w:rFonts w:ascii="Times New Roman" w:eastAsia="Times New Roman" w:hAnsi="Times New Roman"/>
          <w:noProof/>
          <w:sz w:val="24"/>
          <w:szCs w:val="24"/>
          <w:lang w:eastAsia="en-GB"/>
        </w:rPr>
        <w:t xml:space="preserve"> За дата на уведомлението се счита:</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r w:rsidRPr="004E5F26">
        <w:rPr>
          <w:rFonts w:ascii="Times New Roman" w:eastAsia="Times New Roman" w:hAnsi="Times New Roman"/>
          <w:noProof/>
          <w:sz w:val="24"/>
          <w:szCs w:val="24"/>
          <w:lang w:eastAsia="en-GB"/>
        </w:rPr>
        <w:t>1. датата на предаването – при лично предаване на уведомлението;</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r w:rsidRPr="004E5F26">
        <w:rPr>
          <w:rFonts w:ascii="Times New Roman" w:eastAsia="Times New Roman" w:hAnsi="Times New Roman"/>
          <w:noProof/>
          <w:sz w:val="24"/>
          <w:szCs w:val="24"/>
          <w:lang w:eastAsia="en-GB"/>
        </w:rPr>
        <w:t>2. датата на пощенското клеймо на обратната разписка – при изпращане по пощата;</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r w:rsidRPr="004E5F26">
        <w:rPr>
          <w:rFonts w:ascii="Times New Roman" w:eastAsia="Times New Roman" w:hAnsi="Times New Roman"/>
          <w:noProof/>
          <w:sz w:val="24"/>
          <w:szCs w:val="24"/>
          <w:lang w:eastAsia="en-GB"/>
        </w:rPr>
        <w:t>3.  датата на доставка, отбелязана върху куриерската разписка – при изпращане по куриер;</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r w:rsidRPr="004E5F26">
        <w:rPr>
          <w:rFonts w:ascii="Times New Roman" w:eastAsia="Times New Roman" w:hAnsi="Times New Roman"/>
          <w:noProof/>
          <w:sz w:val="24"/>
          <w:szCs w:val="24"/>
          <w:lang w:eastAsia="en-GB"/>
        </w:rPr>
        <w:t>3. датата на приемането – при изпращане по факс;</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r w:rsidRPr="004E5F26">
        <w:rPr>
          <w:rFonts w:ascii="Times New Roman" w:eastAsia="Times New Roman" w:hAnsi="Times New Roman"/>
          <w:noProof/>
          <w:sz w:val="24"/>
          <w:szCs w:val="24"/>
          <w:lang w:eastAsia="en-GB"/>
        </w:rPr>
        <w:t xml:space="preserve">4. датата на получаване – при изпращане по електронна поща. </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r w:rsidRPr="004E5F26">
        <w:rPr>
          <w:rFonts w:ascii="Times New Roman" w:eastAsia="Times New Roman" w:hAnsi="Times New Roman"/>
          <w:b/>
          <w:noProof/>
          <w:sz w:val="24"/>
          <w:szCs w:val="24"/>
          <w:lang w:eastAsia="en-GB"/>
        </w:rPr>
        <w:t>(4)</w:t>
      </w:r>
      <w:r w:rsidRPr="004E5F26">
        <w:rPr>
          <w:rFonts w:ascii="Times New Roman" w:eastAsia="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w:t>
      </w:r>
      <w:r w:rsidRPr="004E5F26">
        <w:rPr>
          <w:rFonts w:ascii="Times New Roman" w:eastAsia="Times New Roman" w:hAnsi="Times New Roman"/>
          <w:i/>
          <w:noProof/>
          <w:sz w:val="24"/>
          <w:szCs w:val="24"/>
          <w:lang w:eastAsia="en-GB"/>
        </w:rPr>
        <w:t>пет</w:t>
      </w:r>
      <w:r w:rsidRPr="004E5F26">
        <w:rPr>
          <w:rFonts w:ascii="Times New Roman" w:eastAsia="Times New Roman" w:hAnsi="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r w:rsidRPr="004E5F26">
        <w:rPr>
          <w:rFonts w:ascii="Times New Roman" w:eastAsia="Times New Roman" w:hAnsi="Times New Roman"/>
          <w:b/>
          <w:noProof/>
          <w:sz w:val="24"/>
          <w:szCs w:val="24"/>
          <w:lang w:eastAsia="en-GB"/>
        </w:rPr>
        <w:t>(5)</w:t>
      </w:r>
      <w:r w:rsidRPr="004E5F26">
        <w:rPr>
          <w:rFonts w:ascii="Times New Roman" w:eastAsia="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4E5F26">
        <w:rPr>
          <w:rFonts w:ascii="Times New Roman" w:eastAsia="Times New Roman" w:hAnsi="Times New Roman"/>
          <w:bCs/>
          <w:noProof/>
          <w:sz w:val="24"/>
          <w:szCs w:val="24"/>
          <w:lang w:eastAsia="en-GB"/>
        </w:rPr>
        <w:t>ИЗПЪЛНИТЕЛЯ</w:t>
      </w:r>
      <w:r w:rsidRPr="004E5F26">
        <w:rPr>
          <w:rFonts w:ascii="Times New Roman" w:eastAsia="Times New Roman" w:hAnsi="Times New Roman"/>
          <w:noProof/>
          <w:sz w:val="24"/>
          <w:szCs w:val="24"/>
          <w:lang w:eastAsia="en-GB"/>
        </w:rPr>
        <w:t xml:space="preserve">, същият се задължава да уведоми </w:t>
      </w:r>
      <w:r w:rsidRPr="004E5F26">
        <w:rPr>
          <w:rFonts w:ascii="Times New Roman" w:eastAsia="Times New Roman" w:hAnsi="Times New Roman"/>
          <w:bCs/>
          <w:noProof/>
          <w:sz w:val="24"/>
          <w:szCs w:val="24"/>
          <w:lang w:eastAsia="en-GB"/>
        </w:rPr>
        <w:t>ВЪЗЛОЖИТЕЛЯ</w:t>
      </w:r>
      <w:r w:rsidRPr="004E5F26">
        <w:rPr>
          <w:rFonts w:ascii="Times New Roman" w:eastAsia="Times New Roman" w:hAnsi="Times New Roman"/>
          <w:noProof/>
          <w:sz w:val="24"/>
          <w:szCs w:val="24"/>
          <w:lang w:eastAsia="en-GB"/>
        </w:rPr>
        <w:t xml:space="preserve"> за промяната в срок до 3 (</w:t>
      </w:r>
      <w:r w:rsidRPr="004E5F26">
        <w:rPr>
          <w:rFonts w:ascii="Times New Roman" w:eastAsia="Times New Roman" w:hAnsi="Times New Roman"/>
          <w:i/>
          <w:noProof/>
          <w:sz w:val="24"/>
          <w:szCs w:val="24"/>
          <w:lang w:eastAsia="en-GB"/>
        </w:rPr>
        <w:t>три</w:t>
      </w:r>
      <w:r w:rsidRPr="004E5F26">
        <w:rPr>
          <w:rFonts w:ascii="Times New Roman" w:eastAsia="Times New Roman" w:hAnsi="Times New Roman"/>
          <w:noProof/>
          <w:sz w:val="24"/>
          <w:szCs w:val="24"/>
          <w:lang w:eastAsia="en-GB"/>
        </w:rPr>
        <w:t>) дни от вписването ѝ в съответния регистър.</w:t>
      </w:r>
    </w:p>
    <w:p w:rsidR="00AA21E7" w:rsidRPr="004E5F26" w:rsidRDefault="00AA21E7" w:rsidP="00AA21E7">
      <w:pPr>
        <w:suppressAutoHyphens/>
        <w:spacing w:after="0" w:line="240" w:lineRule="auto"/>
        <w:jc w:val="both"/>
        <w:rPr>
          <w:rFonts w:ascii="Times New Roman" w:eastAsia="Times New Roman" w:hAnsi="Times New Roman"/>
          <w:b/>
          <w:noProof/>
          <w:sz w:val="24"/>
          <w:szCs w:val="24"/>
          <w:highlight w:val="magenta"/>
          <w:u w:val="single"/>
          <w:lang w:eastAsia="en-GB"/>
        </w:rPr>
      </w:pPr>
    </w:p>
    <w:p w:rsidR="00AA21E7" w:rsidRPr="004E5F26" w:rsidRDefault="00AA21E7" w:rsidP="00AA21E7">
      <w:pPr>
        <w:suppressAutoHyphens/>
        <w:spacing w:after="0" w:line="240" w:lineRule="auto"/>
        <w:jc w:val="both"/>
        <w:rPr>
          <w:rFonts w:ascii="Times New Roman" w:eastAsia="Times New Roman" w:hAnsi="Times New Roman"/>
          <w:noProof/>
          <w:sz w:val="24"/>
          <w:szCs w:val="24"/>
          <w:u w:val="single"/>
          <w:lang w:eastAsia="en-GB"/>
        </w:rPr>
      </w:pPr>
      <w:r w:rsidRPr="004E5F26">
        <w:rPr>
          <w:rFonts w:ascii="Times New Roman" w:eastAsia="Times New Roman" w:hAnsi="Times New Roman"/>
          <w:noProof/>
          <w:sz w:val="24"/>
          <w:szCs w:val="24"/>
          <w:u w:val="single"/>
          <w:lang w:eastAsia="en-GB"/>
        </w:rPr>
        <w:t>Език</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r w:rsidRPr="004E5F26">
        <w:rPr>
          <w:rFonts w:ascii="Times New Roman" w:eastAsia="Times New Roman" w:hAnsi="Times New Roman"/>
          <w:b/>
          <w:sz w:val="24"/>
          <w:szCs w:val="24"/>
        </w:rPr>
        <w:t xml:space="preserve">Чл. 39. </w:t>
      </w:r>
      <w:r w:rsidRPr="004E5F26">
        <w:rPr>
          <w:rFonts w:ascii="Times New Roman" w:eastAsia="Times New Roman" w:hAnsi="Times New Roman"/>
          <w:b/>
          <w:noProof/>
          <w:sz w:val="24"/>
          <w:szCs w:val="24"/>
          <w:lang w:eastAsia="en-GB"/>
        </w:rPr>
        <w:t>(1)</w:t>
      </w:r>
      <w:r w:rsidRPr="004E5F26">
        <w:rPr>
          <w:rFonts w:ascii="Times New Roman" w:eastAsia="Times New Roman" w:hAnsi="Times New Roman"/>
          <w:noProof/>
          <w:sz w:val="24"/>
          <w:szCs w:val="24"/>
          <w:lang w:eastAsia="en-GB"/>
        </w:rPr>
        <w:t xml:space="preserve"> Този Договор се сключва на български.</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r w:rsidRPr="004E5F26">
        <w:rPr>
          <w:rFonts w:ascii="Times New Roman" w:eastAsia="Times New Roman" w:hAnsi="Times New Roman"/>
          <w:b/>
          <w:noProof/>
          <w:sz w:val="24"/>
          <w:szCs w:val="24"/>
          <w:lang w:eastAsia="en-GB"/>
        </w:rPr>
        <w:t>(2)</w:t>
      </w:r>
      <w:r w:rsidRPr="004E5F26">
        <w:rPr>
          <w:rFonts w:ascii="Times New Roman" w:eastAsia="Times New Roman" w:hAnsi="Times New Roman"/>
          <w:noProof/>
          <w:sz w:val="24"/>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AA21E7" w:rsidRPr="004E5F26" w:rsidRDefault="00AA21E7" w:rsidP="00AA21E7">
      <w:pPr>
        <w:suppressAutoHyphens/>
        <w:spacing w:after="0" w:line="240" w:lineRule="auto"/>
        <w:jc w:val="both"/>
        <w:rPr>
          <w:rFonts w:ascii="Times New Roman" w:eastAsia="Times New Roman" w:hAnsi="Times New Roman"/>
          <w:noProof/>
          <w:sz w:val="24"/>
          <w:szCs w:val="24"/>
          <w:u w:val="single"/>
          <w:lang w:eastAsia="en-GB"/>
        </w:rPr>
      </w:pPr>
    </w:p>
    <w:p w:rsidR="00AA21E7" w:rsidRPr="004E5F26" w:rsidRDefault="00AA21E7" w:rsidP="00AA21E7">
      <w:pPr>
        <w:suppressAutoHyphens/>
        <w:spacing w:after="0" w:line="240" w:lineRule="auto"/>
        <w:jc w:val="both"/>
        <w:rPr>
          <w:rFonts w:ascii="Times New Roman" w:eastAsia="Times New Roman" w:hAnsi="Times New Roman"/>
          <w:noProof/>
          <w:sz w:val="24"/>
          <w:szCs w:val="24"/>
          <w:u w:val="single"/>
          <w:lang w:eastAsia="en-GB"/>
        </w:rPr>
      </w:pPr>
      <w:r w:rsidRPr="004E5F26">
        <w:rPr>
          <w:rFonts w:ascii="Times New Roman" w:eastAsia="Times New Roman" w:hAnsi="Times New Roman"/>
          <w:noProof/>
          <w:sz w:val="24"/>
          <w:szCs w:val="24"/>
          <w:u w:val="single"/>
          <w:lang w:eastAsia="en-GB"/>
        </w:rPr>
        <w:t>Приложимо право</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r w:rsidRPr="004E5F26">
        <w:rPr>
          <w:rFonts w:ascii="Times New Roman" w:eastAsia="Times New Roman" w:hAnsi="Times New Roman"/>
          <w:b/>
          <w:sz w:val="24"/>
          <w:szCs w:val="24"/>
        </w:rPr>
        <w:t xml:space="preserve">Чл. 40. </w:t>
      </w:r>
      <w:r w:rsidRPr="004E5F26">
        <w:rPr>
          <w:rFonts w:ascii="Times New Roman" w:eastAsia="Times New Roman" w:hAnsi="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p>
    <w:p w:rsidR="00AA21E7" w:rsidRPr="004E5F26" w:rsidRDefault="00AA21E7" w:rsidP="00AA21E7">
      <w:pPr>
        <w:suppressAutoHyphens/>
        <w:spacing w:after="0" w:line="240" w:lineRule="auto"/>
        <w:jc w:val="both"/>
        <w:rPr>
          <w:rFonts w:ascii="Times New Roman" w:eastAsia="Times New Roman" w:hAnsi="Times New Roman"/>
          <w:noProof/>
          <w:sz w:val="24"/>
          <w:szCs w:val="24"/>
          <w:u w:val="single"/>
          <w:lang w:eastAsia="en-GB"/>
        </w:rPr>
      </w:pPr>
      <w:r w:rsidRPr="004E5F26">
        <w:rPr>
          <w:rFonts w:ascii="Times New Roman" w:eastAsia="Times New Roman" w:hAnsi="Times New Roman"/>
          <w:noProof/>
          <w:sz w:val="24"/>
          <w:szCs w:val="24"/>
          <w:u w:val="single"/>
          <w:lang w:eastAsia="en-GB"/>
        </w:rPr>
        <w:t>Разрешаване на спорове</w:t>
      </w:r>
    </w:p>
    <w:p w:rsidR="00AA21E7" w:rsidRPr="004E5F26" w:rsidRDefault="00AA21E7" w:rsidP="00AA21E7">
      <w:pPr>
        <w:suppressAutoHyphens/>
        <w:spacing w:after="0" w:line="240" w:lineRule="auto"/>
        <w:jc w:val="both"/>
        <w:rPr>
          <w:rFonts w:ascii="Times New Roman" w:eastAsia="Times New Roman" w:hAnsi="Times New Roman"/>
          <w:bCs/>
          <w:noProof/>
          <w:sz w:val="24"/>
          <w:szCs w:val="24"/>
          <w:lang w:eastAsia="en-GB"/>
        </w:rPr>
      </w:pPr>
    </w:p>
    <w:p w:rsidR="00AA21E7" w:rsidRPr="004E5F26" w:rsidRDefault="00AA21E7" w:rsidP="00AA21E7">
      <w:pPr>
        <w:suppressAutoHyphens/>
        <w:spacing w:after="0" w:line="240" w:lineRule="auto"/>
        <w:jc w:val="both"/>
        <w:rPr>
          <w:rFonts w:ascii="Times New Roman" w:eastAsia="Times New Roman" w:hAnsi="Times New Roman"/>
          <w:bCs/>
          <w:noProof/>
          <w:sz w:val="24"/>
          <w:szCs w:val="24"/>
          <w:lang w:eastAsia="en-GB"/>
        </w:rPr>
      </w:pPr>
      <w:r w:rsidRPr="004E5F26">
        <w:rPr>
          <w:rFonts w:ascii="Times New Roman" w:eastAsia="Times New Roman" w:hAnsi="Times New Roman"/>
          <w:b/>
          <w:sz w:val="24"/>
          <w:szCs w:val="24"/>
        </w:rPr>
        <w:t xml:space="preserve">Чл. 41. </w:t>
      </w:r>
      <w:r w:rsidRPr="004E5F26">
        <w:rPr>
          <w:rFonts w:ascii="Times New Roman" w:eastAsia="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w:t>
      </w:r>
      <w:r w:rsidRPr="004E5F26">
        <w:rPr>
          <w:rFonts w:ascii="Times New Roman" w:eastAsia="Times New Roman" w:hAnsi="Times New Roman"/>
          <w:bCs/>
          <w:noProof/>
          <w:sz w:val="24"/>
          <w:szCs w:val="24"/>
          <w:lang w:eastAsia="en-GB"/>
        </w:rPr>
        <w:lastRenderedPageBreak/>
        <w:t xml:space="preserve">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4E5F26">
        <w:rPr>
          <w:rFonts w:ascii="Times New Roman" w:eastAsia="Times New Roman" w:hAnsi="Times New Roman"/>
          <w:noProof/>
          <w:sz w:val="24"/>
          <w:szCs w:val="24"/>
          <w:lang w:eastAsia="en-GB"/>
        </w:rPr>
        <w:t>от компетентния български съд</w:t>
      </w:r>
      <w:r w:rsidRPr="004E5F26">
        <w:rPr>
          <w:rFonts w:ascii="Times New Roman" w:eastAsia="Times New Roman" w:hAnsi="Times New Roman"/>
          <w:bCs/>
          <w:noProof/>
          <w:sz w:val="24"/>
          <w:szCs w:val="24"/>
          <w:lang w:eastAsia="en-GB"/>
        </w:rPr>
        <w:t>.</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p>
    <w:p w:rsidR="00AA21E7" w:rsidRPr="004E5F26" w:rsidRDefault="00AA21E7" w:rsidP="00AA21E7">
      <w:pPr>
        <w:suppressAutoHyphens/>
        <w:spacing w:after="0" w:line="240" w:lineRule="auto"/>
        <w:jc w:val="both"/>
        <w:rPr>
          <w:rFonts w:ascii="Times New Roman" w:eastAsia="Times New Roman" w:hAnsi="Times New Roman"/>
          <w:noProof/>
          <w:sz w:val="24"/>
          <w:szCs w:val="24"/>
          <w:u w:val="single"/>
          <w:lang w:eastAsia="en-GB"/>
        </w:rPr>
      </w:pPr>
      <w:r w:rsidRPr="004E5F26">
        <w:rPr>
          <w:rFonts w:ascii="Times New Roman" w:eastAsia="Times New Roman" w:hAnsi="Times New Roman"/>
          <w:noProof/>
          <w:sz w:val="24"/>
          <w:szCs w:val="24"/>
          <w:u w:val="single"/>
          <w:lang w:eastAsia="en-GB"/>
        </w:rPr>
        <w:t>Екземпляри</w:t>
      </w: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p>
    <w:p w:rsidR="00AA21E7" w:rsidRPr="004E5F26" w:rsidRDefault="00AA21E7" w:rsidP="00AA21E7">
      <w:pPr>
        <w:suppressAutoHyphens/>
        <w:spacing w:after="0" w:line="240" w:lineRule="auto"/>
        <w:jc w:val="both"/>
        <w:rPr>
          <w:rFonts w:ascii="Times New Roman" w:eastAsia="Times New Roman" w:hAnsi="Times New Roman"/>
          <w:noProof/>
          <w:sz w:val="24"/>
          <w:szCs w:val="24"/>
          <w:lang w:eastAsia="en-GB"/>
        </w:rPr>
      </w:pPr>
      <w:r w:rsidRPr="004E5F26">
        <w:rPr>
          <w:rFonts w:ascii="Times New Roman" w:eastAsia="Times New Roman" w:hAnsi="Times New Roman"/>
          <w:b/>
          <w:sz w:val="24"/>
          <w:szCs w:val="24"/>
        </w:rPr>
        <w:t xml:space="preserve">Чл. 42. </w:t>
      </w:r>
      <w:r w:rsidRPr="004E5F26">
        <w:rPr>
          <w:rFonts w:ascii="Times New Roman" w:eastAsia="Times New Roman" w:hAnsi="Times New Roman"/>
          <w:noProof/>
          <w:sz w:val="24"/>
          <w:szCs w:val="24"/>
          <w:lang w:eastAsia="en-GB"/>
        </w:rPr>
        <w:t>Този Договор се състои от [… (…)] страници и е изготвен и подписан в [ ........ (</w:t>
      </w:r>
      <w:r w:rsidRPr="004E5F26">
        <w:rPr>
          <w:rFonts w:ascii="Times New Roman" w:eastAsia="Times New Roman" w:hAnsi="Times New Roman"/>
          <w:i/>
          <w:noProof/>
          <w:sz w:val="24"/>
          <w:szCs w:val="24"/>
          <w:lang w:eastAsia="en-GB"/>
        </w:rPr>
        <w:t>посочва се броя</w:t>
      </w:r>
      <w:r w:rsidRPr="004E5F26">
        <w:rPr>
          <w:rFonts w:ascii="Times New Roman" w:eastAsia="Times New Roman" w:hAnsi="Times New Roman"/>
          <w:noProof/>
          <w:sz w:val="24"/>
          <w:szCs w:val="24"/>
          <w:lang w:eastAsia="en-GB"/>
        </w:rPr>
        <w:t>) еднообразни екземпляра – по един за всяка от Страните].</w:t>
      </w:r>
    </w:p>
    <w:p w:rsidR="00AA21E7" w:rsidRPr="004E5F26" w:rsidRDefault="00AA21E7" w:rsidP="00AA21E7">
      <w:pPr>
        <w:autoSpaceDE w:val="0"/>
        <w:autoSpaceDN w:val="0"/>
        <w:adjustRightInd w:val="0"/>
        <w:spacing w:after="0" w:line="240" w:lineRule="auto"/>
        <w:jc w:val="both"/>
        <w:rPr>
          <w:rFonts w:ascii="Times New Roman" w:eastAsia="Times New Roman" w:hAnsi="Times New Roman"/>
          <w:b/>
          <w:sz w:val="24"/>
          <w:szCs w:val="24"/>
          <w:highlight w:val="magenta"/>
          <w:lang w:eastAsia="bg-BG"/>
        </w:rPr>
      </w:pPr>
    </w:p>
    <w:p w:rsidR="00AA21E7" w:rsidRPr="004E5F26" w:rsidRDefault="00AA21E7" w:rsidP="00AA21E7">
      <w:pPr>
        <w:autoSpaceDE w:val="0"/>
        <w:autoSpaceDN w:val="0"/>
        <w:adjustRightInd w:val="0"/>
        <w:spacing w:after="0" w:line="240" w:lineRule="auto"/>
        <w:jc w:val="both"/>
        <w:rPr>
          <w:rFonts w:ascii="Times New Roman" w:eastAsia="Times New Roman" w:hAnsi="Times New Roman"/>
          <w:sz w:val="24"/>
          <w:szCs w:val="24"/>
          <w:lang w:eastAsia="bg-BG"/>
        </w:rPr>
      </w:pPr>
      <w:r w:rsidRPr="004E5F26">
        <w:rPr>
          <w:rFonts w:ascii="Times New Roman" w:eastAsia="Times New Roman" w:hAnsi="Times New Roman"/>
          <w:sz w:val="24"/>
          <w:szCs w:val="24"/>
          <w:u w:val="single"/>
          <w:lang w:eastAsia="bg-BG"/>
        </w:rPr>
        <w:t>Приложения</w:t>
      </w:r>
      <w:r w:rsidRPr="004E5F26">
        <w:rPr>
          <w:rFonts w:ascii="Times New Roman" w:eastAsia="Times New Roman" w:hAnsi="Times New Roman"/>
          <w:sz w:val="24"/>
          <w:szCs w:val="24"/>
          <w:lang w:eastAsia="bg-BG"/>
        </w:rPr>
        <w:t>:</w:t>
      </w:r>
    </w:p>
    <w:p w:rsidR="00AA21E7" w:rsidRPr="004E5F26" w:rsidRDefault="00AA21E7" w:rsidP="00AA21E7">
      <w:pPr>
        <w:autoSpaceDE w:val="0"/>
        <w:autoSpaceDN w:val="0"/>
        <w:adjustRightInd w:val="0"/>
        <w:spacing w:after="0" w:line="240" w:lineRule="auto"/>
        <w:jc w:val="both"/>
        <w:rPr>
          <w:rFonts w:ascii="Times New Roman" w:eastAsia="Times New Roman" w:hAnsi="Times New Roman"/>
          <w:b/>
          <w:sz w:val="24"/>
          <w:szCs w:val="24"/>
        </w:rPr>
      </w:pPr>
      <w:r w:rsidRPr="004E5F26">
        <w:rPr>
          <w:rFonts w:ascii="Times New Roman" w:eastAsia="Times New Roman" w:hAnsi="Times New Roman"/>
          <w:b/>
          <w:sz w:val="24"/>
          <w:szCs w:val="24"/>
        </w:rPr>
        <w:t xml:space="preserve">Чл. 58. </w:t>
      </w:r>
      <w:r w:rsidRPr="004E5F26">
        <w:rPr>
          <w:rFonts w:ascii="Times New Roman" w:eastAsia="Times New Roman" w:hAnsi="Times New Roman"/>
          <w:sz w:val="24"/>
          <w:szCs w:val="24"/>
        </w:rPr>
        <w:t>Към този Договор се прилагат и са неразделна част от него следните приложения:</w:t>
      </w:r>
    </w:p>
    <w:p w:rsidR="00AA21E7" w:rsidRPr="004E5F26" w:rsidRDefault="00AA21E7" w:rsidP="00AA21E7">
      <w:pPr>
        <w:autoSpaceDE w:val="0"/>
        <w:autoSpaceDN w:val="0"/>
        <w:adjustRightInd w:val="0"/>
        <w:spacing w:after="0" w:line="240" w:lineRule="auto"/>
        <w:jc w:val="both"/>
        <w:rPr>
          <w:rFonts w:ascii="Times New Roman" w:eastAsia="Times New Roman" w:hAnsi="Times New Roman"/>
          <w:bCs/>
          <w:iCs/>
          <w:sz w:val="24"/>
          <w:szCs w:val="24"/>
          <w:lang w:eastAsia="bg-BG"/>
        </w:rPr>
      </w:pPr>
      <w:r w:rsidRPr="004E5F26">
        <w:rPr>
          <w:rFonts w:ascii="Times New Roman" w:eastAsia="Times New Roman" w:hAnsi="Times New Roman"/>
          <w:bCs/>
          <w:iCs/>
          <w:sz w:val="24"/>
          <w:szCs w:val="24"/>
          <w:lang w:eastAsia="bg-BG"/>
        </w:rPr>
        <w:t>Приложение № 1 – Техническа спецификация;</w:t>
      </w:r>
    </w:p>
    <w:p w:rsidR="00AA21E7" w:rsidRPr="004E5F26" w:rsidRDefault="00AA21E7" w:rsidP="00AA21E7">
      <w:pPr>
        <w:autoSpaceDE w:val="0"/>
        <w:autoSpaceDN w:val="0"/>
        <w:adjustRightInd w:val="0"/>
        <w:spacing w:after="0" w:line="240" w:lineRule="auto"/>
        <w:jc w:val="both"/>
        <w:rPr>
          <w:rFonts w:ascii="Times New Roman" w:eastAsia="Times New Roman" w:hAnsi="Times New Roman"/>
          <w:bCs/>
          <w:iCs/>
          <w:sz w:val="24"/>
          <w:szCs w:val="24"/>
          <w:lang w:eastAsia="bg-BG"/>
        </w:rPr>
      </w:pPr>
      <w:r w:rsidRPr="004E5F26">
        <w:rPr>
          <w:rFonts w:ascii="Times New Roman" w:eastAsia="Times New Roman" w:hAnsi="Times New Roman"/>
          <w:bCs/>
          <w:iCs/>
          <w:sz w:val="24"/>
          <w:szCs w:val="24"/>
          <w:lang w:eastAsia="bg-BG"/>
        </w:rPr>
        <w:t>Приложение № 2 – Техническо предложение на ИЗПЪЛНИТЕЛЯ;</w:t>
      </w:r>
    </w:p>
    <w:p w:rsidR="00AA21E7" w:rsidRPr="004E5F26" w:rsidRDefault="00AA21E7" w:rsidP="00AA21E7">
      <w:pPr>
        <w:autoSpaceDE w:val="0"/>
        <w:autoSpaceDN w:val="0"/>
        <w:adjustRightInd w:val="0"/>
        <w:spacing w:after="0" w:line="240" w:lineRule="auto"/>
        <w:jc w:val="both"/>
        <w:rPr>
          <w:rFonts w:ascii="Times New Roman" w:eastAsia="Times New Roman" w:hAnsi="Times New Roman"/>
          <w:bCs/>
          <w:iCs/>
          <w:sz w:val="24"/>
          <w:szCs w:val="24"/>
          <w:lang w:eastAsia="bg-BG"/>
        </w:rPr>
      </w:pPr>
      <w:r w:rsidRPr="004E5F26">
        <w:rPr>
          <w:rFonts w:ascii="Times New Roman" w:eastAsia="Times New Roman" w:hAnsi="Times New Roman"/>
          <w:bCs/>
          <w:iCs/>
          <w:sz w:val="24"/>
          <w:szCs w:val="24"/>
          <w:lang w:eastAsia="bg-BG"/>
        </w:rPr>
        <w:t>Приложение № 3 – Ценово предложение на ИЗПЪЛНИТЕЛЯ;</w:t>
      </w:r>
    </w:p>
    <w:p w:rsidR="00AA21E7" w:rsidRPr="004E5F26" w:rsidRDefault="00AA21E7" w:rsidP="00AA21E7">
      <w:pPr>
        <w:autoSpaceDE w:val="0"/>
        <w:autoSpaceDN w:val="0"/>
        <w:adjustRightInd w:val="0"/>
        <w:spacing w:after="0" w:line="240" w:lineRule="auto"/>
        <w:jc w:val="both"/>
        <w:rPr>
          <w:rFonts w:ascii="Times New Roman" w:eastAsia="Times New Roman" w:hAnsi="Times New Roman"/>
          <w:bCs/>
          <w:iCs/>
          <w:sz w:val="24"/>
          <w:szCs w:val="24"/>
          <w:lang w:eastAsia="bg-BG"/>
        </w:rPr>
      </w:pPr>
    </w:p>
    <w:p w:rsidR="00AA21E7" w:rsidRPr="004E5F26" w:rsidRDefault="00AA21E7" w:rsidP="00AA21E7">
      <w:pPr>
        <w:autoSpaceDE w:val="0"/>
        <w:autoSpaceDN w:val="0"/>
        <w:adjustRightInd w:val="0"/>
        <w:spacing w:after="0" w:line="240" w:lineRule="auto"/>
        <w:jc w:val="both"/>
        <w:rPr>
          <w:rFonts w:ascii="Times New Roman" w:eastAsia="Times New Roman" w:hAnsi="Times New Roman"/>
          <w:bCs/>
          <w:iCs/>
          <w:sz w:val="24"/>
          <w:szCs w:val="24"/>
          <w:lang w:eastAsia="bg-BG"/>
        </w:rPr>
      </w:pPr>
    </w:p>
    <w:p w:rsidR="00AA21E7" w:rsidRPr="004E5F26" w:rsidRDefault="00AA21E7" w:rsidP="00AA21E7">
      <w:pPr>
        <w:widowControl w:val="0"/>
        <w:spacing w:after="0" w:line="240" w:lineRule="auto"/>
        <w:jc w:val="both"/>
        <w:rPr>
          <w:rFonts w:ascii="Times New Roman" w:eastAsia="Times New Roman" w:hAnsi="Times New Roman"/>
          <w:sz w:val="24"/>
          <w:szCs w:val="24"/>
        </w:rPr>
      </w:pPr>
      <w:r w:rsidRPr="004E5F26">
        <w:rPr>
          <w:rFonts w:ascii="Times New Roman" w:eastAsia="Times New Roman" w:hAnsi="Times New Roman"/>
          <w:sz w:val="24"/>
          <w:szCs w:val="24"/>
        </w:rPr>
        <w:tab/>
      </w:r>
    </w:p>
    <w:p w:rsidR="00AA21E7" w:rsidRPr="004E5F26" w:rsidRDefault="00AA21E7" w:rsidP="00AA21E7">
      <w:pPr>
        <w:widowControl w:val="0"/>
        <w:spacing w:after="0" w:line="240" w:lineRule="auto"/>
        <w:ind w:firstLine="709"/>
        <w:jc w:val="both"/>
        <w:rPr>
          <w:rFonts w:ascii="Times New Roman" w:eastAsia="Times New Roman" w:hAnsi="Times New Roman"/>
          <w:b/>
          <w:sz w:val="24"/>
          <w:szCs w:val="24"/>
        </w:rPr>
      </w:pPr>
      <w:r w:rsidRPr="004E5F26">
        <w:rPr>
          <w:rFonts w:ascii="Times New Roman" w:eastAsia="Times New Roman" w:hAnsi="Times New Roman"/>
          <w:b/>
          <w:sz w:val="24"/>
          <w:szCs w:val="24"/>
        </w:rPr>
        <w:t xml:space="preserve"> ВЪЗЛОЖИТЕЛ:                                                    ИЗПЪЛНИТЕЛ:</w:t>
      </w:r>
    </w:p>
    <w:p w:rsidR="00AA21E7" w:rsidRPr="004E5F26" w:rsidRDefault="00AA21E7" w:rsidP="00AA21E7">
      <w:pPr>
        <w:widowControl w:val="0"/>
        <w:spacing w:after="0" w:line="240" w:lineRule="auto"/>
        <w:ind w:firstLine="709"/>
        <w:jc w:val="both"/>
        <w:rPr>
          <w:rFonts w:ascii="Times New Roman" w:eastAsia="Times New Roman" w:hAnsi="Times New Roman"/>
          <w:sz w:val="24"/>
          <w:szCs w:val="24"/>
        </w:rPr>
      </w:pPr>
    </w:p>
    <w:p w:rsidR="00AA21E7" w:rsidRPr="004E5F26" w:rsidRDefault="00AA21E7" w:rsidP="00AA21E7">
      <w:pPr>
        <w:widowControl w:val="0"/>
        <w:spacing w:after="0" w:line="240" w:lineRule="auto"/>
        <w:ind w:firstLine="709"/>
        <w:jc w:val="both"/>
        <w:rPr>
          <w:rFonts w:ascii="Times New Roman" w:eastAsia="Times New Roman" w:hAnsi="Times New Roman"/>
          <w:b/>
          <w:sz w:val="24"/>
          <w:szCs w:val="24"/>
        </w:rPr>
      </w:pPr>
    </w:p>
    <w:p w:rsidR="00AA21E7" w:rsidRPr="004E5F26" w:rsidRDefault="00AA21E7" w:rsidP="00AA21E7">
      <w:pPr>
        <w:spacing w:after="0" w:line="240" w:lineRule="auto"/>
        <w:ind w:firstLine="709"/>
        <w:jc w:val="both"/>
        <w:rPr>
          <w:rFonts w:ascii="Times New Roman" w:eastAsia="Times New Roman" w:hAnsi="Times New Roman"/>
          <w:b/>
          <w:sz w:val="24"/>
          <w:szCs w:val="24"/>
        </w:rPr>
      </w:pPr>
    </w:p>
    <w:p w:rsidR="00440A70" w:rsidRPr="004E5F26" w:rsidRDefault="00440A70" w:rsidP="5370DDE5">
      <w:pPr>
        <w:spacing w:before="57" w:after="57" w:line="240" w:lineRule="auto"/>
        <w:ind w:firstLine="567"/>
        <w:jc w:val="both"/>
        <w:rPr>
          <w:rFonts w:ascii="Times New Roman" w:eastAsia="Times New Roman" w:hAnsi="Times New Roman"/>
          <w:sz w:val="24"/>
          <w:szCs w:val="24"/>
        </w:rPr>
      </w:pPr>
    </w:p>
    <w:p w:rsidR="00440A70" w:rsidRPr="004E5F26" w:rsidRDefault="00440A70" w:rsidP="5370DDE5">
      <w:pPr>
        <w:spacing w:before="57" w:after="57" w:line="240" w:lineRule="auto"/>
        <w:ind w:firstLine="567"/>
        <w:jc w:val="both"/>
        <w:rPr>
          <w:rFonts w:ascii="Times New Roman" w:eastAsia="Times New Roman" w:hAnsi="Times New Roman"/>
          <w:sz w:val="24"/>
          <w:szCs w:val="24"/>
        </w:rPr>
      </w:pPr>
    </w:p>
    <w:p w:rsidR="004B3836" w:rsidRPr="004E5F26" w:rsidRDefault="004B3836" w:rsidP="5370DDE5">
      <w:pPr>
        <w:spacing w:before="57" w:after="57" w:line="240" w:lineRule="auto"/>
        <w:ind w:firstLine="567"/>
        <w:jc w:val="both"/>
        <w:rPr>
          <w:rFonts w:ascii="Times New Roman" w:eastAsia="Times New Roman" w:hAnsi="Times New Roman"/>
          <w:sz w:val="24"/>
          <w:szCs w:val="24"/>
        </w:rPr>
      </w:pPr>
    </w:p>
    <w:p w:rsidR="004B3836" w:rsidRPr="004E5F26" w:rsidRDefault="004B3836" w:rsidP="5370DDE5">
      <w:pPr>
        <w:spacing w:before="57" w:after="57" w:line="240" w:lineRule="auto"/>
        <w:ind w:firstLine="567"/>
        <w:jc w:val="both"/>
        <w:rPr>
          <w:rFonts w:ascii="Times New Roman" w:eastAsia="Times New Roman" w:hAnsi="Times New Roman"/>
          <w:sz w:val="24"/>
          <w:szCs w:val="24"/>
        </w:rPr>
      </w:pPr>
    </w:p>
    <w:p w:rsidR="004B3836" w:rsidRPr="004E5F26" w:rsidRDefault="004B3836" w:rsidP="5370DDE5">
      <w:pPr>
        <w:spacing w:before="57" w:after="57" w:line="240" w:lineRule="auto"/>
        <w:ind w:firstLine="567"/>
        <w:jc w:val="both"/>
        <w:rPr>
          <w:rFonts w:ascii="Times New Roman" w:eastAsia="Times New Roman" w:hAnsi="Times New Roman"/>
          <w:sz w:val="24"/>
          <w:szCs w:val="24"/>
        </w:rPr>
      </w:pPr>
    </w:p>
    <w:p w:rsidR="004B3836" w:rsidRPr="004E5F26" w:rsidRDefault="004B3836" w:rsidP="5370DDE5">
      <w:pPr>
        <w:spacing w:before="57" w:after="57" w:line="240" w:lineRule="auto"/>
        <w:ind w:firstLine="567"/>
        <w:jc w:val="both"/>
        <w:rPr>
          <w:rFonts w:ascii="Times New Roman" w:eastAsia="Times New Roman" w:hAnsi="Times New Roman"/>
          <w:sz w:val="24"/>
          <w:szCs w:val="24"/>
        </w:rPr>
      </w:pPr>
    </w:p>
    <w:p w:rsidR="004B3836" w:rsidRPr="004E5F26" w:rsidRDefault="004B3836" w:rsidP="5370DDE5">
      <w:pPr>
        <w:spacing w:before="57" w:after="57" w:line="240" w:lineRule="auto"/>
        <w:ind w:firstLine="567"/>
        <w:jc w:val="both"/>
        <w:rPr>
          <w:rFonts w:ascii="Times New Roman" w:eastAsia="Times New Roman" w:hAnsi="Times New Roman"/>
          <w:sz w:val="24"/>
          <w:szCs w:val="24"/>
        </w:rPr>
      </w:pPr>
    </w:p>
    <w:p w:rsidR="005C61DE" w:rsidRPr="004E5F26" w:rsidRDefault="005C61DE" w:rsidP="00CC2DF7">
      <w:pPr>
        <w:spacing w:after="0" w:line="360" w:lineRule="auto"/>
        <w:ind w:left="5040" w:right="27"/>
        <w:jc w:val="right"/>
        <w:outlineLvl w:val="4"/>
        <w:rPr>
          <w:rFonts w:ascii="Times New Roman" w:eastAsia="Times New Roman" w:hAnsi="Times New Roman"/>
          <w:b/>
          <w:bCs/>
          <w:iCs/>
          <w:sz w:val="24"/>
          <w:szCs w:val="24"/>
          <w:lang w:eastAsia="bg-BG"/>
        </w:rPr>
      </w:pPr>
    </w:p>
    <w:p w:rsidR="005C61DE" w:rsidRPr="004E5F26" w:rsidRDefault="005C61DE" w:rsidP="00CC2DF7">
      <w:pPr>
        <w:spacing w:after="0" w:line="360" w:lineRule="auto"/>
        <w:ind w:left="5040" w:right="27"/>
        <w:jc w:val="right"/>
        <w:outlineLvl w:val="4"/>
        <w:rPr>
          <w:rFonts w:ascii="Times New Roman" w:eastAsia="Times New Roman" w:hAnsi="Times New Roman"/>
          <w:b/>
          <w:bCs/>
          <w:iCs/>
          <w:sz w:val="24"/>
          <w:szCs w:val="24"/>
          <w:lang w:eastAsia="bg-BG"/>
        </w:rPr>
      </w:pPr>
    </w:p>
    <w:p w:rsidR="005C61DE" w:rsidRPr="004E5F26" w:rsidRDefault="005C61DE" w:rsidP="00CC2DF7">
      <w:pPr>
        <w:spacing w:after="0" w:line="360" w:lineRule="auto"/>
        <w:ind w:left="5040" w:right="27"/>
        <w:jc w:val="right"/>
        <w:outlineLvl w:val="4"/>
        <w:rPr>
          <w:rFonts w:ascii="Times New Roman" w:eastAsia="Times New Roman" w:hAnsi="Times New Roman"/>
          <w:b/>
          <w:bCs/>
          <w:iCs/>
          <w:sz w:val="24"/>
          <w:szCs w:val="24"/>
          <w:lang w:eastAsia="bg-BG"/>
        </w:rPr>
      </w:pPr>
    </w:p>
    <w:p w:rsidR="005C61DE" w:rsidRPr="004E5F26" w:rsidRDefault="005C61DE" w:rsidP="00CC2DF7">
      <w:pPr>
        <w:spacing w:after="0" w:line="360" w:lineRule="auto"/>
        <w:ind w:left="5040" w:right="27"/>
        <w:jc w:val="right"/>
        <w:outlineLvl w:val="4"/>
        <w:rPr>
          <w:rFonts w:ascii="Times New Roman" w:eastAsia="Times New Roman" w:hAnsi="Times New Roman"/>
          <w:b/>
          <w:bCs/>
          <w:iCs/>
          <w:sz w:val="24"/>
          <w:szCs w:val="24"/>
          <w:lang w:eastAsia="bg-BG"/>
        </w:rPr>
      </w:pPr>
    </w:p>
    <w:p w:rsidR="005C61DE" w:rsidRPr="004E5F26" w:rsidRDefault="005C61DE" w:rsidP="00CC2DF7">
      <w:pPr>
        <w:spacing w:after="0" w:line="360" w:lineRule="auto"/>
        <w:ind w:left="5040" w:right="27"/>
        <w:jc w:val="right"/>
        <w:outlineLvl w:val="4"/>
        <w:rPr>
          <w:rFonts w:ascii="Times New Roman" w:eastAsia="Times New Roman" w:hAnsi="Times New Roman"/>
          <w:b/>
          <w:bCs/>
          <w:iCs/>
          <w:sz w:val="24"/>
          <w:szCs w:val="24"/>
          <w:lang w:eastAsia="bg-BG"/>
        </w:rPr>
      </w:pPr>
    </w:p>
    <w:p w:rsidR="005C61DE" w:rsidRPr="004E5F26" w:rsidRDefault="005C61DE" w:rsidP="00CC2DF7">
      <w:pPr>
        <w:spacing w:after="0" w:line="360" w:lineRule="auto"/>
        <w:ind w:left="5040" w:right="27"/>
        <w:jc w:val="right"/>
        <w:outlineLvl w:val="4"/>
        <w:rPr>
          <w:rFonts w:ascii="Times New Roman" w:eastAsia="Times New Roman" w:hAnsi="Times New Roman"/>
          <w:b/>
          <w:bCs/>
          <w:iCs/>
          <w:sz w:val="24"/>
          <w:szCs w:val="24"/>
          <w:lang w:eastAsia="bg-BG"/>
        </w:rPr>
      </w:pPr>
    </w:p>
    <w:p w:rsidR="005C61DE" w:rsidRPr="004E5F26" w:rsidRDefault="005C61DE" w:rsidP="00CC2DF7">
      <w:pPr>
        <w:spacing w:after="0" w:line="360" w:lineRule="auto"/>
        <w:ind w:left="5040" w:right="27"/>
        <w:jc w:val="right"/>
        <w:outlineLvl w:val="4"/>
        <w:rPr>
          <w:rFonts w:ascii="Times New Roman" w:eastAsia="Times New Roman" w:hAnsi="Times New Roman"/>
          <w:b/>
          <w:bCs/>
          <w:iCs/>
          <w:sz w:val="24"/>
          <w:szCs w:val="24"/>
          <w:lang w:eastAsia="bg-BG"/>
        </w:rPr>
      </w:pPr>
    </w:p>
    <w:p w:rsidR="005C61DE" w:rsidRPr="004E5F26" w:rsidRDefault="005C61DE" w:rsidP="00CC2DF7">
      <w:pPr>
        <w:spacing w:after="0" w:line="360" w:lineRule="auto"/>
        <w:ind w:left="5040" w:right="27"/>
        <w:jc w:val="right"/>
        <w:outlineLvl w:val="4"/>
        <w:rPr>
          <w:rFonts w:ascii="Times New Roman" w:eastAsia="Times New Roman" w:hAnsi="Times New Roman"/>
          <w:b/>
          <w:bCs/>
          <w:iCs/>
          <w:sz w:val="24"/>
          <w:szCs w:val="24"/>
          <w:lang w:eastAsia="bg-BG"/>
        </w:rPr>
      </w:pPr>
    </w:p>
    <w:p w:rsidR="005C61DE" w:rsidRPr="004E5F26" w:rsidRDefault="005C61DE" w:rsidP="00CC2DF7">
      <w:pPr>
        <w:spacing w:after="0" w:line="360" w:lineRule="auto"/>
        <w:ind w:left="5040" w:right="27"/>
        <w:jc w:val="right"/>
        <w:outlineLvl w:val="4"/>
        <w:rPr>
          <w:rFonts w:ascii="Times New Roman" w:eastAsia="Times New Roman" w:hAnsi="Times New Roman"/>
          <w:b/>
          <w:bCs/>
          <w:iCs/>
          <w:sz w:val="24"/>
          <w:szCs w:val="24"/>
          <w:lang w:eastAsia="bg-BG"/>
        </w:rPr>
      </w:pPr>
    </w:p>
    <w:p w:rsidR="005C61DE" w:rsidRPr="004E5F26" w:rsidRDefault="005C61DE" w:rsidP="00CC2DF7">
      <w:pPr>
        <w:spacing w:after="0" w:line="360" w:lineRule="auto"/>
        <w:ind w:left="5040" w:right="27"/>
        <w:jc w:val="right"/>
        <w:outlineLvl w:val="4"/>
        <w:rPr>
          <w:rFonts w:ascii="Times New Roman" w:eastAsia="Times New Roman" w:hAnsi="Times New Roman"/>
          <w:b/>
          <w:bCs/>
          <w:iCs/>
          <w:sz w:val="24"/>
          <w:szCs w:val="24"/>
          <w:lang w:eastAsia="bg-BG"/>
        </w:rPr>
      </w:pPr>
    </w:p>
    <w:p w:rsidR="005C61DE" w:rsidRPr="004E5F26" w:rsidRDefault="005C61DE" w:rsidP="00CC2DF7">
      <w:pPr>
        <w:spacing w:after="0" w:line="360" w:lineRule="auto"/>
        <w:ind w:left="5040" w:right="27"/>
        <w:jc w:val="right"/>
        <w:outlineLvl w:val="4"/>
        <w:rPr>
          <w:rFonts w:ascii="Times New Roman" w:eastAsia="Times New Roman" w:hAnsi="Times New Roman"/>
          <w:b/>
          <w:bCs/>
          <w:iCs/>
          <w:sz w:val="24"/>
          <w:szCs w:val="24"/>
          <w:lang w:eastAsia="bg-BG"/>
        </w:rPr>
      </w:pPr>
    </w:p>
    <w:p w:rsidR="005C61DE" w:rsidRPr="004E5F26" w:rsidRDefault="005C61DE" w:rsidP="00CC2DF7">
      <w:pPr>
        <w:spacing w:after="0" w:line="360" w:lineRule="auto"/>
        <w:ind w:left="5040" w:right="27"/>
        <w:jc w:val="right"/>
        <w:outlineLvl w:val="4"/>
        <w:rPr>
          <w:rFonts w:ascii="Times New Roman" w:eastAsia="Times New Roman" w:hAnsi="Times New Roman"/>
          <w:b/>
          <w:bCs/>
          <w:iCs/>
          <w:sz w:val="24"/>
          <w:szCs w:val="24"/>
          <w:lang w:eastAsia="bg-BG"/>
        </w:rPr>
      </w:pPr>
    </w:p>
    <w:p w:rsidR="005C61DE" w:rsidRPr="004E5F26" w:rsidRDefault="005C61DE" w:rsidP="00CC2DF7">
      <w:pPr>
        <w:spacing w:after="0" w:line="360" w:lineRule="auto"/>
        <w:ind w:left="5040" w:right="27"/>
        <w:jc w:val="right"/>
        <w:outlineLvl w:val="4"/>
        <w:rPr>
          <w:rFonts w:ascii="Times New Roman" w:eastAsia="Times New Roman" w:hAnsi="Times New Roman"/>
          <w:b/>
          <w:bCs/>
          <w:iCs/>
          <w:sz w:val="24"/>
          <w:szCs w:val="24"/>
          <w:lang w:eastAsia="bg-BG"/>
        </w:rPr>
      </w:pPr>
    </w:p>
    <w:p w:rsidR="005C61DE" w:rsidRPr="004E5F26" w:rsidRDefault="005C61DE" w:rsidP="00CC2DF7">
      <w:pPr>
        <w:spacing w:after="0" w:line="360" w:lineRule="auto"/>
        <w:ind w:left="5040" w:right="27"/>
        <w:jc w:val="right"/>
        <w:outlineLvl w:val="4"/>
        <w:rPr>
          <w:rFonts w:ascii="Times New Roman" w:eastAsia="Times New Roman" w:hAnsi="Times New Roman"/>
          <w:b/>
          <w:bCs/>
          <w:iCs/>
          <w:sz w:val="24"/>
          <w:szCs w:val="24"/>
          <w:lang w:eastAsia="bg-BG"/>
        </w:rPr>
      </w:pPr>
    </w:p>
    <w:p w:rsidR="005C61DE" w:rsidRPr="004E5F26" w:rsidRDefault="005C61DE" w:rsidP="00CC2DF7">
      <w:pPr>
        <w:spacing w:after="0" w:line="360" w:lineRule="auto"/>
        <w:ind w:left="5040" w:right="27"/>
        <w:jc w:val="right"/>
        <w:outlineLvl w:val="4"/>
        <w:rPr>
          <w:rFonts w:ascii="Times New Roman" w:eastAsia="Times New Roman" w:hAnsi="Times New Roman"/>
          <w:b/>
          <w:bCs/>
          <w:iCs/>
          <w:sz w:val="24"/>
          <w:szCs w:val="24"/>
          <w:lang w:eastAsia="bg-BG"/>
        </w:rPr>
      </w:pPr>
    </w:p>
    <w:p w:rsidR="005C61DE" w:rsidRDefault="005C61DE" w:rsidP="00CC2DF7">
      <w:pPr>
        <w:spacing w:after="0" w:line="360" w:lineRule="auto"/>
        <w:ind w:left="5040" w:right="27"/>
        <w:jc w:val="right"/>
        <w:outlineLvl w:val="4"/>
        <w:rPr>
          <w:rFonts w:ascii="Times New Roman" w:eastAsia="Times New Roman" w:hAnsi="Times New Roman"/>
          <w:b/>
          <w:bCs/>
          <w:iCs/>
          <w:sz w:val="24"/>
          <w:szCs w:val="24"/>
          <w:lang w:eastAsia="bg-BG"/>
        </w:rPr>
      </w:pPr>
    </w:p>
    <w:p w:rsidR="00CC2DF7" w:rsidRPr="004E5F26" w:rsidRDefault="00CC2DF7" w:rsidP="00CC2DF7">
      <w:pPr>
        <w:spacing w:after="0" w:line="360" w:lineRule="auto"/>
        <w:ind w:left="5040" w:right="27"/>
        <w:jc w:val="right"/>
        <w:outlineLvl w:val="4"/>
        <w:rPr>
          <w:rFonts w:ascii="Times New Roman" w:eastAsia="Times New Roman" w:hAnsi="Times New Roman"/>
          <w:b/>
          <w:bCs/>
          <w:iCs/>
          <w:sz w:val="24"/>
          <w:szCs w:val="24"/>
          <w:lang w:eastAsia="bg-BG"/>
        </w:rPr>
      </w:pPr>
      <w:r w:rsidRPr="004E5F26">
        <w:rPr>
          <w:rFonts w:ascii="Times New Roman" w:eastAsia="Times New Roman" w:hAnsi="Times New Roman"/>
          <w:b/>
          <w:bCs/>
          <w:iCs/>
          <w:sz w:val="24"/>
          <w:szCs w:val="24"/>
          <w:lang w:eastAsia="bg-BG"/>
        </w:rPr>
        <w:lastRenderedPageBreak/>
        <w:t>Приложение № 4</w:t>
      </w:r>
    </w:p>
    <w:p w:rsidR="00F623C2" w:rsidRDefault="00F623C2" w:rsidP="00CC2DF7">
      <w:pPr>
        <w:spacing w:after="0"/>
        <w:jc w:val="center"/>
        <w:rPr>
          <w:rFonts w:ascii="Times New Roman" w:eastAsia="Times New Roman" w:hAnsi="Times New Roman"/>
          <w:b/>
          <w:sz w:val="24"/>
          <w:szCs w:val="24"/>
        </w:rPr>
      </w:pPr>
    </w:p>
    <w:p w:rsidR="00CC2DF7" w:rsidRPr="004E5F26" w:rsidRDefault="00CC2DF7" w:rsidP="00CC2DF7">
      <w:pPr>
        <w:spacing w:after="0"/>
        <w:jc w:val="center"/>
        <w:rPr>
          <w:rFonts w:ascii="Times New Roman" w:eastAsia="Times New Roman" w:hAnsi="Times New Roman"/>
          <w:b/>
          <w:sz w:val="24"/>
          <w:szCs w:val="24"/>
        </w:rPr>
      </w:pPr>
      <w:r w:rsidRPr="004E5F26">
        <w:rPr>
          <w:rFonts w:ascii="Times New Roman" w:eastAsia="Times New Roman" w:hAnsi="Times New Roman"/>
          <w:b/>
          <w:sz w:val="24"/>
          <w:szCs w:val="24"/>
        </w:rPr>
        <w:t>Д Е К Л А Р А Ц И Я</w:t>
      </w:r>
    </w:p>
    <w:p w:rsidR="00CC2DF7" w:rsidRPr="004E5F26" w:rsidRDefault="00CC2DF7" w:rsidP="00CC2DF7">
      <w:pPr>
        <w:spacing w:after="0"/>
        <w:jc w:val="center"/>
        <w:rPr>
          <w:rFonts w:ascii="Times New Roman" w:eastAsia="Times New Roman" w:hAnsi="Times New Roman"/>
          <w:b/>
          <w:sz w:val="24"/>
          <w:szCs w:val="24"/>
        </w:rPr>
      </w:pPr>
    </w:p>
    <w:p w:rsidR="00CC2DF7" w:rsidRPr="004E5F26" w:rsidRDefault="00CC2DF7" w:rsidP="00CC2DF7">
      <w:pPr>
        <w:spacing w:after="0"/>
        <w:ind w:left="1416" w:firstLine="708"/>
        <w:jc w:val="both"/>
        <w:rPr>
          <w:rFonts w:ascii="Times New Roman" w:eastAsia="Times New Roman" w:hAnsi="Times New Roman"/>
          <w:b/>
          <w:sz w:val="24"/>
          <w:szCs w:val="24"/>
        </w:rPr>
      </w:pPr>
      <w:r w:rsidRPr="004E5F26">
        <w:rPr>
          <w:rFonts w:ascii="Times New Roman" w:eastAsia="Times New Roman" w:hAnsi="Times New Roman"/>
          <w:b/>
          <w:sz w:val="24"/>
          <w:szCs w:val="24"/>
        </w:rPr>
        <w:t xml:space="preserve">По чл. 47, ал. 3 от Закона за обществените поръчки </w:t>
      </w:r>
    </w:p>
    <w:p w:rsidR="00CC2DF7" w:rsidRPr="004E5F26" w:rsidRDefault="00CC2DF7" w:rsidP="00CC2DF7">
      <w:pPr>
        <w:spacing w:after="0"/>
        <w:ind w:left="1416" w:firstLine="708"/>
        <w:jc w:val="both"/>
        <w:rPr>
          <w:rFonts w:ascii="Times New Roman" w:eastAsia="Times New Roman" w:hAnsi="Times New Roman"/>
          <w:b/>
          <w:sz w:val="24"/>
          <w:szCs w:val="24"/>
        </w:rPr>
      </w:pPr>
    </w:p>
    <w:p w:rsidR="00CC2DF7" w:rsidRPr="004E5F26" w:rsidRDefault="00CC2DF7" w:rsidP="00CC2DF7">
      <w:pPr>
        <w:spacing w:before="60" w:after="60" w:line="360" w:lineRule="auto"/>
        <w:jc w:val="both"/>
        <w:rPr>
          <w:rFonts w:ascii="Times New Roman" w:eastAsia="Times New Roman" w:hAnsi="Times New Roman"/>
          <w:sz w:val="24"/>
          <w:szCs w:val="24"/>
        </w:rPr>
      </w:pPr>
      <w:r w:rsidRPr="004E5F26">
        <w:rPr>
          <w:rFonts w:ascii="Times New Roman" w:eastAsia="Times New Roman" w:hAnsi="Times New Roman"/>
          <w:sz w:val="24"/>
          <w:szCs w:val="24"/>
        </w:rPr>
        <w:t>Долуподписаният/-</w:t>
      </w:r>
      <w:proofErr w:type="spellStart"/>
      <w:r w:rsidRPr="004E5F26">
        <w:rPr>
          <w:rFonts w:ascii="Times New Roman" w:eastAsia="Times New Roman" w:hAnsi="Times New Roman"/>
          <w:sz w:val="24"/>
          <w:szCs w:val="24"/>
        </w:rPr>
        <w:t>ната</w:t>
      </w:r>
      <w:proofErr w:type="spellEnd"/>
      <w:r w:rsidRPr="004E5F26">
        <w:rPr>
          <w:rFonts w:ascii="Times New Roman" w:eastAsia="Times New Roman" w:hAnsi="Times New Roman"/>
          <w:sz w:val="24"/>
          <w:szCs w:val="24"/>
        </w:rPr>
        <w:t>/ …......................................................................................................</w:t>
      </w:r>
    </w:p>
    <w:p w:rsidR="00CC2DF7" w:rsidRPr="004E5F26" w:rsidRDefault="00CC2DF7" w:rsidP="00CC2DF7">
      <w:pPr>
        <w:spacing w:after="0" w:line="240" w:lineRule="auto"/>
        <w:jc w:val="both"/>
        <w:rPr>
          <w:rFonts w:ascii="Times New Roman" w:eastAsia="Times New Roman" w:hAnsi="Times New Roman"/>
          <w:sz w:val="24"/>
          <w:szCs w:val="24"/>
        </w:rPr>
      </w:pPr>
      <w:r w:rsidRPr="004E5F26">
        <w:rPr>
          <w:rFonts w:ascii="Times New Roman" w:eastAsia="Times New Roman" w:hAnsi="Times New Roman"/>
          <w:sz w:val="24"/>
          <w:szCs w:val="24"/>
        </w:rPr>
        <w:t>в качеството ми на …................................................................. (посочва се длъжността и качеството, в което лицето има право да представлява</w:t>
      </w:r>
      <w:r w:rsidR="00974ADA" w:rsidRPr="004E5F26">
        <w:rPr>
          <w:rFonts w:ascii="Times New Roman" w:eastAsia="Times New Roman" w:hAnsi="Times New Roman"/>
          <w:sz w:val="24"/>
          <w:szCs w:val="24"/>
        </w:rPr>
        <w:t xml:space="preserve"> </w:t>
      </w:r>
      <w:r w:rsidRPr="004E5F26">
        <w:rPr>
          <w:rFonts w:ascii="Times New Roman" w:eastAsia="Times New Roman" w:hAnsi="Times New Roman"/>
          <w:sz w:val="24"/>
          <w:szCs w:val="24"/>
        </w:rPr>
        <w:t xml:space="preserve">и управлява – напр. изпълнителен директор, управител или др.) на…………………….(посочва се наименованието на </w:t>
      </w:r>
      <w:r w:rsidR="001C63BE" w:rsidRPr="004E5F26">
        <w:rPr>
          <w:rFonts w:ascii="Times New Roman" w:eastAsia="Times New Roman" w:hAnsi="Times New Roman"/>
          <w:sz w:val="24"/>
          <w:szCs w:val="24"/>
        </w:rPr>
        <w:t>участници</w:t>
      </w:r>
      <w:r w:rsidRPr="004E5F26">
        <w:rPr>
          <w:rFonts w:ascii="Times New Roman" w:eastAsia="Times New Roman" w:hAnsi="Times New Roman"/>
          <w:sz w:val="24"/>
          <w:szCs w:val="24"/>
        </w:rPr>
        <w:t>), с ЕИК …………, със седалище и адрес на управление: …......................................................................... – процедура за възлагане на обществена поръчка, с предмет:</w:t>
      </w:r>
      <w:r w:rsidRPr="004E5F26">
        <w:rPr>
          <w:rFonts w:ascii="Times New Roman" w:eastAsia="Times New Roman" w:hAnsi="Times New Roman"/>
          <w:b/>
          <w:sz w:val="24"/>
          <w:szCs w:val="24"/>
        </w:rPr>
        <w:t xml:space="preserve"> „………………………………….”.</w:t>
      </w:r>
    </w:p>
    <w:p w:rsidR="00CC2DF7" w:rsidRPr="004E5F26" w:rsidRDefault="00CC2DF7" w:rsidP="00CC2DF7">
      <w:pPr>
        <w:spacing w:after="0" w:line="240" w:lineRule="auto"/>
        <w:jc w:val="both"/>
        <w:rPr>
          <w:rFonts w:ascii="Times New Roman" w:eastAsia="Times New Roman" w:hAnsi="Times New Roman"/>
          <w:sz w:val="24"/>
          <w:szCs w:val="24"/>
        </w:rPr>
      </w:pPr>
    </w:p>
    <w:p w:rsidR="00CC2DF7" w:rsidRPr="004E5F26" w:rsidRDefault="00CC2DF7" w:rsidP="00CC2DF7">
      <w:pPr>
        <w:spacing w:after="0" w:line="240" w:lineRule="auto"/>
        <w:jc w:val="both"/>
        <w:rPr>
          <w:rFonts w:ascii="Times New Roman" w:eastAsia="Times New Roman" w:hAnsi="Times New Roman"/>
          <w:b/>
          <w:sz w:val="24"/>
          <w:szCs w:val="24"/>
        </w:rPr>
      </w:pPr>
    </w:p>
    <w:p w:rsidR="00CC2DF7" w:rsidRPr="004E5F26" w:rsidRDefault="00CC2DF7" w:rsidP="00CC2DF7">
      <w:pPr>
        <w:jc w:val="center"/>
        <w:rPr>
          <w:rFonts w:ascii="Times New Roman" w:eastAsia="Times New Roman" w:hAnsi="Times New Roman"/>
          <w:b/>
          <w:sz w:val="24"/>
          <w:szCs w:val="24"/>
        </w:rPr>
      </w:pPr>
      <w:r w:rsidRPr="004E5F26">
        <w:rPr>
          <w:rFonts w:ascii="Times New Roman" w:eastAsia="Times New Roman" w:hAnsi="Times New Roman"/>
          <w:b/>
          <w:sz w:val="24"/>
          <w:szCs w:val="24"/>
        </w:rPr>
        <w:t>Д Е К Л А Р И Р А М, че:</w:t>
      </w:r>
    </w:p>
    <w:p w:rsidR="00CC2DF7" w:rsidRPr="004E5F26" w:rsidRDefault="00CC2DF7" w:rsidP="00CC2DF7">
      <w:pPr>
        <w:ind w:firstLine="567"/>
        <w:jc w:val="both"/>
        <w:rPr>
          <w:rFonts w:ascii="Times New Roman" w:eastAsia="Times New Roman" w:hAnsi="Times New Roman"/>
          <w:b/>
          <w:sz w:val="24"/>
          <w:szCs w:val="24"/>
        </w:rPr>
      </w:pPr>
      <w:r w:rsidRPr="004E5F26">
        <w:rPr>
          <w:rFonts w:ascii="Times New Roman" w:eastAsia="Times New Roman" w:hAnsi="Times New Roman"/>
          <w:sz w:val="24"/>
          <w:szCs w:val="24"/>
        </w:rPr>
        <w:t>При изготвяне на офертата са спазени задълженията, свързани с данъци и осигуровки,</w:t>
      </w:r>
      <w:r w:rsidRPr="004E5F26">
        <w:rPr>
          <w:rFonts w:ascii="Times New Roman" w:eastAsia="Times New Roman" w:hAnsi="Times New Roman"/>
          <w:sz w:val="24"/>
          <w:szCs w:val="24"/>
          <w:lang w:eastAsia="bg-BG"/>
        </w:rPr>
        <w:t xml:space="preserve"> опазване на околната среда,</w:t>
      </w:r>
      <w:r w:rsidRPr="004E5F26">
        <w:rPr>
          <w:rFonts w:ascii="Times New Roman" w:eastAsia="Times New Roman" w:hAnsi="Times New Roman"/>
          <w:sz w:val="24"/>
          <w:szCs w:val="24"/>
        </w:rPr>
        <w:t xml:space="preserve"> закрила на заетостта и условията на труд, които са в сила в страната или в държавата, където трябва да се предоставят услугите, и които са приложими към предоставяните услуги. </w:t>
      </w:r>
    </w:p>
    <w:p w:rsidR="00CC2DF7" w:rsidRPr="004E5F26" w:rsidRDefault="00CC2DF7" w:rsidP="00CC2DF7">
      <w:pPr>
        <w:jc w:val="both"/>
        <w:rPr>
          <w:rFonts w:ascii="Times New Roman" w:eastAsia="Times New Roman" w:hAnsi="Times New Roman"/>
          <w:b/>
          <w:i/>
          <w:sz w:val="24"/>
          <w:szCs w:val="24"/>
        </w:rPr>
      </w:pPr>
    </w:p>
    <w:p w:rsidR="00CC2DF7" w:rsidRPr="004E5F26" w:rsidRDefault="00CC2DF7" w:rsidP="00CC2DF7">
      <w:pPr>
        <w:jc w:val="both"/>
        <w:rPr>
          <w:rFonts w:ascii="Times New Roman" w:eastAsia="Times New Roman" w:hAnsi="Times New Roman"/>
          <w:b/>
          <w:i/>
          <w:sz w:val="24"/>
          <w:szCs w:val="24"/>
        </w:rPr>
      </w:pPr>
    </w:p>
    <w:p w:rsidR="00CC2DF7" w:rsidRPr="00F623C2" w:rsidRDefault="00F623C2" w:rsidP="00701F91">
      <w:pPr>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Дата:….................2020</w:t>
      </w:r>
      <w:r w:rsidR="00CC2DF7" w:rsidRPr="00F623C2">
        <w:rPr>
          <w:rFonts w:ascii="Times New Roman" w:eastAsia="Times New Roman" w:hAnsi="Times New Roman"/>
          <w:bCs/>
          <w:sz w:val="24"/>
          <w:szCs w:val="24"/>
        </w:rPr>
        <w:t xml:space="preserve"> г.</w:t>
      </w:r>
      <w:r w:rsidR="00974ADA" w:rsidRPr="00F623C2">
        <w:rPr>
          <w:rFonts w:ascii="Times New Roman" w:eastAsia="Times New Roman" w:hAnsi="Times New Roman"/>
          <w:bCs/>
          <w:sz w:val="24"/>
          <w:szCs w:val="24"/>
        </w:rPr>
        <w:t xml:space="preserve">                      </w:t>
      </w:r>
      <w:r w:rsidR="00CC2DF7" w:rsidRPr="00F623C2">
        <w:rPr>
          <w:rFonts w:ascii="Times New Roman" w:eastAsia="Times New Roman" w:hAnsi="Times New Roman"/>
          <w:bCs/>
          <w:sz w:val="24"/>
          <w:szCs w:val="24"/>
        </w:rPr>
        <w:t xml:space="preserve"> </w:t>
      </w:r>
      <w:r>
        <w:rPr>
          <w:rFonts w:ascii="Times New Roman" w:eastAsia="Times New Roman" w:hAnsi="Times New Roman"/>
          <w:bCs/>
          <w:sz w:val="24"/>
          <w:szCs w:val="24"/>
        </w:rPr>
        <w:tab/>
      </w:r>
      <w:r w:rsidR="00CC2DF7" w:rsidRPr="00F623C2">
        <w:rPr>
          <w:rFonts w:ascii="Times New Roman" w:eastAsia="Times New Roman" w:hAnsi="Times New Roman"/>
          <w:bCs/>
          <w:sz w:val="24"/>
          <w:szCs w:val="24"/>
        </w:rPr>
        <w:t>Декларатор: ….............................</w:t>
      </w:r>
    </w:p>
    <w:p w:rsidR="00CC2DF7" w:rsidRPr="004E5F26" w:rsidRDefault="00CC2DF7" w:rsidP="00FB7591">
      <w:pPr>
        <w:spacing w:after="0" w:line="240" w:lineRule="auto"/>
        <w:ind w:firstLine="567"/>
        <w:jc w:val="right"/>
        <w:rPr>
          <w:rFonts w:ascii="Times New Roman" w:eastAsia="Arial Unicode MS" w:hAnsi="Times New Roman"/>
          <w:b/>
          <w:bCs/>
          <w:i/>
          <w:color w:val="000000"/>
          <w:sz w:val="24"/>
          <w:szCs w:val="24"/>
          <w:u w:color="000000"/>
        </w:rPr>
      </w:pPr>
    </w:p>
    <w:p w:rsidR="5370DDE5" w:rsidRPr="004E5F26" w:rsidRDefault="5370DDE5" w:rsidP="5370DDE5">
      <w:pPr>
        <w:spacing w:after="0" w:line="240" w:lineRule="auto"/>
        <w:ind w:firstLine="567"/>
        <w:jc w:val="right"/>
        <w:rPr>
          <w:rFonts w:ascii="Times New Roman" w:eastAsia="Arial Unicode MS" w:hAnsi="Times New Roman"/>
          <w:b/>
          <w:bCs/>
          <w:i/>
          <w:iCs/>
          <w:color w:val="000000" w:themeColor="text1"/>
          <w:sz w:val="24"/>
          <w:szCs w:val="24"/>
        </w:rPr>
      </w:pPr>
    </w:p>
    <w:p w:rsidR="5370DDE5" w:rsidRPr="004E5F26" w:rsidRDefault="5370DDE5" w:rsidP="5370DDE5">
      <w:pPr>
        <w:spacing w:after="0" w:line="240" w:lineRule="auto"/>
        <w:ind w:firstLine="567"/>
        <w:jc w:val="right"/>
        <w:rPr>
          <w:rFonts w:ascii="Times New Roman" w:eastAsia="Arial Unicode MS" w:hAnsi="Times New Roman"/>
          <w:b/>
          <w:bCs/>
          <w:i/>
          <w:iCs/>
          <w:color w:val="000000" w:themeColor="text1"/>
          <w:sz w:val="24"/>
          <w:szCs w:val="24"/>
        </w:rPr>
      </w:pPr>
    </w:p>
    <w:p w:rsidR="00F623C2" w:rsidRDefault="00F623C2" w:rsidP="00F623C2">
      <w:pPr>
        <w:spacing w:after="0" w:line="360" w:lineRule="auto"/>
        <w:ind w:left="5040" w:right="27"/>
        <w:jc w:val="right"/>
        <w:outlineLvl w:val="4"/>
        <w:rPr>
          <w:rFonts w:ascii="Times New Roman" w:eastAsia="Times New Roman" w:hAnsi="Times New Roman"/>
          <w:b/>
          <w:bCs/>
          <w:iCs/>
          <w:sz w:val="24"/>
          <w:szCs w:val="24"/>
          <w:lang w:eastAsia="bg-BG"/>
        </w:rPr>
      </w:pPr>
    </w:p>
    <w:p w:rsidR="00F623C2" w:rsidRDefault="00F623C2" w:rsidP="00F623C2">
      <w:pPr>
        <w:spacing w:after="0" w:line="360" w:lineRule="auto"/>
        <w:ind w:left="5040" w:right="27"/>
        <w:jc w:val="right"/>
        <w:outlineLvl w:val="4"/>
        <w:rPr>
          <w:rFonts w:ascii="Times New Roman" w:eastAsia="Times New Roman" w:hAnsi="Times New Roman"/>
          <w:b/>
          <w:bCs/>
          <w:iCs/>
          <w:sz w:val="24"/>
          <w:szCs w:val="24"/>
          <w:lang w:eastAsia="bg-BG"/>
        </w:rPr>
      </w:pPr>
    </w:p>
    <w:p w:rsidR="00F623C2" w:rsidRDefault="00F623C2" w:rsidP="00F623C2">
      <w:pPr>
        <w:spacing w:after="0" w:line="360" w:lineRule="auto"/>
        <w:ind w:left="5040" w:right="27"/>
        <w:jc w:val="right"/>
        <w:outlineLvl w:val="4"/>
        <w:rPr>
          <w:rFonts w:ascii="Times New Roman" w:eastAsia="Times New Roman" w:hAnsi="Times New Roman"/>
          <w:b/>
          <w:bCs/>
          <w:iCs/>
          <w:sz w:val="24"/>
          <w:szCs w:val="24"/>
          <w:lang w:eastAsia="bg-BG"/>
        </w:rPr>
      </w:pPr>
    </w:p>
    <w:p w:rsidR="00F623C2" w:rsidRDefault="00F623C2" w:rsidP="00F623C2">
      <w:pPr>
        <w:spacing w:after="0" w:line="360" w:lineRule="auto"/>
        <w:ind w:left="5040" w:right="27"/>
        <w:jc w:val="right"/>
        <w:outlineLvl w:val="4"/>
        <w:rPr>
          <w:rFonts w:ascii="Times New Roman" w:eastAsia="Times New Roman" w:hAnsi="Times New Roman"/>
          <w:b/>
          <w:bCs/>
          <w:iCs/>
          <w:sz w:val="24"/>
          <w:szCs w:val="24"/>
          <w:lang w:eastAsia="bg-BG"/>
        </w:rPr>
      </w:pPr>
    </w:p>
    <w:p w:rsidR="00F623C2" w:rsidRDefault="00F623C2" w:rsidP="00F623C2">
      <w:pPr>
        <w:spacing w:after="0" w:line="360" w:lineRule="auto"/>
        <w:ind w:left="5040" w:right="27"/>
        <w:jc w:val="right"/>
        <w:outlineLvl w:val="4"/>
        <w:rPr>
          <w:rFonts w:ascii="Times New Roman" w:eastAsia="Times New Roman" w:hAnsi="Times New Roman"/>
          <w:b/>
          <w:bCs/>
          <w:iCs/>
          <w:sz w:val="24"/>
          <w:szCs w:val="24"/>
          <w:lang w:eastAsia="bg-BG"/>
        </w:rPr>
      </w:pPr>
    </w:p>
    <w:p w:rsidR="00F623C2" w:rsidRDefault="00F623C2" w:rsidP="00F623C2">
      <w:pPr>
        <w:spacing w:after="0" w:line="360" w:lineRule="auto"/>
        <w:ind w:left="5040" w:right="27"/>
        <w:jc w:val="right"/>
        <w:outlineLvl w:val="4"/>
        <w:rPr>
          <w:rFonts w:ascii="Times New Roman" w:eastAsia="Times New Roman" w:hAnsi="Times New Roman"/>
          <w:b/>
          <w:bCs/>
          <w:iCs/>
          <w:sz w:val="24"/>
          <w:szCs w:val="24"/>
          <w:lang w:eastAsia="bg-BG"/>
        </w:rPr>
      </w:pPr>
    </w:p>
    <w:p w:rsidR="00F623C2" w:rsidRDefault="00F623C2" w:rsidP="00F623C2">
      <w:pPr>
        <w:spacing w:after="0" w:line="360" w:lineRule="auto"/>
        <w:ind w:left="5040" w:right="27"/>
        <w:jc w:val="right"/>
        <w:outlineLvl w:val="4"/>
        <w:rPr>
          <w:rFonts w:ascii="Times New Roman" w:eastAsia="Times New Roman" w:hAnsi="Times New Roman"/>
          <w:b/>
          <w:bCs/>
          <w:iCs/>
          <w:sz w:val="24"/>
          <w:szCs w:val="24"/>
          <w:lang w:eastAsia="bg-BG"/>
        </w:rPr>
      </w:pPr>
    </w:p>
    <w:p w:rsidR="00F623C2" w:rsidRDefault="00F623C2" w:rsidP="00F623C2">
      <w:pPr>
        <w:spacing w:after="0" w:line="360" w:lineRule="auto"/>
        <w:ind w:left="5040" w:right="27"/>
        <w:jc w:val="right"/>
        <w:outlineLvl w:val="4"/>
        <w:rPr>
          <w:rFonts w:ascii="Times New Roman" w:eastAsia="Times New Roman" w:hAnsi="Times New Roman"/>
          <w:b/>
          <w:bCs/>
          <w:iCs/>
          <w:sz w:val="24"/>
          <w:szCs w:val="24"/>
          <w:lang w:eastAsia="bg-BG"/>
        </w:rPr>
      </w:pPr>
    </w:p>
    <w:p w:rsidR="00F623C2" w:rsidRDefault="00F623C2" w:rsidP="00F623C2">
      <w:pPr>
        <w:spacing w:after="0" w:line="360" w:lineRule="auto"/>
        <w:ind w:left="5040" w:right="27"/>
        <w:jc w:val="right"/>
        <w:outlineLvl w:val="4"/>
        <w:rPr>
          <w:rFonts w:ascii="Times New Roman" w:eastAsia="Times New Roman" w:hAnsi="Times New Roman"/>
          <w:b/>
          <w:bCs/>
          <w:iCs/>
          <w:sz w:val="24"/>
          <w:szCs w:val="24"/>
          <w:lang w:eastAsia="bg-BG"/>
        </w:rPr>
      </w:pPr>
    </w:p>
    <w:p w:rsidR="00F623C2" w:rsidRDefault="00F623C2" w:rsidP="00F623C2">
      <w:pPr>
        <w:spacing w:after="0" w:line="360" w:lineRule="auto"/>
        <w:ind w:left="5040" w:right="27"/>
        <w:jc w:val="right"/>
        <w:outlineLvl w:val="4"/>
        <w:rPr>
          <w:rFonts w:ascii="Times New Roman" w:eastAsia="Times New Roman" w:hAnsi="Times New Roman"/>
          <w:b/>
          <w:bCs/>
          <w:iCs/>
          <w:sz w:val="24"/>
          <w:szCs w:val="24"/>
          <w:lang w:eastAsia="bg-BG"/>
        </w:rPr>
      </w:pPr>
    </w:p>
    <w:p w:rsidR="00F623C2" w:rsidRDefault="00F623C2" w:rsidP="00F623C2">
      <w:pPr>
        <w:spacing w:after="0" w:line="360" w:lineRule="auto"/>
        <w:ind w:left="5040" w:right="27"/>
        <w:jc w:val="right"/>
        <w:outlineLvl w:val="4"/>
        <w:rPr>
          <w:rFonts w:ascii="Times New Roman" w:eastAsia="Times New Roman" w:hAnsi="Times New Roman"/>
          <w:b/>
          <w:bCs/>
          <w:iCs/>
          <w:sz w:val="24"/>
          <w:szCs w:val="24"/>
          <w:lang w:eastAsia="bg-BG"/>
        </w:rPr>
      </w:pPr>
    </w:p>
    <w:p w:rsidR="00F623C2" w:rsidRDefault="00F623C2" w:rsidP="00F623C2">
      <w:pPr>
        <w:spacing w:after="0" w:line="360" w:lineRule="auto"/>
        <w:ind w:left="5040" w:right="27"/>
        <w:jc w:val="right"/>
        <w:outlineLvl w:val="4"/>
        <w:rPr>
          <w:rFonts w:ascii="Times New Roman" w:eastAsia="Times New Roman" w:hAnsi="Times New Roman"/>
          <w:b/>
          <w:bCs/>
          <w:iCs/>
          <w:sz w:val="24"/>
          <w:szCs w:val="24"/>
          <w:lang w:eastAsia="bg-BG"/>
        </w:rPr>
      </w:pPr>
    </w:p>
    <w:p w:rsidR="00F623C2" w:rsidRDefault="00F623C2" w:rsidP="00F623C2">
      <w:pPr>
        <w:spacing w:after="0" w:line="360" w:lineRule="auto"/>
        <w:ind w:left="5040" w:right="27"/>
        <w:jc w:val="right"/>
        <w:outlineLvl w:val="4"/>
        <w:rPr>
          <w:rFonts w:ascii="Times New Roman" w:eastAsia="Times New Roman" w:hAnsi="Times New Roman"/>
          <w:b/>
          <w:bCs/>
          <w:iCs/>
          <w:sz w:val="24"/>
          <w:szCs w:val="24"/>
          <w:lang w:eastAsia="bg-BG"/>
        </w:rPr>
      </w:pPr>
    </w:p>
    <w:p w:rsidR="00F623C2" w:rsidRDefault="00F623C2" w:rsidP="00F623C2">
      <w:pPr>
        <w:spacing w:after="0" w:line="360" w:lineRule="auto"/>
        <w:ind w:left="5040" w:right="27"/>
        <w:jc w:val="right"/>
        <w:outlineLvl w:val="4"/>
        <w:rPr>
          <w:rFonts w:ascii="Times New Roman" w:eastAsia="Times New Roman" w:hAnsi="Times New Roman"/>
          <w:b/>
          <w:bCs/>
          <w:iCs/>
          <w:sz w:val="24"/>
          <w:szCs w:val="24"/>
          <w:lang w:eastAsia="bg-BG"/>
        </w:rPr>
      </w:pPr>
    </w:p>
    <w:p w:rsidR="005A5E65" w:rsidRPr="00F623C2" w:rsidRDefault="005A5E65" w:rsidP="00F623C2">
      <w:pPr>
        <w:spacing w:after="0" w:line="360" w:lineRule="auto"/>
        <w:ind w:left="5040" w:right="27"/>
        <w:jc w:val="right"/>
        <w:outlineLvl w:val="4"/>
        <w:rPr>
          <w:rFonts w:ascii="Times New Roman" w:eastAsia="Times New Roman" w:hAnsi="Times New Roman"/>
          <w:b/>
          <w:bCs/>
          <w:iCs/>
          <w:sz w:val="24"/>
          <w:szCs w:val="24"/>
          <w:lang w:eastAsia="bg-BG"/>
        </w:rPr>
      </w:pPr>
      <w:r w:rsidRPr="00F623C2">
        <w:rPr>
          <w:rFonts w:ascii="Times New Roman" w:eastAsia="Times New Roman" w:hAnsi="Times New Roman"/>
          <w:b/>
          <w:bCs/>
          <w:iCs/>
          <w:sz w:val="24"/>
          <w:szCs w:val="24"/>
          <w:lang w:eastAsia="bg-BG"/>
        </w:rPr>
        <w:lastRenderedPageBreak/>
        <w:t xml:space="preserve">Приложение № </w:t>
      </w:r>
      <w:r w:rsidR="00CC2DF7" w:rsidRPr="00F623C2">
        <w:rPr>
          <w:rFonts w:ascii="Times New Roman" w:eastAsia="Times New Roman" w:hAnsi="Times New Roman"/>
          <w:b/>
          <w:bCs/>
          <w:iCs/>
          <w:sz w:val="24"/>
          <w:szCs w:val="24"/>
          <w:lang w:eastAsia="bg-BG"/>
        </w:rPr>
        <w:t>5</w:t>
      </w:r>
    </w:p>
    <w:p w:rsidR="5370DDE5" w:rsidRPr="004E5F26" w:rsidRDefault="005A5E65" w:rsidP="00372204">
      <w:pPr>
        <w:spacing w:after="0" w:line="240" w:lineRule="auto"/>
        <w:ind w:firstLine="567"/>
        <w:jc w:val="both"/>
        <w:rPr>
          <w:rFonts w:ascii="Times New Roman" w:eastAsia="MS Mincho" w:hAnsi="Times New Roman"/>
          <w:b/>
          <w:bCs/>
          <w:color w:val="000000" w:themeColor="text1"/>
          <w:sz w:val="24"/>
          <w:szCs w:val="24"/>
          <w:lang w:eastAsia="bg-BG"/>
        </w:rPr>
      </w:pPr>
      <w:r w:rsidRPr="004E5F26">
        <w:rPr>
          <w:rFonts w:ascii="Times New Roman" w:eastAsia="MS Mincho" w:hAnsi="Times New Roman"/>
          <w:b/>
          <w:bCs/>
          <w:sz w:val="24"/>
          <w:szCs w:val="24"/>
          <w:u w:val="single"/>
          <w:lang w:eastAsia="bg-BG"/>
        </w:rPr>
        <w:t>Попълва се само от избрания за изпълнител участник на етап сключване на договор!</w:t>
      </w:r>
    </w:p>
    <w:p w:rsidR="005B3C7C" w:rsidRDefault="005B3C7C" w:rsidP="00AA21E7">
      <w:pPr>
        <w:pStyle w:val="af5"/>
        <w:shd w:val="clear" w:color="auto" w:fill="FEFEFE"/>
        <w:jc w:val="center"/>
        <w:rPr>
          <w:color w:val="000000"/>
          <w:lang w:val="bg-BG"/>
        </w:rPr>
      </w:pPr>
    </w:p>
    <w:p w:rsidR="00AA21E7" w:rsidRPr="004E5F26" w:rsidRDefault="00AA21E7" w:rsidP="00AA21E7">
      <w:pPr>
        <w:pStyle w:val="af5"/>
        <w:shd w:val="clear" w:color="auto" w:fill="FEFEFE"/>
        <w:jc w:val="center"/>
        <w:rPr>
          <w:color w:val="000000"/>
          <w:lang w:val="bg-BG"/>
        </w:rPr>
      </w:pPr>
      <w:r w:rsidRPr="004E5F26">
        <w:rPr>
          <w:color w:val="000000"/>
          <w:lang w:val="bg-BG"/>
        </w:rPr>
        <w:t>Д Е К Л А Р А Ц И Я</w:t>
      </w:r>
    </w:p>
    <w:p w:rsidR="00AA21E7" w:rsidRPr="004E5F26" w:rsidRDefault="00AA21E7" w:rsidP="00AA21E7">
      <w:pPr>
        <w:pStyle w:val="af5"/>
        <w:shd w:val="clear" w:color="auto" w:fill="FEFEFE"/>
        <w:jc w:val="center"/>
        <w:rPr>
          <w:color w:val="000000"/>
          <w:lang w:val="bg-BG"/>
        </w:rPr>
      </w:pPr>
      <w:r w:rsidRPr="004E5F26">
        <w:rPr>
          <w:color w:val="000000"/>
          <w:lang w:val="bg-BG"/>
        </w:rPr>
        <w:t>по</w:t>
      </w:r>
      <w:r w:rsidRPr="004E5F26">
        <w:rPr>
          <w:rStyle w:val="apple-converted-space"/>
          <w:color w:val="000000"/>
          <w:lang w:val="bg-BG"/>
        </w:rPr>
        <w:t> </w:t>
      </w:r>
      <w:r w:rsidRPr="004E5F26">
        <w:rPr>
          <w:rStyle w:val="newdocreference"/>
          <w:color w:val="000000"/>
          <w:lang w:val="bg-BG"/>
        </w:rPr>
        <w:t>чл. 59, ал. 1, т. 3 от Закона за мерките срещу изпирането на пари</w:t>
      </w:r>
    </w:p>
    <w:p w:rsidR="00AA21E7" w:rsidRPr="004E5F26" w:rsidRDefault="00AA21E7" w:rsidP="00AA21E7">
      <w:pPr>
        <w:pStyle w:val="af5"/>
        <w:shd w:val="clear" w:color="auto" w:fill="FEFEFE"/>
        <w:rPr>
          <w:color w:val="000000"/>
          <w:lang w:val="bg-BG"/>
        </w:rPr>
      </w:pPr>
      <w:r w:rsidRPr="004E5F26">
        <w:rPr>
          <w:color w:val="000000"/>
          <w:lang w:val="bg-BG"/>
        </w:rPr>
        <w:t> Долуподписаният/долуподписаната:</w:t>
      </w:r>
    </w:p>
    <w:p w:rsidR="00AA21E7" w:rsidRPr="004E5F26" w:rsidRDefault="00AA21E7" w:rsidP="00C3191C">
      <w:pPr>
        <w:pStyle w:val="af5"/>
        <w:shd w:val="clear" w:color="auto" w:fill="FEFEFE"/>
        <w:spacing w:before="0" w:beforeAutospacing="0" w:after="0" w:afterAutospacing="0"/>
        <w:rPr>
          <w:color w:val="000000"/>
          <w:lang w:val="bg-BG"/>
        </w:rPr>
      </w:pPr>
      <w:r w:rsidRPr="004E5F26">
        <w:rPr>
          <w:color w:val="000000"/>
          <w:lang w:val="bg-BG"/>
        </w:rPr>
        <w:t>1. ………………………………………………………………………………………………,</w:t>
      </w:r>
    </w:p>
    <w:p w:rsidR="00AA21E7" w:rsidRPr="004E5F26" w:rsidRDefault="00AA21E7" w:rsidP="00C3191C">
      <w:pPr>
        <w:pStyle w:val="af5"/>
        <w:shd w:val="clear" w:color="auto" w:fill="FEFEFE"/>
        <w:spacing w:before="0" w:beforeAutospacing="0" w:after="0" w:afterAutospacing="0"/>
        <w:jc w:val="center"/>
        <w:rPr>
          <w:color w:val="000000"/>
          <w:lang w:val="bg-BG"/>
        </w:rPr>
      </w:pPr>
      <w:r w:rsidRPr="004E5F26">
        <w:rPr>
          <w:i/>
          <w:iCs/>
          <w:color w:val="000000"/>
          <w:lang w:val="bg-BG"/>
        </w:rPr>
        <w:t>(име, презиме, фамилия)</w:t>
      </w:r>
    </w:p>
    <w:p w:rsidR="00AA21E7" w:rsidRPr="004E5F26" w:rsidRDefault="00AA21E7" w:rsidP="00AA21E7">
      <w:pPr>
        <w:pStyle w:val="af5"/>
        <w:shd w:val="clear" w:color="auto" w:fill="FEFEFE"/>
        <w:rPr>
          <w:color w:val="000000"/>
          <w:lang w:val="bg-BG"/>
        </w:rPr>
      </w:pPr>
      <w:r w:rsidRPr="004E5F26">
        <w:rPr>
          <w:color w:val="000000"/>
          <w:lang w:val="bg-BG"/>
        </w:rPr>
        <w:t>ЕГН/ЛНЧ/официален личен идентификационен номер или друг уникален елемент за установяване на самоли</w:t>
      </w:r>
      <w:r w:rsidR="00C3191C">
        <w:rPr>
          <w:color w:val="000000"/>
          <w:lang w:val="bg-BG"/>
        </w:rPr>
        <w:t>чността ……………</w:t>
      </w:r>
      <w:r w:rsidR="00C3191C">
        <w:rPr>
          <w:color w:val="000000"/>
        </w:rPr>
        <w:t>…………………</w:t>
      </w:r>
      <w:r w:rsidRPr="004E5F26">
        <w:rPr>
          <w:color w:val="000000"/>
          <w:lang w:val="bg-BG"/>
        </w:rPr>
        <w:t>………………..……..,</w:t>
      </w:r>
    </w:p>
    <w:p w:rsidR="00AA21E7" w:rsidRPr="004E5F26" w:rsidRDefault="00AA21E7" w:rsidP="00AA21E7">
      <w:pPr>
        <w:pStyle w:val="af5"/>
        <w:shd w:val="clear" w:color="auto" w:fill="FEFEFE"/>
        <w:rPr>
          <w:color w:val="000000"/>
          <w:lang w:val="bg-BG"/>
        </w:rPr>
      </w:pPr>
      <w:r w:rsidRPr="004E5F26">
        <w:rPr>
          <w:color w:val="000000"/>
          <w:lang w:val="bg-BG"/>
        </w:rPr>
        <w:t>да</w:t>
      </w:r>
      <w:r w:rsidR="00C3191C">
        <w:rPr>
          <w:color w:val="000000"/>
          <w:lang w:val="bg-BG"/>
        </w:rPr>
        <w:t>та на раждане: …………</w:t>
      </w:r>
      <w:r w:rsidRPr="004E5F26">
        <w:rPr>
          <w:color w:val="000000"/>
          <w:lang w:val="bg-BG"/>
        </w:rPr>
        <w:t>………………………………………..……...,</w:t>
      </w:r>
    </w:p>
    <w:p w:rsidR="00AA21E7" w:rsidRPr="004E5F26" w:rsidRDefault="00C3191C" w:rsidP="00AA21E7">
      <w:pPr>
        <w:pStyle w:val="af5"/>
        <w:shd w:val="clear" w:color="auto" w:fill="FEFEFE"/>
        <w:rPr>
          <w:color w:val="000000"/>
          <w:lang w:val="bg-BG"/>
        </w:rPr>
      </w:pPr>
      <w:r>
        <w:rPr>
          <w:color w:val="000000"/>
          <w:lang w:val="bg-BG"/>
        </w:rPr>
        <w:t>гражданство/а: …………</w:t>
      </w:r>
      <w:r w:rsidR="00AA21E7" w:rsidRPr="004E5F26">
        <w:rPr>
          <w:color w:val="000000"/>
          <w:lang w:val="bg-BG"/>
        </w:rPr>
        <w:t>…………………………………………………………....….,</w:t>
      </w:r>
    </w:p>
    <w:p w:rsidR="00AA21E7" w:rsidRPr="004E5F26" w:rsidRDefault="00AA21E7" w:rsidP="00AA21E7">
      <w:pPr>
        <w:pStyle w:val="af5"/>
        <w:shd w:val="clear" w:color="auto" w:fill="FEFEFE"/>
        <w:rPr>
          <w:color w:val="000000"/>
          <w:lang w:val="bg-BG"/>
        </w:rPr>
      </w:pPr>
      <w:r w:rsidRPr="004E5F26">
        <w:rPr>
          <w:color w:val="000000"/>
          <w:lang w:val="bg-BG"/>
        </w:rPr>
        <w:t>постоянен адрес на територията на Република България или друг адрес (за чужди граждани без постоянен адрес на територията на Ре</w:t>
      </w:r>
      <w:r w:rsidR="00C3191C">
        <w:rPr>
          <w:color w:val="000000"/>
          <w:lang w:val="bg-BG"/>
        </w:rPr>
        <w:t>публика България): ………………</w:t>
      </w:r>
      <w:r w:rsidRPr="004E5F26">
        <w:rPr>
          <w:color w:val="000000"/>
          <w:lang w:val="bg-BG"/>
        </w:rPr>
        <w:t>..................………,</w:t>
      </w:r>
    </w:p>
    <w:p w:rsidR="00AA21E7" w:rsidRPr="004E5F26" w:rsidRDefault="00AA21E7" w:rsidP="00AA21E7">
      <w:pPr>
        <w:pStyle w:val="af5"/>
        <w:shd w:val="clear" w:color="auto" w:fill="FEFEFE"/>
        <w:rPr>
          <w:color w:val="000000"/>
          <w:lang w:val="bg-BG"/>
        </w:rPr>
      </w:pPr>
      <w:r w:rsidRPr="004E5F26">
        <w:rPr>
          <w:color w:val="000000"/>
          <w:lang w:val="bg-BG"/>
        </w:rPr>
        <w:t>в качеството ми на:</w:t>
      </w:r>
    </w:p>
    <w:p w:rsidR="00AA21E7" w:rsidRPr="004E5F26" w:rsidRDefault="00AA21E7" w:rsidP="00AA21E7">
      <w:pPr>
        <w:pStyle w:val="af5"/>
        <w:shd w:val="clear" w:color="auto" w:fill="FEFEFE"/>
        <w:rPr>
          <w:color w:val="000000"/>
          <w:lang w:val="bg-BG"/>
        </w:rPr>
      </w:pPr>
      <w:r w:rsidRPr="004E5F26">
        <w:rPr>
          <w:rStyle w:val="apple-converted-space"/>
          <w:color w:val="000000"/>
          <w:lang w:val="bg-BG"/>
        </w:rPr>
        <w:t>[…] </w:t>
      </w:r>
      <w:r w:rsidRPr="004E5F26">
        <w:rPr>
          <w:color w:val="000000"/>
          <w:lang w:val="bg-BG"/>
        </w:rPr>
        <w:t>законен представител</w:t>
      </w:r>
    </w:p>
    <w:p w:rsidR="00AA21E7" w:rsidRPr="004E5F26" w:rsidRDefault="00AA21E7" w:rsidP="00AA21E7">
      <w:pPr>
        <w:pStyle w:val="af5"/>
        <w:shd w:val="clear" w:color="auto" w:fill="FEFEFE"/>
        <w:rPr>
          <w:color w:val="000000"/>
          <w:lang w:val="bg-BG"/>
        </w:rPr>
      </w:pPr>
      <w:r w:rsidRPr="004E5F26">
        <w:rPr>
          <w:rStyle w:val="apple-converted-space"/>
          <w:color w:val="000000"/>
          <w:lang w:val="bg-BG"/>
        </w:rPr>
        <w:t xml:space="preserve">[…] </w:t>
      </w:r>
      <w:r w:rsidRPr="004E5F26">
        <w:rPr>
          <w:color w:val="000000"/>
          <w:lang w:val="bg-BG"/>
        </w:rPr>
        <w:t xml:space="preserve">пълномощник </w:t>
      </w:r>
    </w:p>
    <w:p w:rsidR="00AA21E7" w:rsidRPr="00C3191C" w:rsidRDefault="00AA21E7" w:rsidP="00C3191C">
      <w:pPr>
        <w:pStyle w:val="af5"/>
        <w:shd w:val="clear" w:color="auto" w:fill="FEFEFE"/>
        <w:spacing w:before="0" w:beforeAutospacing="0" w:after="0" w:afterAutospacing="0"/>
        <w:rPr>
          <w:color w:val="000000"/>
        </w:rPr>
      </w:pPr>
      <w:r w:rsidRPr="004E5F26">
        <w:rPr>
          <w:color w:val="000000"/>
          <w:lang w:val="bg-BG"/>
        </w:rPr>
        <w:t>на …………………………………</w:t>
      </w:r>
      <w:r w:rsidR="00C3191C">
        <w:rPr>
          <w:color w:val="000000"/>
          <w:lang w:val="bg-BG"/>
        </w:rPr>
        <w:t>………………………………………………………</w:t>
      </w:r>
    </w:p>
    <w:p w:rsidR="00AA21E7" w:rsidRPr="004E5F26" w:rsidRDefault="00AA21E7" w:rsidP="00C3191C">
      <w:pPr>
        <w:pStyle w:val="af5"/>
        <w:shd w:val="clear" w:color="auto" w:fill="FEFEFE"/>
        <w:spacing w:before="0" w:beforeAutospacing="0" w:after="0" w:afterAutospacing="0"/>
        <w:jc w:val="center"/>
        <w:rPr>
          <w:color w:val="000000"/>
          <w:lang w:val="bg-BG"/>
        </w:rPr>
      </w:pPr>
      <w:r w:rsidRPr="004E5F26">
        <w:rPr>
          <w:i/>
          <w:iCs/>
          <w:color w:val="000000"/>
          <w:lang w:val="bg-BG"/>
        </w:rPr>
        <w:t xml:space="preserve">(посочва се наименованието, както и </w:t>
      </w:r>
      <w:proofErr w:type="spellStart"/>
      <w:r w:rsidRPr="004E5F26">
        <w:rPr>
          <w:i/>
          <w:iCs/>
          <w:color w:val="000000"/>
          <w:lang w:val="bg-BG"/>
        </w:rPr>
        <w:t>правноорганизационната</w:t>
      </w:r>
      <w:proofErr w:type="spellEnd"/>
      <w:r w:rsidRPr="004E5F26">
        <w:rPr>
          <w:i/>
          <w:iCs/>
          <w:color w:val="000000"/>
          <w:lang w:val="bg-BG"/>
        </w:rPr>
        <w:t xml:space="preserve"> форма на юридическото лице или видът на правното образувание)</w:t>
      </w:r>
    </w:p>
    <w:p w:rsidR="00AA21E7" w:rsidRPr="004E5F26" w:rsidRDefault="00AA21E7" w:rsidP="00AA21E7">
      <w:pPr>
        <w:pStyle w:val="af5"/>
        <w:shd w:val="clear" w:color="auto" w:fill="FEFEFE"/>
        <w:rPr>
          <w:color w:val="000000"/>
          <w:lang w:val="bg-BG"/>
        </w:rPr>
      </w:pPr>
      <w:r w:rsidRPr="004E5F26">
        <w:rPr>
          <w:color w:val="000000"/>
          <w:lang w:val="bg-BG"/>
        </w:rPr>
        <w:t>с ЕИК/БУЛСТАТ/номер в съответния нацио</w:t>
      </w:r>
      <w:r w:rsidR="00C3191C">
        <w:rPr>
          <w:color w:val="000000"/>
          <w:lang w:val="bg-BG"/>
        </w:rPr>
        <w:t>нален регистър ……………………</w:t>
      </w:r>
      <w:r w:rsidRPr="004E5F26">
        <w:rPr>
          <w:color w:val="000000"/>
          <w:lang w:val="bg-BG"/>
        </w:rPr>
        <w:t>.……,</w:t>
      </w:r>
    </w:p>
    <w:p w:rsidR="00AA21E7" w:rsidRPr="004E5F26" w:rsidRDefault="00AA21E7" w:rsidP="00AA21E7">
      <w:pPr>
        <w:pStyle w:val="af5"/>
        <w:shd w:val="clear" w:color="auto" w:fill="FEFEFE"/>
        <w:rPr>
          <w:color w:val="000000"/>
          <w:lang w:val="bg-BG"/>
        </w:rPr>
      </w:pPr>
      <w:r w:rsidRPr="004E5F26">
        <w:rPr>
          <w:color w:val="000000"/>
          <w:lang w:val="bg-BG"/>
        </w:rPr>
        <w:t>впи</w:t>
      </w:r>
      <w:r w:rsidR="00C3191C">
        <w:rPr>
          <w:color w:val="000000"/>
          <w:lang w:val="bg-BG"/>
        </w:rPr>
        <w:t>сано в регистъра при …………</w:t>
      </w:r>
      <w:r w:rsidRPr="004E5F26">
        <w:rPr>
          <w:color w:val="000000"/>
          <w:lang w:val="bg-BG"/>
        </w:rPr>
        <w:t>…………………………………………...…………,</w:t>
      </w:r>
    </w:p>
    <w:p w:rsidR="00AA21E7" w:rsidRPr="004E5F26" w:rsidRDefault="00AA21E7" w:rsidP="00AA21E7">
      <w:pPr>
        <w:pStyle w:val="af5"/>
        <w:shd w:val="clear" w:color="auto" w:fill="FEFEFE"/>
        <w:rPr>
          <w:color w:val="000000"/>
          <w:lang w:val="bg-BG"/>
        </w:rPr>
      </w:pPr>
      <w:r w:rsidRPr="004E5F26">
        <w:rPr>
          <w:color w:val="000000"/>
          <w:lang w:val="bg-BG"/>
        </w:rPr>
        <w:t> </w:t>
      </w:r>
    </w:p>
    <w:p w:rsidR="00AA21E7" w:rsidRPr="004E5F26" w:rsidRDefault="00AA21E7" w:rsidP="00AA21E7">
      <w:pPr>
        <w:pStyle w:val="af5"/>
        <w:shd w:val="clear" w:color="auto" w:fill="FEFEFE"/>
        <w:jc w:val="center"/>
        <w:rPr>
          <w:color w:val="000000"/>
          <w:lang w:val="bg-BG"/>
        </w:rPr>
      </w:pPr>
      <w:r w:rsidRPr="004E5F26">
        <w:rPr>
          <w:color w:val="000000"/>
          <w:lang w:val="bg-BG"/>
        </w:rPr>
        <w:t>Д Е К Л А Р И Р А М:</w:t>
      </w:r>
    </w:p>
    <w:p w:rsidR="00AA21E7" w:rsidRPr="004E5F26" w:rsidRDefault="00AA21E7" w:rsidP="00AA21E7">
      <w:pPr>
        <w:pStyle w:val="af5"/>
        <w:shd w:val="clear" w:color="auto" w:fill="FEFEFE"/>
        <w:rPr>
          <w:color w:val="000000"/>
          <w:lang w:val="bg-BG"/>
        </w:rPr>
      </w:pPr>
      <w:r w:rsidRPr="004E5F26">
        <w:rPr>
          <w:color w:val="000000"/>
          <w:lang w:val="bg-BG"/>
        </w:rPr>
        <w:t>І. Действителни собственици на представляваното от мен юридическо лице/правно образувание са следните физически лица:</w:t>
      </w:r>
    </w:p>
    <w:p w:rsidR="00AA21E7" w:rsidRPr="004E5F26" w:rsidRDefault="00AA21E7" w:rsidP="00C3191C">
      <w:pPr>
        <w:pStyle w:val="af5"/>
        <w:shd w:val="clear" w:color="auto" w:fill="FEFEFE"/>
        <w:spacing w:before="0" w:beforeAutospacing="0" w:after="0" w:afterAutospacing="0"/>
        <w:rPr>
          <w:color w:val="000000"/>
          <w:lang w:val="bg-BG"/>
        </w:rPr>
      </w:pPr>
      <w:r w:rsidRPr="004E5F26">
        <w:rPr>
          <w:color w:val="000000"/>
          <w:lang w:val="bg-BG"/>
        </w:rPr>
        <w:t>1. …………………………………</w:t>
      </w:r>
      <w:r w:rsidR="00C3191C">
        <w:rPr>
          <w:color w:val="000000"/>
          <w:lang w:val="bg-BG"/>
        </w:rPr>
        <w:t>………………………………………………………………</w:t>
      </w:r>
      <w:r w:rsidRPr="004E5F26">
        <w:rPr>
          <w:color w:val="000000"/>
          <w:lang w:val="bg-BG"/>
        </w:rPr>
        <w:t>.,</w:t>
      </w:r>
    </w:p>
    <w:p w:rsidR="00AA21E7" w:rsidRPr="004E5F26" w:rsidRDefault="00AA21E7" w:rsidP="00C3191C">
      <w:pPr>
        <w:pStyle w:val="af5"/>
        <w:shd w:val="clear" w:color="auto" w:fill="FEFEFE"/>
        <w:spacing w:before="0" w:beforeAutospacing="0" w:after="0" w:afterAutospacing="0"/>
        <w:ind w:left="1416" w:firstLine="708"/>
        <w:jc w:val="center"/>
        <w:rPr>
          <w:color w:val="000000"/>
          <w:lang w:val="bg-BG"/>
        </w:rPr>
      </w:pPr>
      <w:r w:rsidRPr="004E5F26">
        <w:rPr>
          <w:i/>
          <w:iCs/>
          <w:color w:val="000000"/>
          <w:lang w:val="bg-BG"/>
        </w:rPr>
        <w:t>(име, презиме, фамилия)</w:t>
      </w:r>
    </w:p>
    <w:p w:rsidR="00DC04ED" w:rsidRDefault="00DC04ED" w:rsidP="00DC04ED">
      <w:pPr>
        <w:pStyle w:val="af5"/>
        <w:shd w:val="clear" w:color="auto" w:fill="FEFEFE"/>
        <w:spacing w:before="0" w:beforeAutospacing="0" w:after="0" w:afterAutospacing="0"/>
        <w:rPr>
          <w:color w:val="000000"/>
        </w:rPr>
      </w:pPr>
    </w:p>
    <w:p w:rsidR="00AA21E7" w:rsidRPr="004E5F26" w:rsidRDefault="00AA21E7" w:rsidP="00DC04ED">
      <w:pPr>
        <w:pStyle w:val="af5"/>
        <w:shd w:val="clear" w:color="auto" w:fill="FEFEFE"/>
        <w:spacing w:before="0" w:beforeAutospacing="0" w:after="0" w:afterAutospacing="0"/>
        <w:rPr>
          <w:color w:val="000000"/>
          <w:lang w:val="bg-BG"/>
        </w:rPr>
      </w:pPr>
      <w:r w:rsidRPr="004E5F26">
        <w:rPr>
          <w:color w:val="000000"/>
          <w:lang w:val="bg-BG"/>
        </w:rPr>
        <w:t>ЕГН/ЛНЧ: ......................................................</w:t>
      </w:r>
      <w:r w:rsidR="00DC04ED">
        <w:rPr>
          <w:color w:val="000000"/>
          <w:lang w:val="bg-BG"/>
        </w:rPr>
        <w:t>...., дата на раждане: ……</w:t>
      </w:r>
      <w:r w:rsidRPr="004E5F26">
        <w:rPr>
          <w:color w:val="000000"/>
          <w:lang w:val="bg-BG"/>
        </w:rPr>
        <w:t>……….…...…….,</w:t>
      </w:r>
    </w:p>
    <w:p w:rsidR="00AA21E7" w:rsidRPr="004E5F26" w:rsidRDefault="00AA21E7" w:rsidP="00DC04ED">
      <w:pPr>
        <w:pStyle w:val="af5"/>
        <w:shd w:val="clear" w:color="auto" w:fill="FEFEFE"/>
        <w:spacing w:before="0" w:beforeAutospacing="0" w:after="0" w:afterAutospacing="0"/>
        <w:rPr>
          <w:color w:val="000000"/>
          <w:lang w:val="bg-BG"/>
        </w:rPr>
      </w:pPr>
      <w:r w:rsidRPr="004E5F26">
        <w:rPr>
          <w:color w:val="000000"/>
          <w:lang w:val="bg-BG"/>
        </w:rPr>
        <w:t>                                                                                 </w:t>
      </w:r>
      <w:r w:rsidRPr="004E5F26">
        <w:rPr>
          <w:rStyle w:val="apple-converted-space"/>
          <w:color w:val="000000"/>
          <w:lang w:val="bg-BG"/>
        </w:rPr>
        <w:t> </w:t>
      </w:r>
      <w:r w:rsidRPr="004E5F26">
        <w:rPr>
          <w:i/>
          <w:iCs/>
          <w:color w:val="000000"/>
          <w:lang w:val="bg-BG"/>
        </w:rPr>
        <w:t>(</w:t>
      </w:r>
      <w:r w:rsidRPr="00DC04ED">
        <w:rPr>
          <w:i/>
          <w:iCs/>
          <w:color w:val="000000"/>
          <w:sz w:val="22"/>
          <w:szCs w:val="22"/>
          <w:lang w:val="bg-BG"/>
        </w:rPr>
        <w:t>в случай че лицето няма ЕГН или ЛНЧ</w:t>
      </w:r>
      <w:r w:rsidRPr="004E5F26">
        <w:rPr>
          <w:i/>
          <w:iCs/>
          <w:color w:val="000000"/>
          <w:lang w:val="bg-BG"/>
        </w:rPr>
        <w:t>)</w:t>
      </w:r>
    </w:p>
    <w:p w:rsidR="00DC04ED" w:rsidRDefault="00DC04ED" w:rsidP="00DC04ED">
      <w:pPr>
        <w:pStyle w:val="af5"/>
        <w:shd w:val="clear" w:color="auto" w:fill="FEFEFE"/>
        <w:spacing w:before="0" w:beforeAutospacing="0" w:after="0" w:afterAutospacing="0"/>
        <w:rPr>
          <w:color w:val="000000"/>
        </w:rPr>
      </w:pPr>
    </w:p>
    <w:p w:rsidR="00AA21E7" w:rsidRPr="004E5F26" w:rsidRDefault="00AA21E7" w:rsidP="00DC04ED">
      <w:pPr>
        <w:pStyle w:val="af5"/>
        <w:shd w:val="clear" w:color="auto" w:fill="FEFEFE"/>
        <w:spacing w:before="0" w:beforeAutospacing="0" w:after="0" w:afterAutospacing="0"/>
        <w:rPr>
          <w:color w:val="000000"/>
          <w:lang w:val="bg-BG"/>
        </w:rPr>
      </w:pPr>
      <w:r w:rsidRPr="004E5F26">
        <w:rPr>
          <w:color w:val="000000"/>
          <w:lang w:val="bg-BG"/>
        </w:rPr>
        <w:lastRenderedPageBreak/>
        <w:t>гражданство/а: ………………………………………………………………………..,</w:t>
      </w:r>
    </w:p>
    <w:p w:rsidR="00AA21E7" w:rsidRPr="004E5F26" w:rsidRDefault="00DC04ED" w:rsidP="00DC04ED">
      <w:pPr>
        <w:pStyle w:val="af5"/>
        <w:shd w:val="clear" w:color="auto" w:fill="FEFEFE"/>
        <w:spacing w:before="0" w:beforeAutospacing="0" w:after="0" w:afterAutospacing="0"/>
        <w:ind w:left="708" w:firstLine="708"/>
        <w:rPr>
          <w:color w:val="000000"/>
          <w:lang w:val="bg-BG"/>
        </w:rPr>
      </w:pPr>
      <w:r>
        <w:rPr>
          <w:i/>
          <w:iCs/>
          <w:color w:val="000000"/>
        </w:rPr>
        <w:t xml:space="preserve">           </w:t>
      </w:r>
      <w:r w:rsidR="00AA21E7" w:rsidRPr="004E5F26">
        <w:rPr>
          <w:i/>
          <w:iCs/>
          <w:color w:val="000000"/>
          <w:lang w:val="bg-BG"/>
        </w:rPr>
        <w:t>(посочва се всяко гражданство на лицето)</w:t>
      </w:r>
    </w:p>
    <w:p w:rsidR="00AA21E7" w:rsidRPr="004E5F26" w:rsidRDefault="00AA21E7" w:rsidP="00AA21E7">
      <w:pPr>
        <w:pStyle w:val="af5"/>
        <w:shd w:val="clear" w:color="auto" w:fill="FEFEFE"/>
        <w:rPr>
          <w:color w:val="000000"/>
          <w:lang w:val="bg-BG"/>
        </w:rPr>
      </w:pPr>
      <w:r w:rsidRPr="004E5F26">
        <w:rPr>
          <w:color w:val="000000"/>
          <w:lang w:val="bg-BG"/>
        </w:rPr>
        <w:t>Държава на пребиваване, в случай че е различна от Република България, или държавата по гражданството:……………………………………………………………………..………,</w:t>
      </w:r>
    </w:p>
    <w:p w:rsidR="00AA21E7" w:rsidRPr="004E5F26" w:rsidRDefault="00AA21E7" w:rsidP="00AA21E7">
      <w:pPr>
        <w:pStyle w:val="af5"/>
        <w:shd w:val="clear" w:color="auto" w:fill="FEFEFE"/>
        <w:rPr>
          <w:color w:val="000000"/>
          <w:lang w:val="bg-BG"/>
        </w:rPr>
      </w:pPr>
      <w:r w:rsidRPr="004E5F26">
        <w:rPr>
          <w:color w:val="000000"/>
          <w:lang w:val="bg-BG"/>
        </w:rPr>
        <w:t>постоянен адрес на територията на Република България или друг адрес (за чужди граждани без постоянен адрес на територията на Репуб</w:t>
      </w:r>
      <w:r w:rsidR="00DC04ED">
        <w:rPr>
          <w:color w:val="000000"/>
          <w:lang w:val="bg-BG"/>
        </w:rPr>
        <w:t>лика България): …………………………</w:t>
      </w:r>
      <w:r w:rsidRPr="004E5F26">
        <w:rPr>
          <w:color w:val="000000"/>
          <w:lang w:val="bg-BG"/>
        </w:rPr>
        <w:t>…….,</w:t>
      </w:r>
    </w:p>
    <w:p w:rsidR="00AA21E7" w:rsidRPr="004E5F26" w:rsidRDefault="00AA21E7" w:rsidP="00AA21E7">
      <w:pPr>
        <w:pStyle w:val="af5"/>
        <w:shd w:val="clear" w:color="auto" w:fill="FEFEFE"/>
        <w:rPr>
          <w:color w:val="000000"/>
          <w:lang w:val="bg-BG"/>
        </w:rPr>
      </w:pPr>
      <w:r w:rsidRPr="004E5F26">
        <w:rPr>
          <w:color w:val="000000"/>
          <w:lang w:val="bg-BG"/>
        </w:rPr>
        <w:t>което е</w:t>
      </w:r>
      <w:r w:rsidRPr="004E5F26">
        <w:rPr>
          <w:color w:val="000000"/>
          <w:vertAlign w:val="superscript"/>
          <w:lang w:val="bg-BG"/>
        </w:rPr>
        <w:t>2</w:t>
      </w:r>
      <w:r w:rsidRPr="004E5F26">
        <w:rPr>
          <w:color w:val="000000"/>
          <w:lang w:val="bg-BG"/>
        </w:rPr>
        <w:t>:</w:t>
      </w:r>
    </w:p>
    <w:p w:rsidR="00AA21E7" w:rsidRPr="004E5F26" w:rsidRDefault="00AA21E7" w:rsidP="00AA21E7">
      <w:pPr>
        <w:pStyle w:val="af5"/>
        <w:shd w:val="clear" w:color="auto" w:fill="FEFEFE"/>
        <w:rPr>
          <w:color w:val="000000"/>
          <w:lang w:val="bg-BG"/>
        </w:rPr>
      </w:pPr>
      <w:r w:rsidRPr="004E5F26">
        <w:rPr>
          <w:rStyle w:val="apple-converted-space"/>
          <w:color w:val="000000"/>
          <w:lang w:val="bg-BG"/>
        </w:rPr>
        <w:t>[…] </w:t>
      </w:r>
      <w:r w:rsidRPr="004E5F26">
        <w:rPr>
          <w:color w:val="000000"/>
          <w:lang w:val="bg-BG"/>
        </w:rPr>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w:t>
      </w:r>
      <w:r w:rsidRPr="004E5F26">
        <w:rPr>
          <w:rStyle w:val="apple-converted-space"/>
          <w:color w:val="000000"/>
          <w:lang w:val="bg-BG"/>
        </w:rPr>
        <w:t> </w:t>
      </w:r>
      <w:r w:rsidRPr="004E5F26">
        <w:rPr>
          <w:rStyle w:val="newdocreference"/>
          <w:color w:val="000000"/>
          <w:lang w:val="bg-BG"/>
        </w:rPr>
        <w:t>§ 2, ал. 1, т. 1 от допълнителните разпоредби на ЗМИП</w:t>
      </w:r>
      <w:r w:rsidRPr="004E5F26">
        <w:rPr>
          <w:color w:val="000000"/>
          <w:lang w:val="bg-BG"/>
        </w:rPr>
        <w:t>;</w:t>
      </w:r>
    </w:p>
    <w:p w:rsidR="00AA21E7" w:rsidRPr="004E5F26" w:rsidRDefault="00AA21E7" w:rsidP="00AA21E7">
      <w:pPr>
        <w:pStyle w:val="af5"/>
        <w:shd w:val="clear" w:color="auto" w:fill="FEFEFE"/>
        <w:rPr>
          <w:color w:val="000000"/>
          <w:lang w:val="bg-BG"/>
        </w:rPr>
      </w:pPr>
      <w:r w:rsidRPr="004E5F26">
        <w:rPr>
          <w:rStyle w:val="apple-converted-space"/>
          <w:color w:val="000000"/>
          <w:lang w:val="bg-BG"/>
        </w:rPr>
        <w:t>[…] </w:t>
      </w:r>
      <w:r w:rsidRPr="004E5F26">
        <w:rPr>
          <w:color w:val="000000"/>
          <w:lang w:val="bg-BG"/>
        </w:rPr>
        <w:t>лице, упражняващо контрол по смисъла на</w:t>
      </w:r>
      <w:r w:rsidRPr="004E5F26">
        <w:rPr>
          <w:rStyle w:val="apple-converted-space"/>
          <w:color w:val="000000"/>
          <w:lang w:val="bg-BG"/>
        </w:rPr>
        <w:t> </w:t>
      </w:r>
      <w:r w:rsidRPr="004E5F26">
        <w:rPr>
          <w:rStyle w:val="newdocreference"/>
          <w:color w:val="000000"/>
          <w:lang w:val="bg-BG"/>
        </w:rPr>
        <w:t>§ 1в от допълнителните разпоредби на Търговския закон</w:t>
      </w:r>
      <w:r w:rsidRPr="004E5F26">
        <w:rPr>
          <w:rStyle w:val="apple-converted-space"/>
          <w:color w:val="000000"/>
          <w:lang w:val="bg-BG"/>
        </w:rPr>
        <w:t> </w:t>
      </w:r>
      <w:r w:rsidRPr="004E5F26">
        <w:rPr>
          <w:color w:val="000000"/>
          <w:lang w:val="bg-BG"/>
        </w:rPr>
        <w:t>(посочва се конкретната хипотеза) ……………………………………………………...………..;</w:t>
      </w:r>
    </w:p>
    <w:p w:rsidR="00AA21E7" w:rsidRPr="004E5F26" w:rsidRDefault="00AA21E7" w:rsidP="00AA21E7">
      <w:pPr>
        <w:pStyle w:val="af5"/>
        <w:shd w:val="clear" w:color="auto" w:fill="FEFEFE"/>
        <w:rPr>
          <w:color w:val="000000"/>
          <w:lang w:val="bg-BG"/>
        </w:rPr>
      </w:pPr>
      <w:r w:rsidRPr="004E5F26">
        <w:rPr>
          <w:rStyle w:val="apple-converted-space"/>
          <w:color w:val="000000"/>
          <w:lang w:val="bg-BG"/>
        </w:rPr>
        <w:t>[…] </w:t>
      </w:r>
      <w:r w:rsidRPr="004E5F26">
        <w:rPr>
          <w:color w:val="000000"/>
          <w:lang w:val="bg-BG"/>
        </w:rPr>
        <w:t>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w:t>
      </w:r>
      <w:r w:rsidRPr="004E5F26">
        <w:rPr>
          <w:rStyle w:val="apple-converted-space"/>
          <w:color w:val="000000"/>
          <w:lang w:val="bg-BG"/>
        </w:rPr>
        <w:t> </w:t>
      </w:r>
      <w:r w:rsidRPr="004E5F26">
        <w:rPr>
          <w:rStyle w:val="newdocreference"/>
          <w:color w:val="000000"/>
          <w:lang w:val="bg-BG"/>
        </w:rPr>
        <w:t>§ 2, ал. 3 от допълнителните разпоредби на ЗМИП</w:t>
      </w:r>
      <w:r w:rsidRPr="004E5F26">
        <w:rPr>
          <w:color w:val="000000"/>
          <w:lang w:val="bg-BG"/>
        </w:rPr>
        <w:t>;</w:t>
      </w:r>
    </w:p>
    <w:p w:rsidR="00AA21E7" w:rsidRPr="004E5F26" w:rsidRDefault="00AA21E7" w:rsidP="00AA21E7">
      <w:pPr>
        <w:pStyle w:val="af5"/>
        <w:shd w:val="clear" w:color="auto" w:fill="FEFEFE"/>
        <w:rPr>
          <w:color w:val="000000"/>
          <w:lang w:val="bg-BG"/>
        </w:rPr>
      </w:pPr>
      <w:r w:rsidRPr="004E5F26">
        <w:rPr>
          <w:rStyle w:val="apple-converted-space"/>
          <w:color w:val="000000"/>
          <w:lang w:val="bg-BG"/>
        </w:rPr>
        <w:t>[…] </w:t>
      </w:r>
      <w:r w:rsidRPr="004E5F26">
        <w:rPr>
          <w:color w:val="000000"/>
          <w:lang w:val="bg-BG"/>
        </w:rPr>
        <w:t>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w:t>
      </w:r>
      <w:r w:rsidRPr="004E5F26">
        <w:rPr>
          <w:rStyle w:val="apple-converted-space"/>
          <w:color w:val="000000"/>
          <w:lang w:val="bg-BG"/>
        </w:rPr>
        <w:t> </w:t>
      </w:r>
      <w:r w:rsidRPr="004E5F26">
        <w:rPr>
          <w:rStyle w:val="newdocreference"/>
          <w:color w:val="000000"/>
          <w:lang w:val="bg-BG"/>
        </w:rPr>
        <w:t>§ 2, ал. 4 от допълнителните разпоредби на ЗМИП</w:t>
      </w:r>
      <w:r w:rsidRPr="004E5F26">
        <w:rPr>
          <w:color w:val="000000"/>
          <w:lang w:val="bg-BG"/>
        </w:rPr>
        <w:t>;</w:t>
      </w:r>
    </w:p>
    <w:p w:rsidR="00AA21E7" w:rsidRPr="004E5F26" w:rsidRDefault="00AA21E7" w:rsidP="00AA21E7">
      <w:pPr>
        <w:pStyle w:val="af5"/>
        <w:shd w:val="clear" w:color="auto" w:fill="FEFEFE"/>
        <w:rPr>
          <w:color w:val="000000"/>
          <w:lang w:val="bg-BG"/>
        </w:rPr>
      </w:pPr>
      <w:r w:rsidRPr="004E5F26">
        <w:rPr>
          <w:rStyle w:val="apple-converted-space"/>
          <w:color w:val="000000"/>
          <w:lang w:val="bg-BG"/>
        </w:rPr>
        <w:t>[…] </w:t>
      </w:r>
      <w:r w:rsidRPr="004E5F26">
        <w:rPr>
          <w:color w:val="000000"/>
          <w:lang w:val="bg-BG"/>
        </w:rPr>
        <w:t xml:space="preserve"> (посочва се конкретната категория) учредител, доверителен собственик, пазител, </w:t>
      </w:r>
      <w:proofErr w:type="spellStart"/>
      <w:r w:rsidRPr="004E5F26">
        <w:rPr>
          <w:color w:val="000000"/>
          <w:lang w:val="bg-BG"/>
        </w:rPr>
        <w:t>бенефициер</w:t>
      </w:r>
      <w:proofErr w:type="spellEnd"/>
      <w:r w:rsidRPr="004E5F26">
        <w:rPr>
          <w:color w:val="000000"/>
          <w:lang w:val="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AA21E7" w:rsidRPr="004E5F26" w:rsidRDefault="00AA21E7" w:rsidP="00AA21E7">
      <w:pPr>
        <w:pStyle w:val="af5"/>
        <w:shd w:val="clear" w:color="auto" w:fill="FEFEFE"/>
        <w:rPr>
          <w:color w:val="000000"/>
          <w:lang w:val="bg-BG"/>
        </w:rPr>
      </w:pPr>
      <w:r w:rsidRPr="004E5F26">
        <w:rPr>
          <w:rStyle w:val="apple-converted-space"/>
          <w:color w:val="000000"/>
          <w:lang w:val="bg-BG"/>
        </w:rPr>
        <w:t>[…] </w:t>
      </w:r>
      <w:r w:rsidRPr="004E5F26">
        <w:rPr>
          <w:color w:val="000000"/>
          <w:lang w:val="bg-BG"/>
        </w:rPr>
        <w:t>лице, от чието име и/или за чиято сметка се осъществява дадена операция, сделка или дейност и което отговаря най-малко на някое от условията, посочени в</w:t>
      </w:r>
      <w:r w:rsidRPr="004E5F26">
        <w:rPr>
          <w:rStyle w:val="apple-converted-space"/>
          <w:color w:val="000000"/>
          <w:lang w:val="bg-BG"/>
        </w:rPr>
        <w:t> </w:t>
      </w:r>
      <w:r w:rsidRPr="004E5F26">
        <w:rPr>
          <w:rStyle w:val="newdocreference"/>
          <w:color w:val="000000"/>
          <w:lang w:val="bg-BG"/>
        </w:rPr>
        <w:t>§ 2, ал. 1, т. 1 - 3 от допълнителните разпоредби на ЗМИП</w:t>
      </w:r>
      <w:r w:rsidRPr="004E5F26">
        <w:rPr>
          <w:color w:val="000000"/>
          <w:lang w:val="bg-BG"/>
        </w:rPr>
        <w:t>;</w:t>
      </w:r>
    </w:p>
    <w:p w:rsidR="00AA21E7" w:rsidRPr="004E5F26" w:rsidRDefault="00AA21E7" w:rsidP="00AA21E7">
      <w:pPr>
        <w:pStyle w:val="af5"/>
        <w:shd w:val="clear" w:color="auto" w:fill="FEFEFE"/>
        <w:rPr>
          <w:color w:val="000000"/>
          <w:lang w:val="bg-BG"/>
        </w:rPr>
      </w:pPr>
      <w:r w:rsidRPr="004E5F26">
        <w:rPr>
          <w:rStyle w:val="apple-converted-space"/>
          <w:color w:val="000000"/>
          <w:lang w:val="bg-BG"/>
        </w:rPr>
        <w:t>[…] </w:t>
      </w:r>
      <w:r w:rsidRPr="004E5F26">
        <w:rPr>
          <w:color w:val="000000"/>
          <w:lang w:val="bg-BG"/>
        </w:rPr>
        <w:t>лице, изпълняващо длъжността на висш ръководен служител, когато не може да се установи друго лице като действителен собственик;</w:t>
      </w:r>
    </w:p>
    <w:p w:rsidR="00AA21E7" w:rsidRPr="004E5F26" w:rsidRDefault="00AA21E7" w:rsidP="00AA21E7">
      <w:pPr>
        <w:pStyle w:val="af5"/>
        <w:shd w:val="clear" w:color="auto" w:fill="FEFEFE"/>
        <w:rPr>
          <w:color w:val="000000"/>
          <w:lang w:val="bg-BG"/>
        </w:rPr>
      </w:pPr>
      <w:r w:rsidRPr="004E5F26">
        <w:rPr>
          <w:rStyle w:val="apple-converted-space"/>
          <w:color w:val="000000"/>
          <w:lang w:val="bg-BG"/>
        </w:rPr>
        <w:t>[…] </w:t>
      </w:r>
      <w:r w:rsidRPr="004E5F26">
        <w:rPr>
          <w:color w:val="000000"/>
          <w:lang w:val="bg-BG"/>
        </w:rPr>
        <w:t>друго (посочв</w:t>
      </w:r>
      <w:r w:rsidR="00DC04ED">
        <w:rPr>
          <w:color w:val="000000"/>
          <w:lang w:val="bg-BG"/>
        </w:rPr>
        <w:t>а се) ……………………………………………………………</w:t>
      </w:r>
      <w:r w:rsidRPr="004E5F26">
        <w:rPr>
          <w:color w:val="000000"/>
          <w:lang w:val="bg-BG"/>
        </w:rPr>
        <w:t>…......………..</w:t>
      </w:r>
    </w:p>
    <w:p w:rsidR="00AA21E7" w:rsidRPr="004E5F26" w:rsidRDefault="00AA21E7" w:rsidP="00AA21E7">
      <w:pPr>
        <w:pStyle w:val="af5"/>
        <w:shd w:val="clear" w:color="auto" w:fill="FEFEFE"/>
        <w:rPr>
          <w:color w:val="000000"/>
          <w:lang w:val="bg-BG"/>
        </w:rPr>
      </w:pPr>
      <w:r w:rsidRPr="004E5F26">
        <w:rPr>
          <w:color w:val="000000"/>
          <w:lang w:val="bg-BG"/>
        </w:rPr>
        <w:t>Описание на притежаван</w:t>
      </w:r>
      <w:r w:rsidR="00DC04ED">
        <w:rPr>
          <w:color w:val="000000"/>
          <w:lang w:val="bg-BG"/>
        </w:rPr>
        <w:t>ите права: ……………………………………………</w:t>
      </w:r>
      <w:r w:rsidRPr="004E5F26">
        <w:rPr>
          <w:color w:val="000000"/>
          <w:lang w:val="bg-BG"/>
        </w:rPr>
        <w:t>…………....…</w:t>
      </w:r>
    </w:p>
    <w:p w:rsidR="00DC04ED" w:rsidRDefault="00DC04ED" w:rsidP="00DC04ED">
      <w:pPr>
        <w:pStyle w:val="af5"/>
        <w:shd w:val="clear" w:color="auto" w:fill="FEFEFE"/>
        <w:spacing w:before="0" w:beforeAutospacing="0" w:after="0" w:afterAutospacing="0"/>
        <w:rPr>
          <w:color w:val="000000"/>
        </w:rPr>
      </w:pPr>
    </w:p>
    <w:p w:rsidR="00AA21E7" w:rsidRPr="004E5F26" w:rsidRDefault="00AA21E7" w:rsidP="00DC04ED">
      <w:pPr>
        <w:pStyle w:val="af5"/>
        <w:shd w:val="clear" w:color="auto" w:fill="FEFEFE"/>
        <w:spacing w:before="0" w:beforeAutospacing="0" w:after="0" w:afterAutospacing="0"/>
        <w:rPr>
          <w:color w:val="000000"/>
          <w:lang w:val="bg-BG"/>
        </w:rPr>
      </w:pPr>
      <w:r w:rsidRPr="004E5F26">
        <w:rPr>
          <w:color w:val="000000"/>
          <w:lang w:val="bg-BG"/>
        </w:rPr>
        <w:t>2. ………………………………</w:t>
      </w:r>
      <w:r w:rsidR="00722265">
        <w:rPr>
          <w:color w:val="000000"/>
          <w:lang w:val="bg-BG"/>
        </w:rPr>
        <w:t>………………………………………………………………………</w:t>
      </w:r>
    </w:p>
    <w:p w:rsidR="00AA21E7" w:rsidRPr="004E5F26" w:rsidRDefault="00AA21E7" w:rsidP="00DC04ED">
      <w:pPr>
        <w:pStyle w:val="af5"/>
        <w:shd w:val="clear" w:color="auto" w:fill="FEFEFE"/>
        <w:spacing w:before="0" w:beforeAutospacing="0" w:after="0" w:afterAutospacing="0"/>
        <w:jc w:val="center"/>
        <w:rPr>
          <w:color w:val="000000"/>
          <w:lang w:val="bg-BG"/>
        </w:rPr>
      </w:pPr>
      <w:r w:rsidRPr="004E5F26">
        <w:rPr>
          <w:i/>
          <w:iCs/>
          <w:color w:val="000000"/>
          <w:lang w:val="bg-BG"/>
        </w:rPr>
        <w:t>(име, презиме, фамилия)</w:t>
      </w:r>
    </w:p>
    <w:p w:rsidR="00DC04ED" w:rsidRDefault="00DC04ED" w:rsidP="00DC04ED">
      <w:pPr>
        <w:pStyle w:val="af5"/>
        <w:shd w:val="clear" w:color="auto" w:fill="FEFEFE"/>
        <w:spacing w:before="0" w:beforeAutospacing="0" w:after="0" w:afterAutospacing="0"/>
        <w:rPr>
          <w:color w:val="000000"/>
        </w:rPr>
      </w:pPr>
    </w:p>
    <w:p w:rsidR="00AA21E7" w:rsidRPr="004E5F26" w:rsidRDefault="00AA21E7" w:rsidP="00DC04ED">
      <w:pPr>
        <w:pStyle w:val="af5"/>
        <w:shd w:val="clear" w:color="auto" w:fill="FEFEFE"/>
        <w:spacing w:before="0" w:beforeAutospacing="0" w:after="0" w:afterAutospacing="0"/>
        <w:rPr>
          <w:color w:val="000000"/>
          <w:lang w:val="bg-BG"/>
        </w:rPr>
      </w:pPr>
      <w:r w:rsidRPr="004E5F26">
        <w:rPr>
          <w:color w:val="000000"/>
          <w:lang w:val="bg-BG"/>
        </w:rPr>
        <w:t>ЕГН/ЛНЧ: ....................................................., дат</w:t>
      </w:r>
      <w:r w:rsidR="00722265">
        <w:rPr>
          <w:color w:val="000000"/>
          <w:lang w:val="bg-BG"/>
        </w:rPr>
        <w:t>а на раждане: ………………………</w:t>
      </w:r>
      <w:r w:rsidRPr="004E5F26">
        <w:rPr>
          <w:color w:val="000000"/>
          <w:lang w:val="bg-BG"/>
        </w:rPr>
        <w:t>…,</w:t>
      </w:r>
    </w:p>
    <w:p w:rsidR="00AA21E7" w:rsidRPr="004E5F26" w:rsidRDefault="00AA21E7" w:rsidP="00DC04ED">
      <w:pPr>
        <w:pStyle w:val="af5"/>
        <w:shd w:val="clear" w:color="auto" w:fill="FEFEFE"/>
        <w:spacing w:before="0" w:beforeAutospacing="0" w:after="0" w:afterAutospacing="0"/>
        <w:rPr>
          <w:color w:val="000000"/>
          <w:lang w:val="bg-BG"/>
        </w:rPr>
      </w:pPr>
      <w:r w:rsidRPr="004E5F26">
        <w:rPr>
          <w:color w:val="000000"/>
          <w:lang w:val="bg-BG"/>
        </w:rPr>
        <w:t>                                                                      </w:t>
      </w:r>
      <w:r w:rsidR="00722265">
        <w:rPr>
          <w:color w:val="000000"/>
          <w:lang w:val="bg-BG"/>
        </w:rPr>
        <w:t>                </w:t>
      </w:r>
      <w:r w:rsidRPr="004E5F26">
        <w:rPr>
          <w:rStyle w:val="apple-converted-space"/>
          <w:color w:val="000000"/>
          <w:lang w:val="bg-BG"/>
        </w:rPr>
        <w:t> </w:t>
      </w:r>
      <w:r w:rsidRPr="004E5F26">
        <w:rPr>
          <w:i/>
          <w:iCs/>
          <w:color w:val="000000"/>
          <w:lang w:val="bg-BG"/>
        </w:rPr>
        <w:t>(в случай че лицето няма ЕГН или ЛНЧ)</w:t>
      </w:r>
    </w:p>
    <w:p w:rsidR="00DC04ED" w:rsidRDefault="00DC04ED" w:rsidP="00DC04ED">
      <w:pPr>
        <w:pStyle w:val="af5"/>
        <w:shd w:val="clear" w:color="auto" w:fill="FEFEFE"/>
        <w:spacing w:before="0" w:beforeAutospacing="0" w:after="0" w:afterAutospacing="0"/>
        <w:rPr>
          <w:color w:val="000000"/>
        </w:rPr>
      </w:pPr>
    </w:p>
    <w:p w:rsidR="00AA21E7" w:rsidRPr="004E5F26" w:rsidRDefault="00AA21E7" w:rsidP="00DC04ED">
      <w:pPr>
        <w:pStyle w:val="af5"/>
        <w:shd w:val="clear" w:color="auto" w:fill="FEFEFE"/>
        <w:spacing w:before="0" w:beforeAutospacing="0" w:after="0" w:afterAutospacing="0"/>
        <w:rPr>
          <w:color w:val="000000"/>
          <w:lang w:val="bg-BG"/>
        </w:rPr>
      </w:pPr>
      <w:r w:rsidRPr="004E5F26">
        <w:rPr>
          <w:color w:val="000000"/>
          <w:lang w:val="bg-BG"/>
        </w:rPr>
        <w:t>граждан</w:t>
      </w:r>
      <w:r w:rsidR="00722265">
        <w:rPr>
          <w:color w:val="000000"/>
          <w:lang w:val="bg-BG"/>
        </w:rPr>
        <w:t>ство/а: …………………………………………</w:t>
      </w:r>
      <w:r w:rsidRPr="004E5F26">
        <w:rPr>
          <w:color w:val="000000"/>
          <w:lang w:val="bg-BG"/>
        </w:rPr>
        <w:t>……………………....…….,</w:t>
      </w:r>
    </w:p>
    <w:p w:rsidR="00AA21E7" w:rsidRPr="004E5F26" w:rsidRDefault="00AA21E7" w:rsidP="00DC04ED">
      <w:pPr>
        <w:pStyle w:val="af5"/>
        <w:shd w:val="clear" w:color="auto" w:fill="FEFEFE"/>
        <w:spacing w:before="0" w:beforeAutospacing="0" w:after="0" w:afterAutospacing="0"/>
        <w:jc w:val="center"/>
        <w:rPr>
          <w:color w:val="000000"/>
          <w:lang w:val="bg-BG"/>
        </w:rPr>
      </w:pPr>
      <w:r w:rsidRPr="004E5F26">
        <w:rPr>
          <w:i/>
          <w:iCs/>
          <w:color w:val="000000"/>
          <w:lang w:val="bg-BG"/>
        </w:rPr>
        <w:t>(посочва се всяко гражданство на лицето)</w:t>
      </w:r>
    </w:p>
    <w:p w:rsidR="00AA21E7" w:rsidRPr="004E5F26" w:rsidRDefault="00AA21E7" w:rsidP="00AA21E7">
      <w:pPr>
        <w:pStyle w:val="af5"/>
        <w:shd w:val="clear" w:color="auto" w:fill="FEFEFE"/>
        <w:rPr>
          <w:color w:val="000000"/>
          <w:lang w:val="bg-BG"/>
        </w:rPr>
      </w:pPr>
      <w:r w:rsidRPr="004E5F26">
        <w:rPr>
          <w:color w:val="000000"/>
          <w:lang w:val="bg-BG"/>
        </w:rPr>
        <w:t>Държавата на пребиваване, в случай че е различна от Република България, или държавата по</w:t>
      </w:r>
      <w:r w:rsidR="00DC04ED">
        <w:rPr>
          <w:color w:val="000000"/>
          <w:lang w:val="bg-BG"/>
        </w:rPr>
        <w:t xml:space="preserve"> гражданството: ………………………</w:t>
      </w:r>
      <w:r w:rsidRPr="004E5F26">
        <w:rPr>
          <w:color w:val="000000"/>
          <w:lang w:val="bg-BG"/>
        </w:rPr>
        <w:t>……………………………………..……….…….,</w:t>
      </w:r>
    </w:p>
    <w:p w:rsidR="00AA21E7" w:rsidRPr="004E5F26" w:rsidRDefault="00AA21E7" w:rsidP="00AA21E7">
      <w:pPr>
        <w:pStyle w:val="af5"/>
        <w:shd w:val="clear" w:color="auto" w:fill="FEFEFE"/>
        <w:rPr>
          <w:color w:val="000000"/>
          <w:lang w:val="bg-BG"/>
        </w:rPr>
      </w:pPr>
      <w:r w:rsidRPr="004E5F26">
        <w:rPr>
          <w:color w:val="000000"/>
          <w:lang w:val="bg-BG"/>
        </w:rPr>
        <w:t>постоянен адрес на територията на Република България или друг адрес (за чужди граждани без постоянен адрес на територията на Репу</w:t>
      </w:r>
      <w:r w:rsidR="00DC04ED">
        <w:rPr>
          <w:color w:val="000000"/>
          <w:lang w:val="bg-BG"/>
        </w:rPr>
        <w:t>блика България): …………………………</w:t>
      </w:r>
      <w:r w:rsidRPr="004E5F26">
        <w:rPr>
          <w:color w:val="000000"/>
          <w:lang w:val="bg-BG"/>
        </w:rPr>
        <w:t>………,</w:t>
      </w:r>
    </w:p>
    <w:p w:rsidR="00AA21E7" w:rsidRPr="004E5F26" w:rsidRDefault="00AA21E7" w:rsidP="00AA21E7">
      <w:pPr>
        <w:pStyle w:val="af5"/>
        <w:shd w:val="clear" w:color="auto" w:fill="FEFEFE"/>
        <w:rPr>
          <w:color w:val="000000"/>
          <w:lang w:val="bg-BG"/>
        </w:rPr>
      </w:pPr>
      <w:r w:rsidRPr="004E5F26">
        <w:rPr>
          <w:color w:val="000000"/>
          <w:lang w:val="bg-BG"/>
        </w:rPr>
        <w:t>което е</w:t>
      </w:r>
      <w:r w:rsidRPr="004E5F26">
        <w:rPr>
          <w:color w:val="000000"/>
          <w:vertAlign w:val="superscript"/>
          <w:lang w:val="bg-BG"/>
        </w:rPr>
        <w:t>3</w:t>
      </w:r>
      <w:r w:rsidRPr="004E5F26">
        <w:rPr>
          <w:color w:val="000000"/>
          <w:lang w:val="bg-BG"/>
        </w:rPr>
        <w:t>:</w:t>
      </w:r>
    </w:p>
    <w:p w:rsidR="00AA21E7" w:rsidRPr="004E5F26" w:rsidRDefault="00AA21E7" w:rsidP="00AA21E7">
      <w:pPr>
        <w:pStyle w:val="af5"/>
        <w:shd w:val="clear" w:color="auto" w:fill="FEFEFE"/>
        <w:rPr>
          <w:color w:val="000000"/>
          <w:lang w:val="bg-BG"/>
        </w:rPr>
      </w:pPr>
      <w:r w:rsidRPr="004E5F26">
        <w:rPr>
          <w:rStyle w:val="apple-converted-space"/>
          <w:color w:val="000000"/>
          <w:lang w:val="bg-BG"/>
        </w:rPr>
        <w:t>[…] </w:t>
      </w:r>
      <w:r w:rsidRPr="004E5F26">
        <w:rPr>
          <w:color w:val="000000"/>
          <w:lang w:val="bg-BG"/>
        </w:rPr>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w:t>
      </w:r>
      <w:r w:rsidRPr="004E5F26">
        <w:rPr>
          <w:rStyle w:val="apple-converted-space"/>
          <w:color w:val="000000"/>
          <w:lang w:val="bg-BG"/>
        </w:rPr>
        <w:t> </w:t>
      </w:r>
      <w:r w:rsidRPr="004E5F26">
        <w:rPr>
          <w:rStyle w:val="newdocreference"/>
          <w:color w:val="000000"/>
          <w:lang w:val="bg-BG"/>
        </w:rPr>
        <w:t>§ 2, ал. 1, т. 1 от допълнителните разпоредби на ЗМИП</w:t>
      </w:r>
      <w:r w:rsidRPr="004E5F26">
        <w:rPr>
          <w:color w:val="000000"/>
          <w:lang w:val="bg-BG"/>
        </w:rPr>
        <w:t>;</w:t>
      </w:r>
    </w:p>
    <w:p w:rsidR="00AA21E7" w:rsidRPr="004E5F26" w:rsidRDefault="00AA21E7" w:rsidP="00AA21E7">
      <w:pPr>
        <w:pStyle w:val="af5"/>
        <w:shd w:val="clear" w:color="auto" w:fill="FEFEFE"/>
        <w:rPr>
          <w:color w:val="000000"/>
          <w:lang w:val="bg-BG"/>
        </w:rPr>
      </w:pPr>
      <w:r w:rsidRPr="004E5F26">
        <w:rPr>
          <w:rStyle w:val="apple-converted-space"/>
          <w:color w:val="000000"/>
          <w:lang w:val="bg-BG"/>
        </w:rPr>
        <w:t>[…] </w:t>
      </w:r>
      <w:r w:rsidRPr="004E5F26">
        <w:rPr>
          <w:color w:val="000000"/>
          <w:lang w:val="bg-BG"/>
        </w:rPr>
        <w:t>лице, упражняващо контрол по смисъла на</w:t>
      </w:r>
      <w:r w:rsidRPr="004E5F26">
        <w:rPr>
          <w:rStyle w:val="apple-converted-space"/>
          <w:color w:val="000000"/>
          <w:lang w:val="bg-BG"/>
        </w:rPr>
        <w:t> </w:t>
      </w:r>
      <w:r w:rsidRPr="004E5F26">
        <w:rPr>
          <w:rStyle w:val="newdocreference"/>
          <w:color w:val="000000"/>
          <w:lang w:val="bg-BG"/>
        </w:rPr>
        <w:t>§ 1в от допълнителните разпоредби на Търговския закон</w:t>
      </w:r>
      <w:r w:rsidRPr="004E5F26">
        <w:rPr>
          <w:rStyle w:val="apple-converted-space"/>
          <w:color w:val="000000"/>
          <w:lang w:val="bg-BG"/>
        </w:rPr>
        <w:t> </w:t>
      </w:r>
      <w:r w:rsidRPr="004E5F26">
        <w:rPr>
          <w:color w:val="000000"/>
          <w:lang w:val="bg-BG"/>
        </w:rPr>
        <w:t>(посочва се конкретната хипотеза) …………………………………………………………………;</w:t>
      </w:r>
    </w:p>
    <w:p w:rsidR="00AA21E7" w:rsidRPr="004E5F26" w:rsidRDefault="00AA21E7" w:rsidP="00AA21E7">
      <w:pPr>
        <w:pStyle w:val="af5"/>
        <w:shd w:val="clear" w:color="auto" w:fill="FEFEFE"/>
        <w:rPr>
          <w:color w:val="000000"/>
          <w:lang w:val="bg-BG"/>
        </w:rPr>
      </w:pPr>
      <w:r w:rsidRPr="004E5F26">
        <w:rPr>
          <w:rStyle w:val="apple-converted-space"/>
          <w:color w:val="000000"/>
          <w:lang w:val="bg-BG"/>
        </w:rPr>
        <w:t>[…] </w:t>
      </w:r>
      <w:r w:rsidRPr="004E5F26">
        <w:rPr>
          <w:color w:val="000000"/>
          <w:lang w:val="bg-BG"/>
        </w:rPr>
        <w:t>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w:t>
      </w:r>
      <w:r w:rsidRPr="004E5F26">
        <w:rPr>
          <w:rStyle w:val="apple-converted-space"/>
          <w:color w:val="000000"/>
          <w:lang w:val="bg-BG"/>
        </w:rPr>
        <w:t> </w:t>
      </w:r>
      <w:r w:rsidRPr="004E5F26">
        <w:rPr>
          <w:rStyle w:val="newdocreference"/>
          <w:color w:val="000000"/>
          <w:lang w:val="bg-BG"/>
        </w:rPr>
        <w:t>§ 2, ал. 3 от допълнителните разпоредби на ЗМИП</w:t>
      </w:r>
      <w:r w:rsidRPr="004E5F26">
        <w:rPr>
          <w:color w:val="000000"/>
          <w:lang w:val="bg-BG"/>
        </w:rPr>
        <w:t>;</w:t>
      </w:r>
    </w:p>
    <w:p w:rsidR="00AA21E7" w:rsidRPr="004E5F26" w:rsidRDefault="00AA21E7" w:rsidP="00AA21E7">
      <w:pPr>
        <w:pStyle w:val="af5"/>
        <w:shd w:val="clear" w:color="auto" w:fill="FEFEFE"/>
        <w:rPr>
          <w:color w:val="000000"/>
          <w:lang w:val="bg-BG"/>
        </w:rPr>
      </w:pPr>
      <w:r w:rsidRPr="004E5F26">
        <w:rPr>
          <w:rStyle w:val="apple-converted-space"/>
          <w:color w:val="000000"/>
          <w:lang w:val="bg-BG"/>
        </w:rPr>
        <w:t>[…] </w:t>
      </w:r>
      <w:r w:rsidRPr="004E5F26">
        <w:rPr>
          <w:color w:val="000000"/>
          <w:lang w:val="bg-BG"/>
        </w:rPr>
        <w:t>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w:t>
      </w:r>
      <w:r w:rsidRPr="004E5F26">
        <w:rPr>
          <w:rStyle w:val="apple-converted-space"/>
          <w:color w:val="000000"/>
          <w:lang w:val="bg-BG"/>
        </w:rPr>
        <w:t> </w:t>
      </w:r>
      <w:r w:rsidRPr="004E5F26">
        <w:rPr>
          <w:rStyle w:val="newdocreference"/>
          <w:color w:val="000000"/>
          <w:lang w:val="bg-BG"/>
        </w:rPr>
        <w:t>§ 2, ал. 4 от допълнителните разпоредби на ЗМИП</w:t>
      </w:r>
      <w:r w:rsidRPr="004E5F26">
        <w:rPr>
          <w:color w:val="000000"/>
          <w:lang w:val="bg-BG"/>
        </w:rPr>
        <w:t>;</w:t>
      </w:r>
    </w:p>
    <w:p w:rsidR="00AA21E7" w:rsidRPr="004E5F26" w:rsidRDefault="00AA21E7" w:rsidP="00AA21E7">
      <w:pPr>
        <w:pStyle w:val="af5"/>
        <w:shd w:val="clear" w:color="auto" w:fill="FEFEFE"/>
        <w:rPr>
          <w:color w:val="000000"/>
          <w:lang w:val="bg-BG"/>
        </w:rPr>
      </w:pPr>
      <w:r w:rsidRPr="004E5F26">
        <w:rPr>
          <w:rStyle w:val="apple-converted-space"/>
          <w:color w:val="000000"/>
          <w:lang w:val="bg-BG"/>
        </w:rPr>
        <w:t>[…] </w:t>
      </w:r>
      <w:r w:rsidRPr="004E5F26">
        <w:rPr>
          <w:color w:val="000000"/>
          <w:lang w:val="bg-BG"/>
        </w:rPr>
        <w:t xml:space="preserve"> (посочва се конкретната категория) учредител, доверителен собственик, пазител, </w:t>
      </w:r>
      <w:proofErr w:type="spellStart"/>
      <w:r w:rsidRPr="004E5F26">
        <w:rPr>
          <w:color w:val="000000"/>
          <w:lang w:val="bg-BG"/>
        </w:rPr>
        <w:t>бенефициер</w:t>
      </w:r>
      <w:proofErr w:type="spellEnd"/>
      <w:r w:rsidRPr="004E5F26">
        <w:rPr>
          <w:color w:val="000000"/>
          <w:lang w:val="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AA21E7" w:rsidRPr="004E5F26" w:rsidRDefault="00AA21E7" w:rsidP="00AA21E7">
      <w:pPr>
        <w:pStyle w:val="af5"/>
        <w:shd w:val="clear" w:color="auto" w:fill="FEFEFE"/>
        <w:rPr>
          <w:color w:val="000000"/>
          <w:lang w:val="bg-BG"/>
        </w:rPr>
      </w:pPr>
      <w:r w:rsidRPr="004E5F26">
        <w:rPr>
          <w:rStyle w:val="apple-converted-space"/>
          <w:color w:val="000000"/>
          <w:lang w:val="bg-BG"/>
        </w:rPr>
        <w:t>[…] </w:t>
      </w:r>
      <w:r w:rsidRPr="004E5F26">
        <w:rPr>
          <w:color w:val="000000"/>
          <w:lang w:val="bg-BG"/>
        </w:rPr>
        <w:t>лице, от чието име и/или за чиято сметка се осъществява дадена операция, сделка или дейност и което отговаря най-малко на някое от условията, посочени в</w:t>
      </w:r>
      <w:r w:rsidRPr="004E5F26">
        <w:rPr>
          <w:rStyle w:val="apple-converted-space"/>
          <w:color w:val="000000"/>
          <w:lang w:val="bg-BG"/>
        </w:rPr>
        <w:t> </w:t>
      </w:r>
      <w:r w:rsidRPr="004E5F26">
        <w:rPr>
          <w:rStyle w:val="newdocreference"/>
          <w:color w:val="000000"/>
          <w:lang w:val="bg-BG"/>
        </w:rPr>
        <w:t>§ 2, ал. 1, т. 1 - 3 от допълнителните разпоредби на ЗМИП</w:t>
      </w:r>
      <w:r w:rsidRPr="004E5F26">
        <w:rPr>
          <w:color w:val="000000"/>
          <w:lang w:val="bg-BG"/>
        </w:rPr>
        <w:t>;</w:t>
      </w:r>
    </w:p>
    <w:p w:rsidR="00AA21E7" w:rsidRPr="004E5F26" w:rsidRDefault="00AA21E7" w:rsidP="00AA21E7">
      <w:pPr>
        <w:pStyle w:val="af5"/>
        <w:shd w:val="clear" w:color="auto" w:fill="FEFEFE"/>
        <w:rPr>
          <w:color w:val="000000"/>
          <w:lang w:val="bg-BG"/>
        </w:rPr>
      </w:pPr>
      <w:r w:rsidRPr="004E5F26">
        <w:rPr>
          <w:rStyle w:val="apple-converted-space"/>
          <w:color w:val="000000"/>
          <w:lang w:val="bg-BG"/>
        </w:rPr>
        <w:t>[…] </w:t>
      </w:r>
      <w:r w:rsidRPr="004E5F26">
        <w:rPr>
          <w:color w:val="000000"/>
          <w:lang w:val="bg-BG"/>
        </w:rPr>
        <w:t>лице, изпълняващо длъжността на висш ръководен служител, когато не може да се установи друго лице като действителен собственик;</w:t>
      </w:r>
    </w:p>
    <w:p w:rsidR="00AA21E7" w:rsidRPr="004E5F26" w:rsidRDefault="00AA21E7" w:rsidP="00AA21E7">
      <w:pPr>
        <w:pStyle w:val="af5"/>
        <w:shd w:val="clear" w:color="auto" w:fill="FEFEFE"/>
        <w:rPr>
          <w:color w:val="000000"/>
          <w:lang w:val="bg-BG"/>
        </w:rPr>
      </w:pPr>
      <w:r w:rsidRPr="004E5F26">
        <w:rPr>
          <w:rStyle w:val="apple-converted-space"/>
          <w:color w:val="000000"/>
          <w:lang w:val="bg-BG"/>
        </w:rPr>
        <w:t>[…] </w:t>
      </w:r>
      <w:r w:rsidRPr="004E5F26">
        <w:rPr>
          <w:color w:val="000000"/>
          <w:lang w:val="bg-BG"/>
        </w:rPr>
        <w:t>друго (посочва се) ……………….…………………………………………………….....…………..</w:t>
      </w:r>
    </w:p>
    <w:p w:rsidR="00AA21E7" w:rsidRPr="004E5F26" w:rsidRDefault="00AA21E7" w:rsidP="00AA21E7">
      <w:pPr>
        <w:pStyle w:val="af5"/>
        <w:shd w:val="clear" w:color="auto" w:fill="FEFEFE"/>
        <w:rPr>
          <w:color w:val="000000"/>
          <w:lang w:val="bg-BG"/>
        </w:rPr>
      </w:pPr>
      <w:r w:rsidRPr="004E5F26">
        <w:rPr>
          <w:color w:val="000000"/>
          <w:lang w:val="bg-BG"/>
        </w:rPr>
        <w:t>Описание на притежаван</w:t>
      </w:r>
      <w:r w:rsidR="00DC04ED">
        <w:rPr>
          <w:color w:val="000000"/>
          <w:lang w:val="bg-BG"/>
        </w:rPr>
        <w:t>ите права: ………….……………………</w:t>
      </w:r>
      <w:r w:rsidRPr="004E5F26">
        <w:rPr>
          <w:color w:val="000000"/>
          <w:lang w:val="bg-BG"/>
        </w:rPr>
        <w:t>…………....…</w:t>
      </w:r>
    </w:p>
    <w:p w:rsidR="00AA21E7" w:rsidRPr="004E5F26" w:rsidRDefault="00AA21E7" w:rsidP="00AA21E7">
      <w:pPr>
        <w:pStyle w:val="af5"/>
        <w:shd w:val="clear" w:color="auto" w:fill="FEFEFE"/>
        <w:rPr>
          <w:color w:val="000000"/>
          <w:lang w:val="bg-BG"/>
        </w:rPr>
      </w:pPr>
      <w:r w:rsidRPr="004E5F26">
        <w:rPr>
          <w:color w:val="000000"/>
          <w:lang w:val="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AA21E7" w:rsidRPr="004E5F26" w:rsidRDefault="00AA21E7" w:rsidP="00DC04ED">
      <w:pPr>
        <w:pStyle w:val="af5"/>
        <w:shd w:val="clear" w:color="auto" w:fill="FEFEFE"/>
        <w:spacing w:before="0" w:beforeAutospacing="0" w:after="0" w:afterAutospacing="0"/>
        <w:rPr>
          <w:color w:val="000000"/>
          <w:lang w:val="bg-BG"/>
        </w:rPr>
      </w:pPr>
      <w:r w:rsidRPr="004E5F26">
        <w:rPr>
          <w:color w:val="000000"/>
          <w:lang w:val="bg-BG"/>
        </w:rPr>
        <w:t>А. Юридически лица/правни образувания, чрез които пряко се упражнява контрол</w:t>
      </w:r>
      <w:r w:rsidRPr="004E5F26">
        <w:rPr>
          <w:color w:val="000000"/>
          <w:vertAlign w:val="superscript"/>
          <w:lang w:val="bg-BG"/>
        </w:rPr>
        <w:t>4</w:t>
      </w:r>
      <w:r w:rsidRPr="004E5F26">
        <w:rPr>
          <w:color w:val="000000"/>
          <w:lang w:val="bg-BG"/>
        </w:rPr>
        <w:t>:</w:t>
      </w:r>
    </w:p>
    <w:p w:rsidR="00AA21E7" w:rsidRPr="004E5F26" w:rsidRDefault="00AA21E7" w:rsidP="00DC04ED">
      <w:pPr>
        <w:pStyle w:val="af5"/>
        <w:shd w:val="clear" w:color="auto" w:fill="FEFEFE"/>
        <w:spacing w:before="0" w:beforeAutospacing="0" w:after="0" w:afterAutospacing="0"/>
        <w:rPr>
          <w:color w:val="000000"/>
          <w:lang w:val="bg-BG"/>
        </w:rPr>
      </w:pPr>
      <w:r w:rsidRPr="004E5F26">
        <w:rPr>
          <w:color w:val="000000"/>
          <w:lang w:val="bg-BG"/>
        </w:rPr>
        <w:lastRenderedPageBreak/>
        <w:t>………………………………</w:t>
      </w:r>
      <w:r w:rsidR="00DC04ED">
        <w:rPr>
          <w:color w:val="000000"/>
          <w:lang w:val="bg-BG"/>
        </w:rPr>
        <w:t>……………………………………………………………</w:t>
      </w:r>
      <w:r w:rsidRPr="004E5F26">
        <w:rPr>
          <w:color w:val="000000"/>
          <w:lang w:val="bg-BG"/>
        </w:rPr>
        <w:t>..,</w:t>
      </w:r>
    </w:p>
    <w:p w:rsidR="00AA21E7" w:rsidRPr="004E5F26" w:rsidRDefault="00AA21E7" w:rsidP="00DC04ED">
      <w:pPr>
        <w:pStyle w:val="af5"/>
        <w:shd w:val="clear" w:color="auto" w:fill="FEFEFE"/>
        <w:spacing w:before="0" w:beforeAutospacing="0" w:after="0" w:afterAutospacing="0"/>
        <w:jc w:val="center"/>
        <w:rPr>
          <w:color w:val="000000"/>
          <w:lang w:val="bg-BG"/>
        </w:rPr>
      </w:pPr>
      <w:r w:rsidRPr="004E5F26">
        <w:rPr>
          <w:i/>
          <w:iCs/>
          <w:color w:val="000000"/>
          <w:lang w:val="bg-BG"/>
        </w:rPr>
        <w:t xml:space="preserve">(посочва се наименованието, както и </w:t>
      </w:r>
      <w:proofErr w:type="spellStart"/>
      <w:r w:rsidRPr="004E5F26">
        <w:rPr>
          <w:i/>
          <w:iCs/>
          <w:color w:val="000000"/>
          <w:lang w:val="bg-BG"/>
        </w:rPr>
        <w:t>правноорганизационната</w:t>
      </w:r>
      <w:proofErr w:type="spellEnd"/>
      <w:r w:rsidRPr="004E5F26">
        <w:rPr>
          <w:i/>
          <w:iCs/>
          <w:color w:val="000000"/>
          <w:lang w:val="bg-BG"/>
        </w:rPr>
        <w:t xml:space="preserve"> форма на юридическото лице или видът на правното образувание)</w:t>
      </w:r>
    </w:p>
    <w:p w:rsidR="00AA21E7" w:rsidRPr="004E5F26" w:rsidRDefault="00AA21E7" w:rsidP="00DC04ED">
      <w:pPr>
        <w:pStyle w:val="af5"/>
        <w:shd w:val="clear" w:color="auto" w:fill="FEFEFE"/>
        <w:spacing w:before="0" w:beforeAutospacing="0" w:after="0" w:afterAutospacing="0"/>
        <w:rPr>
          <w:color w:val="000000"/>
          <w:lang w:val="bg-BG"/>
        </w:rPr>
      </w:pPr>
      <w:r w:rsidRPr="004E5F26">
        <w:rPr>
          <w:color w:val="000000"/>
          <w:lang w:val="bg-BG"/>
        </w:rPr>
        <w:t>седалище: …………………………………………………………………...………..,</w:t>
      </w:r>
    </w:p>
    <w:p w:rsidR="00AA21E7" w:rsidRPr="004E5F26" w:rsidRDefault="00AA21E7" w:rsidP="00DC04ED">
      <w:pPr>
        <w:pStyle w:val="af5"/>
        <w:shd w:val="clear" w:color="auto" w:fill="FEFEFE"/>
        <w:spacing w:before="0" w:beforeAutospacing="0" w:after="0" w:afterAutospacing="0"/>
        <w:jc w:val="center"/>
        <w:rPr>
          <w:color w:val="000000"/>
          <w:lang w:val="bg-BG"/>
        </w:rPr>
      </w:pPr>
      <w:r w:rsidRPr="004E5F26">
        <w:rPr>
          <w:i/>
          <w:iCs/>
          <w:color w:val="000000"/>
          <w:lang w:val="bg-BG"/>
        </w:rPr>
        <w:t>(държава, град, община)</w:t>
      </w:r>
    </w:p>
    <w:p w:rsidR="00AA21E7" w:rsidRPr="004E5F26" w:rsidRDefault="00AA21E7" w:rsidP="00AA21E7">
      <w:pPr>
        <w:pStyle w:val="af5"/>
        <w:shd w:val="clear" w:color="auto" w:fill="FEFEFE"/>
        <w:rPr>
          <w:color w:val="000000"/>
          <w:lang w:val="bg-BG"/>
        </w:rPr>
      </w:pPr>
      <w:r w:rsidRPr="004E5F26">
        <w:rPr>
          <w:color w:val="000000"/>
          <w:lang w:val="bg-BG"/>
        </w:rPr>
        <w:t>адрес: .......................................................................................................,</w:t>
      </w:r>
    </w:p>
    <w:p w:rsidR="00AA21E7" w:rsidRPr="004E5F26" w:rsidRDefault="00AA21E7" w:rsidP="00AA21E7">
      <w:pPr>
        <w:pStyle w:val="af5"/>
        <w:shd w:val="clear" w:color="auto" w:fill="FEFEFE"/>
        <w:rPr>
          <w:color w:val="000000"/>
          <w:lang w:val="bg-BG"/>
        </w:rPr>
      </w:pPr>
      <w:r w:rsidRPr="004E5F26">
        <w:rPr>
          <w:color w:val="000000"/>
          <w:lang w:val="bg-BG"/>
        </w:rPr>
        <w:t>вписано в регистър ......................................................................................,</w:t>
      </w:r>
    </w:p>
    <w:p w:rsidR="00AA21E7" w:rsidRPr="004E5F26" w:rsidRDefault="00AA21E7" w:rsidP="00AA21E7">
      <w:pPr>
        <w:pStyle w:val="af5"/>
        <w:shd w:val="clear" w:color="auto" w:fill="FEFEFE"/>
        <w:rPr>
          <w:color w:val="000000"/>
          <w:lang w:val="bg-BG"/>
        </w:rPr>
      </w:pPr>
      <w:r w:rsidRPr="004E5F26">
        <w:rPr>
          <w:color w:val="000000"/>
          <w:lang w:val="bg-BG"/>
        </w:rPr>
        <w:t>ЕИК/БУЛСТАТ или номер в съответния национален регистър: ..............................</w:t>
      </w:r>
    </w:p>
    <w:p w:rsidR="00AA21E7" w:rsidRPr="004E5F26" w:rsidRDefault="00AA21E7" w:rsidP="00AA21E7">
      <w:pPr>
        <w:pStyle w:val="af5"/>
        <w:shd w:val="clear" w:color="auto" w:fill="FEFEFE"/>
        <w:rPr>
          <w:color w:val="000000"/>
          <w:lang w:val="bg-BG"/>
        </w:rPr>
      </w:pPr>
      <w:r w:rsidRPr="004E5F26">
        <w:rPr>
          <w:color w:val="000000"/>
          <w:lang w:val="bg-BG"/>
        </w:rPr>
        <w:t>Представители</w:t>
      </w:r>
      <w:r w:rsidRPr="004E5F26">
        <w:rPr>
          <w:rStyle w:val="apple-converted-space"/>
          <w:color w:val="000000"/>
          <w:lang w:val="bg-BG"/>
        </w:rPr>
        <w:t> </w:t>
      </w:r>
      <w:r w:rsidRPr="004E5F26">
        <w:rPr>
          <w:color w:val="000000"/>
          <w:vertAlign w:val="superscript"/>
          <w:lang w:val="bg-BG"/>
        </w:rPr>
        <w:t>5</w:t>
      </w:r>
      <w:r w:rsidRPr="004E5F26">
        <w:rPr>
          <w:color w:val="000000"/>
          <w:lang w:val="bg-BG"/>
        </w:rPr>
        <w:t>:</w:t>
      </w:r>
    </w:p>
    <w:p w:rsidR="00AA21E7" w:rsidRPr="004E5F26" w:rsidRDefault="00DC04ED" w:rsidP="00DC04ED">
      <w:pPr>
        <w:pStyle w:val="af5"/>
        <w:shd w:val="clear" w:color="auto" w:fill="FEFEFE"/>
        <w:spacing w:before="0" w:beforeAutospacing="0" w:after="0" w:afterAutospacing="0"/>
        <w:rPr>
          <w:color w:val="000000"/>
          <w:lang w:val="bg-BG"/>
        </w:rPr>
      </w:pPr>
      <w:r>
        <w:rPr>
          <w:color w:val="000000"/>
          <w:lang w:val="bg-BG"/>
        </w:rPr>
        <w:t>1. ………………</w:t>
      </w:r>
      <w:r w:rsidR="00AA21E7" w:rsidRPr="004E5F26">
        <w:rPr>
          <w:color w:val="000000"/>
          <w:lang w:val="bg-BG"/>
        </w:rPr>
        <w:t>………………………………………………………...…………………………,</w:t>
      </w:r>
    </w:p>
    <w:p w:rsidR="00AA21E7" w:rsidRPr="004E5F26" w:rsidRDefault="00AA21E7" w:rsidP="00DC04ED">
      <w:pPr>
        <w:pStyle w:val="af5"/>
        <w:shd w:val="clear" w:color="auto" w:fill="FEFEFE"/>
        <w:spacing w:before="0" w:beforeAutospacing="0" w:after="0" w:afterAutospacing="0"/>
        <w:jc w:val="center"/>
        <w:rPr>
          <w:color w:val="000000"/>
          <w:lang w:val="bg-BG"/>
        </w:rPr>
      </w:pPr>
      <w:r w:rsidRPr="004E5F26">
        <w:rPr>
          <w:i/>
          <w:iCs/>
          <w:color w:val="000000"/>
          <w:lang w:val="bg-BG"/>
        </w:rPr>
        <w:t>(име, презиме, фамилия)</w:t>
      </w:r>
    </w:p>
    <w:p w:rsidR="00DC04ED" w:rsidRDefault="00DC04ED" w:rsidP="00DC04ED">
      <w:pPr>
        <w:pStyle w:val="af5"/>
        <w:shd w:val="clear" w:color="auto" w:fill="FEFEFE"/>
        <w:spacing w:before="0" w:beforeAutospacing="0" w:after="0" w:afterAutospacing="0"/>
        <w:rPr>
          <w:color w:val="000000"/>
        </w:rPr>
      </w:pPr>
    </w:p>
    <w:p w:rsidR="00AA21E7" w:rsidRPr="004E5F26" w:rsidRDefault="00AA21E7" w:rsidP="00DC04ED">
      <w:pPr>
        <w:pStyle w:val="af5"/>
        <w:shd w:val="clear" w:color="auto" w:fill="FEFEFE"/>
        <w:spacing w:before="0" w:beforeAutospacing="0" w:after="0" w:afterAutospacing="0"/>
        <w:rPr>
          <w:color w:val="000000"/>
          <w:lang w:val="bg-BG"/>
        </w:rPr>
      </w:pPr>
      <w:r w:rsidRPr="004E5F26">
        <w:rPr>
          <w:color w:val="000000"/>
          <w:lang w:val="bg-BG"/>
        </w:rPr>
        <w:t>ЕГН/ЛНЧ: .................................................</w:t>
      </w:r>
      <w:r w:rsidR="00DC04ED">
        <w:rPr>
          <w:color w:val="000000"/>
          <w:lang w:val="bg-BG"/>
        </w:rPr>
        <w:t>...., дата на раждане: ………</w:t>
      </w:r>
      <w:r w:rsidRPr="004E5F26">
        <w:rPr>
          <w:color w:val="000000"/>
          <w:lang w:val="bg-BG"/>
        </w:rPr>
        <w:t>….…………………,</w:t>
      </w:r>
    </w:p>
    <w:p w:rsidR="00AA21E7" w:rsidRPr="004E5F26" w:rsidRDefault="00AA21E7" w:rsidP="00DC04ED">
      <w:pPr>
        <w:pStyle w:val="af5"/>
        <w:shd w:val="clear" w:color="auto" w:fill="FEFEFE"/>
        <w:spacing w:before="0" w:beforeAutospacing="0" w:after="0" w:afterAutospacing="0"/>
        <w:rPr>
          <w:color w:val="000000"/>
          <w:lang w:val="bg-BG"/>
        </w:rPr>
      </w:pPr>
      <w:r w:rsidRPr="004E5F26">
        <w:rPr>
          <w:color w:val="000000"/>
          <w:lang w:val="bg-BG"/>
        </w:rPr>
        <w:t>                                                           </w:t>
      </w:r>
      <w:r w:rsidR="00DC04ED">
        <w:rPr>
          <w:color w:val="000000"/>
          <w:lang w:val="bg-BG"/>
        </w:rPr>
        <w:t>                              </w:t>
      </w:r>
      <w:r w:rsidRPr="004E5F26">
        <w:rPr>
          <w:i/>
          <w:iCs/>
          <w:color w:val="000000"/>
          <w:lang w:val="bg-BG"/>
        </w:rPr>
        <w:t>(</w:t>
      </w:r>
      <w:r w:rsidRPr="00DC04ED">
        <w:rPr>
          <w:i/>
          <w:iCs/>
          <w:color w:val="000000"/>
          <w:sz w:val="22"/>
          <w:szCs w:val="22"/>
          <w:lang w:val="bg-BG"/>
        </w:rPr>
        <w:t>в случай че лицето няма ЕГН или ЛНЧ</w:t>
      </w:r>
      <w:r w:rsidRPr="004E5F26">
        <w:rPr>
          <w:i/>
          <w:iCs/>
          <w:color w:val="000000"/>
          <w:lang w:val="bg-BG"/>
        </w:rPr>
        <w:t>)</w:t>
      </w:r>
    </w:p>
    <w:p w:rsidR="00DC04ED" w:rsidRDefault="00DC04ED" w:rsidP="00DC04ED">
      <w:pPr>
        <w:pStyle w:val="af5"/>
        <w:shd w:val="clear" w:color="auto" w:fill="FEFEFE"/>
        <w:spacing w:before="0" w:beforeAutospacing="0" w:after="0" w:afterAutospacing="0"/>
        <w:rPr>
          <w:color w:val="000000"/>
        </w:rPr>
      </w:pPr>
    </w:p>
    <w:p w:rsidR="00AA21E7" w:rsidRPr="004E5F26" w:rsidRDefault="00AA21E7" w:rsidP="00DC04ED">
      <w:pPr>
        <w:pStyle w:val="af5"/>
        <w:shd w:val="clear" w:color="auto" w:fill="FEFEFE"/>
        <w:spacing w:before="0" w:beforeAutospacing="0" w:after="0" w:afterAutospacing="0"/>
        <w:rPr>
          <w:color w:val="000000"/>
          <w:lang w:val="bg-BG"/>
        </w:rPr>
      </w:pPr>
      <w:r w:rsidRPr="004E5F26">
        <w:rPr>
          <w:color w:val="000000"/>
          <w:lang w:val="bg-BG"/>
        </w:rPr>
        <w:t>гражданство/а</w:t>
      </w:r>
      <w:r w:rsidR="00DC04ED">
        <w:rPr>
          <w:color w:val="000000"/>
          <w:lang w:val="bg-BG"/>
        </w:rPr>
        <w:t>: ……………………………………………………</w:t>
      </w:r>
      <w:r w:rsidRPr="004E5F26">
        <w:rPr>
          <w:color w:val="000000"/>
          <w:lang w:val="bg-BG"/>
        </w:rPr>
        <w:t>.………………...</w:t>
      </w:r>
    </w:p>
    <w:p w:rsidR="00AA21E7" w:rsidRPr="004E5F26" w:rsidRDefault="00AA21E7" w:rsidP="00DC04ED">
      <w:pPr>
        <w:pStyle w:val="af5"/>
        <w:shd w:val="clear" w:color="auto" w:fill="FEFEFE"/>
        <w:spacing w:before="0" w:beforeAutospacing="0" w:after="0" w:afterAutospacing="0"/>
        <w:jc w:val="center"/>
        <w:rPr>
          <w:color w:val="000000"/>
          <w:lang w:val="bg-BG"/>
        </w:rPr>
      </w:pPr>
      <w:r w:rsidRPr="004E5F26">
        <w:rPr>
          <w:i/>
          <w:iCs/>
          <w:color w:val="000000"/>
          <w:lang w:val="bg-BG"/>
        </w:rPr>
        <w:t>(посочва се всяко гражданство на лицето)</w:t>
      </w:r>
    </w:p>
    <w:p w:rsidR="00AA21E7" w:rsidRPr="004E5F26" w:rsidRDefault="00AA21E7" w:rsidP="00AA21E7">
      <w:pPr>
        <w:pStyle w:val="af5"/>
        <w:shd w:val="clear" w:color="auto" w:fill="FEFEFE"/>
        <w:rPr>
          <w:color w:val="000000"/>
          <w:lang w:val="bg-BG"/>
        </w:rPr>
      </w:pPr>
      <w:r w:rsidRPr="004E5F26">
        <w:rPr>
          <w:color w:val="000000"/>
          <w:lang w:val="bg-BG"/>
        </w:rPr>
        <w:t>Държава на пребиваване, в случай че е различна от Република България, или държавата по</w:t>
      </w:r>
      <w:r w:rsidR="00DC04ED">
        <w:rPr>
          <w:color w:val="000000"/>
          <w:lang w:val="bg-BG"/>
        </w:rPr>
        <w:t xml:space="preserve"> гражданството: ………………………</w:t>
      </w:r>
      <w:r w:rsidRPr="004E5F26">
        <w:rPr>
          <w:color w:val="000000"/>
          <w:lang w:val="bg-BG"/>
        </w:rPr>
        <w:t>……………………………………………...……,</w:t>
      </w:r>
    </w:p>
    <w:p w:rsidR="00AA21E7" w:rsidRPr="004E5F26" w:rsidRDefault="00AA21E7" w:rsidP="00AA21E7">
      <w:pPr>
        <w:pStyle w:val="af5"/>
        <w:shd w:val="clear" w:color="auto" w:fill="FEFEFE"/>
        <w:rPr>
          <w:color w:val="000000"/>
          <w:lang w:val="bg-BG"/>
        </w:rPr>
      </w:pPr>
      <w:r w:rsidRPr="004E5F26">
        <w:rPr>
          <w:color w:val="000000"/>
          <w:lang w:val="bg-BG"/>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rsidR="00AA21E7" w:rsidRPr="004E5F26" w:rsidRDefault="00DC04ED" w:rsidP="00DC04ED">
      <w:pPr>
        <w:pStyle w:val="af5"/>
        <w:shd w:val="clear" w:color="auto" w:fill="FEFEFE"/>
        <w:spacing w:before="0" w:beforeAutospacing="0" w:after="0" w:afterAutospacing="0"/>
        <w:rPr>
          <w:color w:val="000000"/>
          <w:lang w:val="bg-BG"/>
        </w:rPr>
      </w:pPr>
      <w:r>
        <w:rPr>
          <w:color w:val="000000"/>
          <w:lang w:val="bg-BG"/>
        </w:rPr>
        <w:t>2. ……………………</w:t>
      </w:r>
      <w:r w:rsidR="00AA21E7" w:rsidRPr="004E5F26">
        <w:rPr>
          <w:color w:val="000000"/>
          <w:lang w:val="bg-BG"/>
        </w:rPr>
        <w:t>…………………………………………………………………….………,</w:t>
      </w:r>
    </w:p>
    <w:p w:rsidR="00AA21E7" w:rsidRPr="004E5F26" w:rsidRDefault="00AA21E7" w:rsidP="00DC04ED">
      <w:pPr>
        <w:pStyle w:val="af5"/>
        <w:shd w:val="clear" w:color="auto" w:fill="FEFEFE"/>
        <w:spacing w:before="0" w:beforeAutospacing="0" w:after="0" w:afterAutospacing="0"/>
        <w:jc w:val="center"/>
        <w:rPr>
          <w:color w:val="000000"/>
          <w:lang w:val="bg-BG"/>
        </w:rPr>
      </w:pPr>
      <w:r w:rsidRPr="004E5F26">
        <w:rPr>
          <w:i/>
          <w:iCs/>
          <w:color w:val="000000"/>
          <w:lang w:val="bg-BG"/>
        </w:rPr>
        <w:t>(име, презиме, фамилия)</w:t>
      </w:r>
    </w:p>
    <w:p w:rsidR="00DC04ED" w:rsidRDefault="00DC04ED" w:rsidP="00DC04ED">
      <w:pPr>
        <w:pStyle w:val="af5"/>
        <w:shd w:val="clear" w:color="auto" w:fill="FEFEFE"/>
        <w:spacing w:before="0" w:beforeAutospacing="0" w:after="0" w:afterAutospacing="0"/>
        <w:rPr>
          <w:color w:val="000000"/>
        </w:rPr>
      </w:pPr>
    </w:p>
    <w:p w:rsidR="00AA21E7" w:rsidRPr="004E5F26" w:rsidRDefault="00AA21E7" w:rsidP="00DC04ED">
      <w:pPr>
        <w:pStyle w:val="af5"/>
        <w:shd w:val="clear" w:color="auto" w:fill="FEFEFE"/>
        <w:spacing w:before="0" w:beforeAutospacing="0" w:after="0" w:afterAutospacing="0"/>
        <w:rPr>
          <w:color w:val="000000"/>
          <w:lang w:val="bg-BG"/>
        </w:rPr>
      </w:pPr>
      <w:r w:rsidRPr="004E5F26">
        <w:rPr>
          <w:color w:val="000000"/>
          <w:lang w:val="bg-BG"/>
        </w:rPr>
        <w:t>ЕГН/ЛНЧ: ....................................................., дата на раждане: ………</w:t>
      </w:r>
      <w:r w:rsidR="00DC04ED">
        <w:rPr>
          <w:color w:val="000000"/>
          <w:lang w:val="bg-BG"/>
        </w:rPr>
        <w:t>…</w:t>
      </w:r>
      <w:r w:rsidRPr="004E5F26">
        <w:rPr>
          <w:color w:val="000000"/>
          <w:lang w:val="bg-BG"/>
        </w:rPr>
        <w:t>……………,</w:t>
      </w:r>
    </w:p>
    <w:p w:rsidR="00AA21E7" w:rsidRPr="004E5F26" w:rsidRDefault="00AA21E7" w:rsidP="00DC04ED">
      <w:pPr>
        <w:pStyle w:val="af5"/>
        <w:shd w:val="clear" w:color="auto" w:fill="FEFEFE"/>
        <w:spacing w:before="0" w:beforeAutospacing="0" w:after="0" w:afterAutospacing="0"/>
        <w:rPr>
          <w:color w:val="000000"/>
          <w:lang w:val="bg-BG"/>
        </w:rPr>
      </w:pPr>
      <w:r w:rsidRPr="004E5F26">
        <w:rPr>
          <w:color w:val="000000"/>
          <w:lang w:val="bg-BG"/>
        </w:rPr>
        <w:t>                                                         </w:t>
      </w:r>
      <w:r w:rsidR="00DC04ED">
        <w:rPr>
          <w:color w:val="000000"/>
          <w:lang w:val="bg-BG"/>
        </w:rPr>
        <w:t>                               </w:t>
      </w:r>
      <w:r w:rsidRPr="004E5F26">
        <w:rPr>
          <w:i/>
          <w:iCs/>
          <w:color w:val="000000"/>
          <w:lang w:val="bg-BG"/>
        </w:rPr>
        <w:t>(</w:t>
      </w:r>
      <w:r w:rsidRPr="00DC04ED">
        <w:rPr>
          <w:i/>
          <w:iCs/>
          <w:color w:val="000000"/>
          <w:sz w:val="22"/>
          <w:szCs w:val="22"/>
          <w:lang w:val="bg-BG"/>
        </w:rPr>
        <w:t>в случай че лицето няма ЕГН или ЛНЧ</w:t>
      </w:r>
      <w:r w:rsidRPr="004E5F26">
        <w:rPr>
          <w:i/>
          <w:iCs/>
          <w:color w:val="000000"/>
          <w:lang w:val="bg-BG"/>
        </w:rPr>
        <w:t>)</w:t>
      </w:r>
    </w:p>
    <w:p w:rsidR="00DC04ED" w:rsidRDefault="00DC04ED" w:rsidP="00DC04ED">
      <w:pPr>
        <w:pStyle w:val="af5"/>
        <w:shd w:val="clear" w:color="auto" w:fill="FEFEFE"/>
        <w:spacing w:before="0" w:beforeAutospacing="0" w:after="0" w:afterAutospacing="0"/>
        <w:rPr>
          <w:color w:val="000000"/>
        </w:rPr>
      </w:pPr>
    </w:p>
    <w:p w:rsidR="00AA21E7" w:rsidRPr="004E5F26" w:rsidRDefault="00DC04ED" w:rsidP="00DC04ED">
      <w:pPr>
        <w:pStyle w:val="af5"/>
        <w:shd w:val="clear" w:color="auto" w:fill="FEFEFE"/>
        <w:spacing w:before="0" w:beforeAutospacing="0" w:after="0" w:afterAutospacing="0"/>
        <w:rPr>
          <w:color w:val="000000"/>
          <w:lang w:val="bg-BG"/>
        </w:rPr>
      </w:pPr>
      <w:r>
        <w:rPr>
          <w:color w:val="000000"/>
          <w:lang w:val="bg-BG"/>
        </w:rPr>
        <w:t>гражданство/а: …………</w:t>
      </w:r>
      <w:r w:rsidR="00AA21E7" w:rsidRPr="004E5F26">
        <w:rPr>
          <w:color w:val="000000"/>
          <w:lang w:val="bg-BG"/>
        </w:rPr>
        <w:t>………………………………………………………..…..</w:t>
      </w:r>
    </w:p>
    <w:p w:rsidR="00AA21E7" w:rsidRPr="004E5F26" w:rsidRDefault="00AA21E7" w:rsidP="00DC04ED">
      <w:pPr>
        <w:pStyle w:val="af5"/>
        <w:shd w:val="clear" w:color="auto" w:fill="FEFEFE"/>
        <w:spacing w:before="0" w:beforeAutospacing="0" w:after="0" w:afterAutospacing="0"/>
        <w:jc w:val="center"/>
        <w:rPr>
          <w:color w:val="000000"/>
          <w:lang w:val="bg-BG"/>
        </w:rPr>
      </w:pPr>
      <w:r w:rsidRPr="004E5F26">
        <w:rPr>
          <w:i/>
          <w:iCs/>
          <w:color w:val="000000"/>
          <w:lang w:val="bg-BG"/>
        </w:rPr>
        <w:t>(посочва се всяко гражданство на лицето)</w:t>
      </w:r>
    </w:p>
    <w:p w:rsidR="00AA21E7" w:rsidRPr="004E5F26" w:rsidRDefault="00AA21E7" w:rsidP="00AA21E7">
      <w:pPr>
        <w:pStyle w:val="af5"/>
        <w:shd w:val="clear" w:color="auto" w:fill="FEFEFE"/>
        <w:rPr>
          <w:color w:val="000000"/>
          <w:lang w:val="bg-BG"/>
        </w:rPr>
      </w:pPr>
      <w:r w:rsidRPr="004E5F26">
        <w:rPr>
          <w:color w:val="000000"/>
          <w:lang w:val="bg-BG"/>
        </w:rPr>
        <w:t xml:space="preserve">Държава на пребиваване, в случай че е различна от Република България, или държавата </w:t>
      </w:r>
      <w:r w:rsidR="00DC04ED">
        <w:rPr>
          <w:color w:val="000000"/>
          <w:lang w:val="bg-BG"/>
        </w:rPr>
        <w:t>по гражданството: ……………………</w:t>
      </w:r>
      <w:r w:rsidRPr="004E5F26">
        <w:rPr>
          <w:color w:val="000000"/>
          <w:lang w:val="bg-BG"/>
        </w:rPr>
        <w:t>………………………………………………....…,</w:t>
      </w:r>
    </w:p>
    <w:p w:rsidR="00AA21E7" w:rsidRPr="004E5F26" w:rsidRDefault="00AA21E7" w:rsidP="00AA21E7">
      <w:pPr>
        <w:pStyle w:val="af5"/>
        <w:shd w:val="clear" w:color="auto" w:fill="FEFEFE"/>
        <w:rPr>
          <w:color w:val="000000"/>
          <w:lang w:val="bg-BG"/>
        </w:rPr>
      </w:pPr>
      <w:r w:rsidRPr="004E5F26">
        <w:rPr>
          <w:color w:val="000000"/>
          <w:lang w:val="bg-BG"/>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rsidR="00AA21E7" w:rsidRPr="004E5F26" w:rsidRDefault="00DC04ED" w:rsidP="00DC04ED">
      <w:pPr>
        <w:pStyle w:val="af5"/>
        <w:shd w:val="clear" w:color="auto" w:fill="FEFEFE"/>
        <w:spacing w:before="0" w:beforeAutospacing="0" w:after="0" w:afterAutospacing="0"/>
        <w:rPr>
          <w:color w:val="000000"/>
          <w:lang w:val="bg-BG"/>
        </w:rPr>
      </w:pPr>
      <w:r>
        <w:rPr>
          <w:color w:val="000000"/>
          <w:lang w:val="bg-BG"/>
        </w:rPr>
        <w:t>или адрес: ………………</w:t>
      </w:r>
      <w:r w:rsidR="00AA21E7" w:rsidRPr="004E5F26">
        <w:rPr>
          <w:color w:val="000000"/>
          <w:lang w:val="bg-BG"/>
        </w:rPr>
        <w:t>……………………………………………………...……..</w:t>
      </w:r>
    </w:p>
    <w:p w:rsidR="00AA21E7" w:rsidRPr="004E5F26" w:rsidRDefault="00AA21E7" w:rsidP="00DC04ED">
      <w:pPr>
        <w:pStyle w:val="af5"/>
        <w:shd w:val="clear" w:color="auto" w:fill="FEFEFE"/>
        <w:spacing w:before="0" w:beforeAutospacing="0" w:after="0" w:afterAutospacing="0"/>
        <w:jc w:val="center"/>
        <w:rPr>
          <w:color w:val="000000"/>
          <w:lang w:val="bg-BG"/>
        </w:rPr>
      </w:pPr>
      <w:r w:rsidRPr="004E5F26">
        <w:rPr>
          <w:i/>
          <w:iCs/>
          <w:color w:val="000000"/>
          <w:lang w:val="bg-BG"/>
        </w:rPr>
        <w:t>(</w:t>
      </w:r>
      <w:r w:rsidRPr="00DC04ED">
        <w:rPr>
          <w:i/>
          <w:iCs/>
          <w:color w:val="000000"/>
          <w:sz w:val="22"/>
          <w:szCs w:val="22"/>
          <w:lang w:val="bg-BG"/>
        </w:rPr>
        <w:t>за лица без постоянен адрес на територията на Република България</w:t>
      </w:r>
      <w:r w:rsidRPr="004E5F26">
        <w:rPr>
          <w:i/>
          <w:iCs/>
          <w:color w:val="000000"/>
          <w:lang w:val="bg-BG"/>
        </w:rPr>
        <w:t>)</w:t>
      </w:r>
    </w:p>
    <w:p w:rsidR="00DC04ED" w:rsidRDefault="00DC04ED" w:rsidP="00DC04ED">
      <w:pPr>
        <w:pStyle w:val="af5"/>
        <w:shd w:val="clear" w:color="auto" w:fill="FEFEFE"/>
        <w:spacing w:before="0" w:beforeAutospacing="0" w:after="0" w:afterAutospacing="0"/>
        <w:rPr>
          <w:color w:val="000000"/>
        </w:rPr>
      </w:pPr>
    </w:p>
    <w:p w:rsidR="00AA21E7" w:rsidRPr="00DC04ED" w:rsidRDefault="00AA21E7" w:rsidP="00DC04ED">
      <w:pPr>
        <w:pStyle w:val="af5"/>
        <w:shd w:val="clear" w:color="auto" w:fill="FEFEFE"/>
        <w:spacing w:before="0" w:beforeAutospacing="0" w:after="0" w:afterAutospacing="0"/>
        <w:rPr>
          <w:color w:val="000000"/>
        </w:rPr>
      </w:pPr>
      <w:r w:rsidRPr="004E5F26">
        <w:rPr>
          <w:color w:val="000000"/>
          <w:lang w:val="bg-BG"/>
        </w:rPr>
        <w:t>Начин на представл</w:t>
      </w:r>
      <w:r w:rsidR="00DC04ED">
        <w:rPr>
          <w:color w:val="000000"/>
          <w:lang w:val="bg-BG"/>
        </w:rPr>
        <w:t>яване: ………………………………</w:t>
      </w:r>
      <w:r w:rsidRPr="004E5F26">
        <w:rPr>
          <w:color w:val="000000"/>
          <w:lang w:val="bg-BG"/>
        </w:rPr>
        <w:t>…………....…</w:t>
      </w:r>
      <w:r w:rsidR="00DC04ED">
        <w:rPr>
          <w:color w:val="000000"/>
          <w:lang w:val="bg-BG"/>
        </w:rPr>
        <w:t>…</w:t>
      </w:r>
      <w:r w:rsidR="00DC04ED">
        <w:rPr>
          <w:color w:val="000000"/>
        </w:rPr>
        <w:t>……..</w:t>
      </w:r>
    </w:p>
    <w:p w:rsidR="00AA21E7" w:rsidRPr="004E5F26" w:rsidRDefault="00AA21E7" w:rsidP="00DC04ED">
      <w:pPr>
        <w:pStyle w:val="af5"/>
        <w:shd w:val="clear" w:color="auto" w:fill="FEFEFE"/>
        <w:spacing w:before="0" w:beforeAutospacing="0" w:after="0" w:afterAutospacing="0"/>
        <w:jc w:val="center"/>
        <w:rPr>
          <w:color w:val="000000"/>
          <w:lang w:val="bg-BG"/>
        </w:rPr>
      </w:pPr>
      <w:r w:rsidRPr="004E5F26">
        <w:rPr>
          <w:i/>
          <w:iCs/>
          <w:color w:val="000000"/>
          <w:lang w:val="bg-BG"/>
        </w:rPr>
        <w:t>(заедно, поотделно или по друг начин)</w:t>
      </w:r>
    </w:p>
    <w:p w:rsidR="00AA21E7" w:rsidRPr="004E5F26" w:rsidRDefault="00AA21E7" w:rsidP="00AA21E7">
      <w:pPr>
        <w:pStyle w:val="af5"/>
        <w:shd w:val="clear" w:color="auto" w:fill="FEFEFE"/>
        <w:rPr>
          <w:color w:val="000000"/>
          <w:lang w:val="bg-BG"/>
        </w:rPr>
      </w:pPr>
      <w:r w:rsidRPr="004E5F26">
        <w:rPr>
          <w:color w:val="000000"/>
          <w:lang w:val="bg-BG"/>
        </w:rPr>
        <w:t>Б. Юридически лица/правни образувания, чрез които непряко се упражнява контрол</w:t>
      </w:r>
      <w:r w:rsidRPr="004E5F26">
        <w:rPr>
          <w:color w:val="000000"/>
          <w:vertAlign w:val="superscript"/>
          <w:lang w:val="bg-BG"/>
        </w:rPr>
        <w:t>6</w:t>
      </w:r>
      <w:r w:rsidRPr="004E5F26">
        <w:rPr>
          <w:color w:val="000000"/>
          <w:lang w:val="bg-BG"/>
        </w:rPr>
        <w:t>:</w:t>
      </w:r>
    </w:p>
    <w:p w:rsidR="00AA21E7" w:rsidRPr="00DC04ED" w:rsidRDefault="00AA21E7" w:rsidP="00DC04ED">
      <w:pPr>
        <w:pStyle w:val="af5"/>
        <w:shd w:val="clear" w:color="auto" w:fill="FEFEFE"/>
        <w:spacing w:before="0" w:beforeAutospacing="0" w:after="0" w:afterAutospacing="0"/>
        <w:rPr>
          <w:color w:val="000000"/>
          <w:sz w:val="22"/>
          <w:szCs w:val="22"/>
          <w:lang w:val="bg-BG"/>
        </w:rPr>
      </w:pPr>
      <w:r w:rsidRPr="00DC04ED">
        <w:rPr>
          <w:color w:val="000000"/>
          <w:sz w:val="22"/>
          <w:szCs w:val="22"/>
          <w:lang w:val="bg-BG"/>
        </w:rPr>
        <w:lastRenderedPageBreak/>
        <w:t>…………………………</w:t>
      </w:r>
      <w:r w:rsidR="00DC04ED" w:rsidRPr="00DC04ED">
        <w:rPr>
          <w:color w:val="000000"/>
          <w:sz w:val="22"/>
          <w:szCs w:val="22"/>
          <w:lang w:val="bg-BG"/>
        </w:rPr>
        <w:t>…………………………………………………………</w:t>
      </w:r>
      <w:r w:rsidRPr="00DC04ED">
        <w:rPr>
          <w:color w:val="000000"/>
          <w:sz w:val="22"/>
          <w:szCs w:val="22"/>
          <w:lang w:val="bg-BG"/>
        </w:rPr>
        <w:t>.,</w:t>
      </w:r>
    </w:p>
    <w:p w:rsidR="00AA21E7" w:rsidRPr="00DC04ED" w:rsidRDefault="00AA21E7" w:rsidP="00DC04ED">
      <w:pPr>
        <w:pStyle w:val="af5"/>
        <w:shd w:val="clear" w:color="auto" w:fill="FEFEFE"/>
        <w:spacing w:before="0" w:beforeAutospacing="0" w:after="0" w:afterAutospacing="0"/>
        <w:rPr>
          <w:color w:val="000000"/>
          <w:sz w:val="22"/>
          <w:szCs w:val="22"/>
          <w:lang w:val="bg-BG"/>
        </w:rPr>
      </w:pPr>
      <w:r w:rsidRPr="00DC04ED">
        <w:rPr>
          <w:i/>
          <w:iCs/>
          <w:color w:val="000000"/>
          <w:sz w:val="22"/>
          <w:szCs w:val="22"/>
          <w:lang w:val="bg-BG"/>
        </w:rPr>
        <w:t xml:space="preserve">(посочва се наименованието, както и </w:t>
      </w:r>
      <w:proofErr w:type="spellStart"/>
      <w:r w:rsidRPr="00DC04ED">
        <w:rPr>
          <w:i/>
          <w:iCs/>
          <w:color w:val="000000"/>
          <w:sz w:val="22"/>
          <w:szCs w:val="22"/>
          <w:lang w:val="bg-BG"/>
        </w:rPr>
        <w:t>правноорганизационната</w:t>
      </w:r>
      <w:proofErr w:type="spellEnd"/>
      <w:r w:rsidRPr="00DC04ED">
        <w:rPr>
          <w:i/>
          <w:iCs/>
          <w:color w:val="000000"/>
          <w:sz w:val="22"/>
          <w:szCs w:val="22"/>
          <w:lang w:val="bg-BG"/>
        </w:rPr>
        <w:t xml:space="preserve"> форма на юридическото лице или видът на правното образувание)</w:t>
      </w:r>
    </w:p>
    <w:p w:rsidR="00DC04ED" w:rsidRDefault="00DC04ED" w:rsidP="00DC04ED">
      <w:pPr>
        <w:pStyle w:val="af5"/>
        <w:shd w:val="clear" w:color="auto" w:fill="FEFEFE"/>
        <w:spacing w:before="0" w:beforeAutospacing="0" w:after="0" w:afterAutospacing="0"/>
        <w:rPr>
          <w:color w:val="000000"/>
        </w:rPr>
      </w:pPr>
    </w:p>
    <w:p w:rsidR="00AA21E7" w:rsidRPr="004E5F26" w:rsidRDefault="00DC04ED" w:rsidP="00DC04ED">
      <w:pPr>
        <w:pStyle w:val="af5"/>
        <w:shd w:val="clear" w:color="auto" w:fill="FEFEFE"/>
        <w:spacing w:before="0" w:beforeAutospacing="0" w:after="0" w:afterAutospacing="0"/>
        <w:rPr>
          <w:color w:val="000000"/>
          <w:lang w:val="bg-BG"/>
        </w:rPr>
      </w:pPr>
      <w:r>
        <w:rPr>
          <w:color w:val="000000"/>
          <w:lang w:val="bg-BG"/>
        </w:rPr>
        <w:t>седалище: ………</w:t>
      </w:r>
      <w:r w:rsidR="00AA21E7" w:rsidRPr="004E5F26">
        <w:rPr>
          <w:color w:val="000000"/>
          <w:lang w:val="bg-BG"/>
        </w:rPr>
        <w:t>…………………………………………………………..………..,</w:t>
      </w:r>
    </w:p>
    <w:p w:rsidR="00AA21E7" w:rsidRPr="004E5F26" w:rsidRDefault="00AA21E7" w:rsidP="00DC04ED">
      <w:pPr>
        <w:pStyle w:val="af5"/>
        <w:shd w:val="clear" w:color="auto" w:fill="FEFEFE"/>
        <w:spacing w:before="0" w:beforeAutospacing="0" w:after="0" w:afterAutospacing="0"/>
        <w:jc w:val="center"/>
        <w:rPr>
          <w:color w:val="000000"/>
          <w:lang w:val="bg-BG"/>
        </w:rPr>
      </w:pPr>
      <w:r w:rsidRPr="004E5F26">
        <w:rPr>
          <w:i/>
          <w:iCs/>
          <w:color w:val="000000"/>
          <w:lang w:val="bg-BG"/>
        </w:rPr>
        <w:t>(държава, град, община)</w:t>
      </w:r>
    </w:p>
    <w:p w:rsidR="00AA21E7" w:rsidRPr="004E5F26" w:rsidRDefault="00AA21E7" w:rsidP="00AA21E7">
      <w:pPr>
        <w:pStyle w:val="af5"/>
        <w:shd w:val="clear" w:color="auto" w:fill="FEFEFE"/>
        <w:rPr>
          <w:color w:val="000000"/>
          <w:lang w:val="bg-BG"/>
        </w:rPr>
      </w:pPr>
      <w:r w:rsidRPr="004E5F26">
        <w:rPr>
          <w:color w:val="000000"/>
          <w:lang w:val="bg-BG"/>
        </w:rPr>
        <w:t>адрес: ……………………………</w:t>
      </w:r>
      <w:r w:rsidR="00C3191C">
        <w:rPr>
          <w:color w:val="000000"/>
          <w:lang w:val="bg-BG"/>
        </w:rPr>
        <w:t>…………………………………………</w:t>
      </w:r>
      <w:r w:rsidRPr="004E5F26">
        <w:rPr>
          <w:color w:val="000000"/>
          <w:lang w:val="bg-BG"/>
        </w:rPr>
        <w:t>….,</w:t>
      </w:r>
    </w:p>
    <w:p w:rsidR="00AA21E7" w:rsidRPr="004E5F26" w:rsidRDefault="00AA21E7" w:rsidP="00AA21E7">
      <w:pPr>
        <w:pStyle w:val="af5"/>
        <w:shd w:val="clear" w:color="auto" w:fill="FEFEFE"/>
        <w:rPr>
          <w:color w:val="000000"/>
          <w:lang w:val="bg-BG"/>
        </w:rPr>
      </w:pPr>
      <w:r w:rsidRPr="004E5F26">
        <w:rPr>
          <w:color w:val="000000"/>
          <w:lang w:val="bg-BG"/>
        </w:rPr>
        <w:t>вписано</w:t>
      </w:r>
      <w:r w:rsidR="00C3191C">
        <w:rPr>
          <w:color w:val="000000"/>
          <w:lang w:val="bg-BG"/>
        </w:rPr>
        <w:t xml:space="preserve"> в регистър ……………………</w:t>
      </w:r>
      <w:r w:rsidR="00C3191C">
        <w:rPr>
          <w:color w:val="000000"/>
        </w:rPr>
        <w:t xml:space="preserve">  </w:t>
      </w:r>
      <w:r w:rsidRPr="004E5F26">
        <w:rPr>
          <w:color w:val="000000"/>
          <w:lang w:val="bg-BG"/>
        </w:rPr>
        <w:t>………………………...……………….,</w:t>
      </w:r>
    </w:p>
    <w:p w:rsidR="00AA21E7" w:rsidRPr="00C3191C" w:rsidRDefault="00AA21E7" w:rsidP="00AA21E7">
      <w:pPr>
        <w:pStyle w:val="af5"/>
        <w:shd w:val="clear" w:color="auto" w:fill="FEFEFE"/>
        <w:rPr>
          <w:color w:val="000000"/>
        </w:rPr>
      </w:pPr>
      <w:r w:rsidRPr="004E5F26">
        <w:rPr>
          <w:color w:val="000000"/>
          <w:lang w:val="bg-BG"/>
        </w:rPr>
        <w:t>ЕИК/БУЛСТАТ или номер в съответ</w:t>
      </w:r>
      <w:r w:rsidR="00C3191C">
        <w:rPr>
          <w:color w:val="000000"/>
          <w:lang w:val="bg-BG"/>
        </w:rPr>
        <w:t>ния национален регистър ……………</w:t>
      </w:r>
      <w:r w:rsidR="00C3191C">
        <w:rPr>
          <w:color w:val="000000"/>
        </w:rPr>
        <w:t>……….</w:t>
      </w:r>
    </w:p>
    <w:p w:rsidR="00AA21E7" w:rsidRPr="004E5F26" w:rsidRDefault="00AA21E7" w:rsidP="00AA21E7">
      <w:pPr>
        <w:pStyle w:val="af5"/>
        <w:shd w:val="clear" w:color="auto" w:fill="FEFEFE"/>
        <w:rPr>
          <w:color w:val="000000"/>
          <w:lang w:val="bg-BG"/>
        </w:rPr>
      </w:pPr>
      <w:r w:rsidRPr="004E5F26">
        <w:rPr>
          <w:color w:val="000000"/>
          <w:lang w:val="bg-BG"/>
        </w:rPr>
        <w:t>Представители</w:t>
      </w:r>
      <w:r w:rsidRPr="004E5F26">
        <w:rPr>
          <w:rStyle w:val="apple-converted-space"/>
          <w:color w:val="000000"/>
          <w:lang w:val="bg-BG"/>
        </w:rPr>
        <w:t> </w:t>
      </w:r>
      <w:r w:rsidRPr="004E5F26">
        <w:rPr>
          <w:color w:val="000000"/>
          <w:vertAlign w:val="superscript"/>
          <w:lang w:val="bg-BG"/>
        </w:rPr>
        <w:t>7</w:t>
      </w:r>
      <w:r w:rsidRPr="004E5F26">
        <w:rPr>
          <w:color w:val="000000"/>
          <w:lang w:val="bg-BG"/>
        </w:rPr>
        <w:t>:</w:t>
      </w:r>
    </w:p>
    <w:p w:rsidR="00AA21E7" w:rsidRPr="004E5F26" w:rsidRDefault="00C3191C" w:rsidP="00DC04ED">
      <w:pPr>
        <w:pStyle w:val="af5"/>
        <w:shd w:val="clear" w:color="auto" w:fill="FEFEFE"/>
        <w:spacing w:before="0" w:beforeAutospacing="0" w:after="0" w:afterAutospacing="0"/>
        <w:rPr>
          <w:color w:val="000000"/>
          <w:lang w:val="bg-BG"/>
        </w:rPr>
      </w:pPr>
      <w:r>
        <w:rPr>
          <w:color w:val="000000"/>
          <w:lang w:val="bg-BG"/>
        </w:rPr>
        <w:t>1. …………………………</w:t>
      </w:r>
      <w:r w:rsidR="00AA21E7" w:rsidRPr="004E5F26">
        <w:rPr>
          <w:color w:val="000000"/>
          <w:lang w:val="bg-BG"/>
        </w:rPr>
        <w:t>……………………………………………..………,</w:t>
      </w:r>
    </w:p>
    <w:p w:rsidR="00AA21E7" w:rsidRPr="004E5F26" w:rsidRDefault="00AA21E7" w:rsidP="00DC04ED">
      <w:pPr>
        <w:pStyle w:val="af5"/>
        <w:shd w:val="clear" w:color="auto" w:fill="FEFEFE"/>
        <w:spacing w:before="0" w:beforeAutospacing="0" w:after="0" w:afterAutospacing="0"/>
        <w:jc w:val="center"/>
        <w:rPr>
          <w:color w:val="000000"/>
          <w:lang w:val="bg-BG"/>
        </w:rPr>
      </w:pPr>
      <w:r w:rsidRPr="005B3C7C">
        <w:rPr>
          <w:i/>
          <w:iCs/>
          <w:color w:val="000000"/>
          <w:sz w:val="22"/>
          <w:szCs w:val="22"/>
          <w:lang w:val="bg-BG"/>
        </w:rPr>
        <w:t>(име, презиме, фамилия)</w:t>
      </w:r>
    </w:p>
    <w:p w:rsidR="00DC04ED" w:rsidRDefault="00DC04ED" w:rsidP="00C3191C">
      <w:pPr>
        <w:pStyle w:val="af5"/>
        <w:shd w:val="clear" w:color="auto" w:fill="FEFEFE"/>
        <w:spacing w:before="0" w:beforeAutospacing="0" w:after="0" w:afterAutospacing="0"/>
        <w:rPr>
          <w:color w:val="000000"/>
        </w:rPr>
      </w:pPr>
    </w:p>
    <w:p w:rsidR="00AA21E7" w:rsidRPr="004E5F26" w:rsidRDefault="00AA21E7" w:rsidP="00C3191C">
      <w:pPr>
        <w:pStyle w:val="af5"/>
        <w:shd w:val="clear" w:color="auto" w:fill="FEFEFE"/>
        <w:spacing w:before="0" w:beforeAutospacing="0" w:after="0" w:afterAutospacing="0"/>
        <w:rPr>
          <w:color w:val="000000"/>
          <w:lang w:val="bg-BG"/>
        </w:rPr>
      </w:pPr>
      <w:r w:rsidRPr="004E5F26">
        <w:rPr>
          <w:color w:val="000000"/>
          <w:lang w:val="bg-BG"/>
        </w:rPr>
        <w:t>ЕГН/ЛНЧ: .......</w:t>
      </w:r>
      <w:r w:rsidR="00C3191C">
        <w:rPr>
          <w:color w:val="000000"/>
          <w:lang w:val="bg-BG"/>
        </w:rPr>
        <w:t>..........................</w:t>
      </w:r>
      <w:r w:rsidRPr="004E5F26">
        <w:rPr>
          <w:color w:val="000000"/>
          <w:lang w:val="bg-BG"/>
        </w:rPr>
        <w:t>.............., дата</w:t>
      </w:r>
      <w:r w:rsidR="00C3191C">
        <w:rPr>
          <w:color w:val="000000"/>
          <w:lang w:val="bg-BG"/>
        </w:rPr>
        <w:t xml:space="preserve"> на раждане: …………………………</w:t>
      </w:r>
      <w:r w:rsidRPr="004E5F26">
        <w:rPr>
          <w:color w:val="000000"/>
          <w:lang w:val="bg-BG"/>
        </w:rPr>
        <w:t>……,</w:t>
      </w:r>
    </w:p>
    <w:p w:rsidR="00AA21E7" w:rsidRPr="004E5F26" w:rsidRDefault="00AA21E7" w:rsidP="00C3191C">
      <w:pPr>
        <w:pStyle w:val="af5"/>
        <w:shd w:val="clear" w:color="auto" w:fill="FEFEFE"/>
        <w:spacing w:before="0" w:beforeAutospacing="0" w:after="0" w:afterAutospacing="0"/>
        <w:jc w:val="center"/>
        <w:rPr>
          <w:color w:val="000000"/>
          <w:lang w:val="bg-BG"/>
        </w:rPr>
      </w:pPr>
      <w:r w:rsidRPr="004E5F26">
        <w:rPr>
          <w:i/>
          <w:iCs/>
          <w:color w:val="000000"/>
          <w:lang w:val="bg-BG"/>
        </w:rPr>
        <w:t>(</w:t>
      </w:r>
      <w:r w:rsidRPr="005B3C7C">
        <w:rPr>
          <w:i/>
          <w:iCs/>
          <w:color w:val="000000"/>
          <w:sz w:val="22"/>
          <w:szCs w:val="22"/>
          <w:lang w:val="bg-BG"/>
        </w:rPr>
        <w:t>в случай че лицето няма ЕГН или ЛНЧ</w:t>
      </w:r>
      <w:r w:rsidRPr="004E5F26">
        <w:rPr>
          <w:i/>
          <w:iCs/>
          <w:color w:val="000000"/>
          <w:lang w:val="bg-BG"/>
        </w:rPr>
        <w:t>)</w:t>
      </w:r>
    </w:p>
    <w:p w:rsidR="00DC04ED" w:rsidRDefault="00DC04ED" w:rsidP="00C3191C">
      <w:pPr>
        <w:pStyle w:val="af5"/>
        <w:shd w:val="clear" w:color="auto" w:fill="FEFEFE"/>
        <w:spacing w:before="0" w:beforeAutospacing="0" w:after="0" w:afterAutospacing="0"/>
        <w:rPr>
          <w:color w:val="000000"/>
        </w:rPr>
      </w:pPr>
    </w:p>
    <w:p w:rsidR="00AA21E7" w:rsidRPr="004E5F26" w:rsidRDefault="005B3C7C" w:rsidP="00C3191C">
      <w:pPr>
        <w:pStyle w:val="af5"/>
        <w:shd w:val="clear" w:color="auto" w:fill="FEFEFE"/>
        <w:spacing w:before="0" w:beforeAutospacing="0" w:after="0" w:afterAutospacing="0"/>
        <w:rPr>
          <w:color w:val="000000"/>
          <w:lang w:val="bg-BG"/>
        </w:rPr>
      </w:pPr>
      <w:r>
        <w:rPr>
          <w:color w:val="000000"/>
          <w:lang w:val="bg-BG"/>
        </w:rPr>
        <w:t>г</w:t>
      </w:r>
      <w:r w:rsidR="00AA21E7" w:rsidRPr="004E5F26">
        <w:rPr>
          <w:color w:val="000000"/>
          <w:lang w:val="bg-BG"/>
        </w:rPr>
        <w:t>ражданст</w:t>
      </w:r>
      <w:r w:rsidR="00C3191C">
        <w:rPr>
          <w:color w:val="000000"/>
          <w:lang w:val="bg-BG"/>
        </w:rPr>
        <w:t>во/а: ……………………………………………………</w:t>
      </w:r>
      <w:r w:rsidR="00AA21E7" w:rsidRPr="004E5F26">
        <w:rPr>
          <w:color w:val="000000"/>
          <w:lang w:val="bg-BG"/>
        </w:rPr>
        <w:t>……………………...…..</w:t>
      </w:r>
    </w:p>
    <w:p w:rsidR="00AA21E7" w:rsidRPr="004E5F26" w:rsidRDefault="00AA21E7" w:rsidP="00C3191C">
      <w:pPr>
        <w:pStyle w:val="af5"/>
        <w:shd w:val="clear" w:color="auto" w:fill="FEFEFE"/>
        <w:spacing w:before="0" w:beforeAutospacing="0" w:after="0" w:afterAutospacing="0"/>
        <w:jc w:val="center"/>
        <w:rPr>
          <w:color w:val="000000"/>
          <w:lang w:val="bg-BG"/>
        </w:rPr>
      </w:pPr>
      <w:r w:rsidRPr="004E5F26">
        <w:rPr>
          <w:i/>
          <w:iCs/>
          <w:color w:val="000000"/>
          <w:lang w:val="bg-BG"/>
        </w:rPr>
        <w:t>(посочва се всяко гражданство на лицето)</w:t>
      </w:r>
    </w:p>
    <w:p w:rsidR="00AA21E7" w:rsidRPr="004E5F26" w:rsidRDefault="00AA21E7" w:rsidP="00AA21E7">
      <w:pPr>
        <w:pStyle w:val="af5"/>
        <w:shd w:val="clear" w:color="auto" w:fill="FEFEFE"/>
        <w:rPr>
          <w:color w:val="000000"/>
          <w:lang w:val="bg-BG"/>
        </w:rPr>
      </w:pPr>
      <w:r w:rsidRPr="004E5F26">
        <w:rPr>
          <w:color w:val="000000"/>
          <w:lang w:val="bg-BG"/>
        </w:rPr>
        <w:t>Държава на пребиваване, в случай че е различна от Република България, или държавата по гражданството: …………</w:t>
      </w:r>
      <w:r w:rsidR="00C3191C">
        <w:rPr>
          <w:color w:val="000000"/>
          <w:lang w:val="bg-BG"/>
        </w:rPr>
        <w:t>…………………………………………………………………</w:t>
      </w:r>
      <w:r w:rsidRPr="004E5F26">
        <w:rPr>
          <w:color w:val="000000"/>
          <w:lang w:val="bg-BG"/>
        </w:rPr>
        <w:t>……,</w:t>
      </w:r>
    </w:p>
    <w:p w:rsidR="00AA21E7" w:rsidRPr="00C3191C" w:rsidRDefault="00AA21E7" w:rsidP="00AA21E7">
      <w:pPr>
        <w:pStyle w:val="af5"/>
        <w:shd w:val="clear" w:color="auto" w:fill="FEFEFE"/>
        <w:rPr>
          <w:color w:val="000000"/>
        </w:rPr>
      </w:pPr>
      <w:r w:rsidRPr="004E5F26">
        <w:rPr>
          <w:color w:val="000000"/>
          <w:lang w:val="bg-BG"/>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r w:rsidR="00C3191C">
        <w:rPr>
          <w:color w:val="000000"/>
          <w:lang w:val="bg-BG"/>
        </w:rPr>
        <w:t>………………….................</w:t>
      </w:r>
    </w:p>
    <w:p w:rsidR="00AA21E7" w:rsidRPr="004E5F26" w:rsidRDefault="00AA21E7" w:rsidP="00AA21E7">
      <w:pPr>
        <w:pStyle w:val="af5"/>
        <w:shd w:val="clear" w:color="auto" w:fill="FEFEFE"/>
        <w:rPr>
          <w:color w:val="000000"/>
          <w:lang w:val="bg-BG"/>
        </w:rPr>
      </w:pPr>
      <w:r w:rsidRPr="004E5F26">
        <w:rPr>
          <w:color w:val="000000"/>
          <w:lang w:val="bg-BG"/>
        </w:rPr>
        <w:t>2. ……………………………</w:t>
      </w:r>
      <w:r w:rsidR="00C3191C">
        <w:rPr>
          <w:color w:val="000000"/>
          <w:lang w:val="bg-BG"/>
        </w:rPr>
        <w:t>……………………………………………………………</w:t>
      </w:r>
      <w:r w:rsidRPr="004E5F26">
        <w:rPr>
          <w:color w:val="000000"/>
          <w:lang w:val="bg-BG"/>
        </w:rPr>
        <w:t>,</w:t>
      </w:r>
    </w:p>
    <w:p w:rsidR="00AA21E7" w:rsidRPr="004E5F26" w:rsidRDefault="00AA21E7" w:rsidP="00AA21E7">
      <w:pPr>
        <w:pStyle w:val="af5"/>
        <w:shd w:val="clear" w:color="auto" w:fill="FEFEFE"/>
        <w:jc w:val="center"/>
        <w:rPr>
          <w:color w:val="000000"/>
          <w:lang w:val="bg-BG"/>
        </w:rPr>
      </w:pPr>
      <w:r w:rsidRPr="004E5F26">
        <w:rPr>
          <w:i/>
          <w:iCs/>
          <w:color w:val="000000"/>
          <w:lang w:val="bg-BG"/>
        </w:rPr>
        <w:t>(име, презиме, фамилия)</w:t>
      </w:r>
    </w:p>
    <w:p w:rsidR="00AA21E7" w:rsidRPr="004E5F26" w:rsidRDefault="00AA21E7" w:rsidP="005B3C7C">
      <w:pPr>
        <w:pStyle w:val="af5"/>
        <w:shd w:val="clear" w:color="auto" w:fill="FEFEFE"/>
        <w:spacing w:before="0" w:beforeAutospacing="0" w:after="0" w:afterAutospacing="0"/>
        <w:rPr>
          <w:color w:val="000000"/>
          <w:lang w:val="bg-BG"/>
        </w:rPr>
      </w:pPr>
      <w:r w:rsidRPr="004E5F26">
        <w:rPr>
          <w:color w:val="000000"/>
          <w:lang w:val="bg-BG"/>
        </w:rPr>
        <w:t>ЕГН/ЛНЧ: ...........</w:t>
      </w:r>
      <w:r w:rsidR="00C3191C">
        <w:rPr>
          <w:color w:val="000000"/>
          <w:lang w:val="bg-BG"/>
        </w:rPr>
        <w:t>.............................</w:t>
      </w:r>
      <w:r w:rsidRPr="004E5F26">
        <w:rPr>
          <w:color w:val="000000"/>
          <w:lang w:val="bg-BG"/>
        </w:rPr>
        <w:t>.........</w:t>
      </w:r>
      <w:r w:rsidR="00C3191C">
        <w:rPr>
          <w:color w:val="000000"/>
          <w:lang w:val="bg-BG"/>
        </w:rPr>
        <w:t>., дата на раждане: ……………</w:t>
      </w:r>
      <w:r w:rsidRPr="004E5F26">
        <w:rPr>
          <w:color w:val="000000"/>
          <w:lang w:val="bg-BG"/>
        </w:rPr>
        <w:t>...…….,</w:t>
      </w:r>
    </w:p>
    <w:p w:rsidR="00AA21E7" w:rsidRPr="004E5F26" w:rsidRDefault="00AA21E7" w:rsidP="005B3C7C">
      <w:pPr>
        <w:pStyle w:val="af5"/>
        <w:shd w:val="clear" w:color="auto" w:fill="FEFEFE"/>
        <w:spacing w:before="0" w:beforeAutospacing="0" w:after="0" w:afterAutospacing="0"/>
        <w:rPr>
          <w:color w:val="000000"/>
          <w:lang w:val="bg-BG"/>
        </w:rPr>
      </w:pPr>
      <w:r w:rsidRPr="004E5F26">
        <w:rPr>
          <w:color w:val="000000"/>
          <w:lang w:val="bg-BG"/>
        </w:rPr>
        <w:t>      </w:t>
      </w:r>
      <w:r w:rsidR="00C3191C">
        <w:rPr>
          <w:color w:val="000000"/>
          <w:lang w:val="bg-BG"/>
        </w:rPr>
        <w:t>                             </w:t>
      </w:r>
      <w:r w:rsidR="00C3191C">
        <w:rPr>
          <w:color w:val="000000"/>
        </w:rPr>
        <w:t xml:space="preserve">                         </w:t>
      </w:r>
      <w:r w:rsidR="00C3191C">
        <w:rPr>
          <w:color w:val="000000"/>
        </w:rPr>
        <w:tab/>
      </w:r>
      <w:r w:rsidR="00C3191C">
        <w:rPr>
          <w:color w:val="000000"/>
        </w:rPr>
        <w:tab/>
        <w:t xml:space="preserve">    </w:t>
      </w:r>
      <w:r w:rsidRPr="004E5F26">
        <w:rPr>
          <w:i/>
          <w:iCs/>
          <w:color w:val="000000"/>
          <w:lang w:val="bg-BG"/>
        </w:rPr>
        <w:t>(</w:t>
      </w:r>
      <w:r w:rsidRPr="00C3191C">
        <w:rPr>
          <w:i/>
          <w:iCs/>
          <w:color w:val="000000"/>
          <w:sz w:val="22"/>
          <w:szCs w:val="22"/>
          <w:lang w:val="bg-BG"/>
        </w:rPr>
        <w:t>в случай че лицето няма ЕГН или ЛНЧ</w:t>
      </w:r>
      <w:r w:rsidRPr="004E5F26">
        <w:rPr>
          <w:i/>
          <w:iCs/>
          <w:color w:val="000000"/>
          <w:lang w:val="bg-BG"/>
        </w:rPr>
        <w:t>)</w:t>
      </w:r>
    </w:p>
    <w:p w:rsidR="00AA21E7" w:rsidRPr="004E5F26" w:rsidRDefault="00AA21E7" w:rsidP="00C3191C">
      <w:pPr>
        <w:pStyle w:val="af5"/>
        <w:shd w:val="clear" w:color="auto" w:fill="FEFEFE"/>
        <w:spacing w:before="0" w:beforeAutospacing="0" w:after="0" w:afterAutospacing="0"/>
        <w:rPr>
          <w:color w:val="000000"/>
          <w:lang w:val="bg-BG"/>
        </w:rPr>
      </w:pPr>
      <w:r w:rsidRPr="004E5F26">
        <w:rPr>
          <w:color w:val="000000"/>
          <w:lang w:val="bg-BG"/>
        </w:rPr>
        <w:t>гражданс</w:t>
      </w:r>
      <w:r w:rsidR="00C3191C">
        <w:rPr>
          <w:color w:val="000000"/>
          <w:lang w:val="bg-BG"/>
        </w:rPr>
        <w:t>тво/а: …………………………………………</w:t>
      </w:r>
      <w:r w:rsidRPr="004E5F26">
        <w:rPr>
          <w:color w:val="000000"/>
          <w:lang w:val="bg-BG"/>
        </w:rPr>
        <w:t>……………………...……..</w:t>
      </w:r>
    </w:p>
    <w:p w:rsidR="00AA21E7" w:rsidRPr="004E5F26" w:rsidRDefault="00AA21E7" w:rsidP="00C3191C">
      <w:pPr>
        <w:pStyle w:val="af5"/>
        <w:shd w:val="clear" w:color="auto" w:fill="FEFEFE"/>
        <w:spacing w:before="0" w:beforeAutospacing="0" w:after="0" w:afterAutospacing="0"/>
        <w:jc w:val="center"/>
        <w:rPr>
          <w:color w:val="000000"/>
          <w:lang w:val="bg-BG"/>
        </w:rPr>
      </w:pPr>
      <w:r w:rsidRPr="004E5F26">
        <w:rPr>
          <w:i/>
          <w:iCs/>
          <w:color w:val="000000"/>
          <w:lang w:val="bg-BG"/>
        </w:rPr>
        <w:t>(посочва се всяко гражданство на лицето)</w:t>
      </w:r>
    </w:p>
    <w:p w:rsidR="00AA21E7" w:rsidRPr="004E5F26" w:rsidRDefault="00AA21E7" w:rsidP="00AA21E7">
      <w:pPr>
        <w:pStyle w:val="af5"/>
        <w:shd w:val="clear" w:color="auto" w:fill="FEFEFE"/>
        <w:rPr>
          <w:color w:val="000000"/>
          <w:lang w:val="bg-BG"/>
        </w:rPr>
      </w:pPr>
      <w:r w:rsidRPr="004E5F26">
        <w:rPr>
          <w:color w:val="000000"/>
          <w:lang w:val="bg-BG"/>
        </w:rPr>
        <w:t>Държава на пребиваване, в случай че е различна от Република България, или държавата по гражданството: ……</w:t>
      </w:r>
      <w:r w:rsidR="00C3191C">
        <w:rPr>
          <w:color w:val="000000"/>
          <w:lang w:val="bg-BG"/>
        </w:rPr>
        <w:t>……………………</w:t>
      </w:r>
      <w:r w:rsidRPr="004E5F26">
        <w:rPr>
          <w:color w:val="000000"/>
          <w:lang w:val="bg-BG"/>
        </w:rPr>
        <w:t>…………………………………..………….,</w:t>
      </w:r>
    </w:p>
    <w:p w:rsidR="00AA21E7" w:rsidRPr="004E5F26" w:rsidRDefault="00AA21E7" w:rsidP="00AA21E7">
      <w:pPr>
        <w:pStyle w:val="af5"/>
        <w:shd w:val="clear" w:color="auto" w:fill="FEFEFE"/>
        <w:rPr>
          <w:color w:val="000000"/>
          <w:lang w:val="bg-BG"/>
        </w:rPr>
      </w:pPr>
      <w:r w:rsidRPr="004E5F26">
        <w:rPr>
          <w:color w:val="000000"/>
          <w:lang w:val="bg-BG"/>
        </w:rPr>
        <w:t>постоянен адрес на територията на Република България или друг адрес (за чужди граждани без постоянен адрес на територията на Репу</w:t>
      </w:r>
      <w:r w:rsidR="00C3191C">
        <w:rPr>
          <w:color w:val="000000"/>
          <w:lang w:val="bg-BG"/>
        </w:rPr>
        <w:t>блика България): ………………</w:t>
      </w:r>
      <w:r w:rsidRPr="004E5F26">
        <w:rPr>
          <w:color w:val="000000"/>
          <w:lang w:val="bg-BG"/>
        </w:rPr>
        <w:t>...................</w:t>
      </w:r>
    </w:p>
    <w:p w:rsidR="00AA21E7" w:rsidRPr="004E5F26" w:rsidRDefault="00AA21E7" w:rsidP="00AA21E7">
      <w:pPr>
        <w:pStyle w:val="af5"/>
        <w:shd w:val="clear" w:color="auto" w:fill="FEFEFE"/>
        <w:rPr>
          <w:color w:val="000000"/>
          <w:lang w:val="bg-BG"/>
        </w:rPr>
      </w:pPr>
      <w:r w:rsidRPr="004E5F26">
        <w:rPr>
          <w:color w:val="000000"/>
          <w:lang w:val="bg-BG"/>
        </w:rPr>
        <w:t xml:space="preserve">Начин на представляване: </w:t>
      </w:r>
      <w:r w:rsidR="00C3191C">
        <w:rPr>
          <w:color w:val="000000"/>
          <w:lang w:val="bg-BG"/>
        </w:rPr>
        <w:t>…………</w:t>
      </w:r>
      <w:r w:rsidRPr="004E5F26">
        <w:rPr>
          <w:color w:val="000000"/>
          <w:lang w:val="bg-BG"/>
        </w:rPr>
        <w:t>……………………………………...……..</w:t>
      </w:r>
    </w:p>
    <w:p w:rsidR="00AA21E7" w:rsidRPr="004E5F26" w:rsidRDefault="00AA21E7" w:rsidP="00AA21E7">
      <w:pPr>
        <w:pStyle w:val="af5"/>
        <w:shd w:val="clear" w:color="auto" w:fill="FEFEFE"/>
        <w:jc w:val="center"/>
        <w:rPr>
          <w:color w:val="000000"/>
          <w:lang w:val="bg-BG"/>
        </w:rPr>
      </w:pPr>
      <w:r w:rsidRPr="004E5F26">
        <w:rPr>
          <w:i/>
          <w:iCs/>
          <w:color w:val="000000"/>
          <w:lang w:val="bg-BG"/>
        </w:rPr>
        <w:t>(заедно, поотделно или по друг начин)</w:t>
      </w:r>
    </w:p>
    <w:p w:rsidR="00AA21E7" w:rsidRPr="004E5F26" w:rsidRDefault="00AA21E7" w:rsidP="005B3C7C">
      <w:pPr>
        <w:pStyle w:val="af5"/>
        <w:shd w:val="clear" w:color="auto" w:fill="FEFEFE"/>
        <w:spacing w:before="0" w:beforeAutospacing="0" w:after="0" w:afterAutospacing="0"/>
        <w:rPr>
          <w:color w:val="000000"/>
          <w:lang w:val="bg-BG"/>
        </w:rPr>
      </w:pPr>
      <w:r w:rsidRPr="004E5F26">
        <w:rPr>
          <w:color w:val="000000"/>
          <w:lang w:val="bg-BG"/>
        </w:rPr>
        <w:t>III. Лице за контакт по</w:t>
      </w:r>
      <w:r w:rsidRPr="004E5F26">
        <w:rPr>
          <w:rStyle w:val="apple-converted-space"/>
          <w:color w:val="000000"/>
          <w:lang w:val="bg-BG"/>
        </w:rPr>
        <w:t> </w:t>
      </w:r>
      <w:r w:rsidRPr="004E5F26">
        <w:rPr>
          <w:rStyle w:val="newdocreference"/>
          <w:color w:val="000000"/>
          <w:lang w:val="bg-BG"/>
        </w:rPr>
        <w:t>чл. 63, ал. 4, т. 3 от ЗМИП</w:t>
      </w:r>
      <w:r w:rsidR="00C3191C">
        <w:rPr>
          <w:color w:val="000000"/>
          <w:lang w:val="bg-BG"/>
        </w:rPr>
        <w:t>………………………………………</w:t>
      </w:r>
      <w:r w:rsidRPr="004E5F26">
        <w:rPr>
          <w:color w:val="000000"/>
          <w:lang w:val="bg-BG"/>
        </w:rPr>
        <w:t>……,</w:t>
      </w:r>
    </w:p>
    <w:p w:rsidR="00AA21E7" w:rsidRPr="004E5F26" w:rsidRDefault="00AA21E7" w:rsidP="005B3C7C">
      <w:pPr>
        <w:pStyle w:val="af5"/>
        <w:shd w:val="clear" w:color="auto" w:fill="FEFEFE"/>
        <w:spacing w:before="0" w:beforeAutospacing="0" w:after="0" w:afterAutospacing="0"/>
        <w:ind w:left="4248" w:firstLine="708"/>
        <w:jc w:val="center"/>
        <w:rPr>
          <w:color w:val="000000"/>
          <w:lang w:val="bg-BG"/>
        </w:rPr>
      </w:pPr>
      <w:r w:rsidRPr="004E5F26">
        <w:rPr>
          <w:i/>
          <w:iCs/>
          <w:color w:val="000000"/>
          <w:lang w:val="bg-BG"/>
        </w:rPr>
        <w:t>(име, презиме, фамилия)</w:t>
      </w:r>
    </w:p>
    <w:p w:rsidR="00AA21E7" w:rsidRPr="004E5F26" w:rsidRDefault="00AA21E7" w:rsidP="00AA21E7">
      <w:pPr>
        <w:pStyle w:val="af5"/>
        <w:shd w:val="clear" w:color="auto" w:fill="FEFEFE"/>
        <w:rPr>
          <w:color w:val="000000"/>
          <w:lang w:val="bg-BG"/>
        </w:rPr>
      </w:pPr>
      <w:r w:rsidRPr="004E5F26">
        <w:rPr>
          <w:color w:val="000000"/>
          <w:lang w:val="bg-BG"/>
        </w:rPr>
        <w:t>ЕГН/ЛНЧ: ............</w:t>
      </w:r>
      <w:r w:rsidR="00C3191C">
        <w:rPr>
          <w:color w:val="000000"/>
          <w:lang w:val="bg-BG"/>
        </w:rPr>
        <w:t>........................</w:t>
      </w:r>
      <w:r w:rsidRPr="004E5F26">
        <w:rPr>
          <w:color w:val="000000"/>
          <w:lang w:val="bg-BG"/>
        </w:rPr>
        <w:t>........., дата на раждане: ………</w:t>
      </w:r>
      <w:r w:rsidR="00C3191C">
        <w:rPr>
          <w:color w:val="000000"/>
          <w:lang w:val="bg-BG"/>
        </w:rPr>
        <w:t>…………</w:t>
      </w:r>
      <w:r w:rsidRPr="004E5F26">
        <w:rPr>
          <w:color w:val="000000"/>
          <w:lang w:val="bg-BG"/>
        </w:rPr>
        <w:t>….,</w:t>
      </w:r>
    </w:p>
    <w:p w:rsidR="00AA21E7" w:rsidRPr="004E5F26" w:rsidRDefault="00AA21E7" w:rsidP="00AA21E7">
      <w:pPr>
        <w:pStyle w:val="af5"/>
        <w:shd w:val="clear" w:color="auto" w:fill="FEFEFE"/>
        <w:rPr>
          <w:color w:val="000000"/>
          <w:lang w:val="bg-BG"/>
        </w:rPr>
      </w:pPr>
      <w:r w:rsidRPr="004E5F26">
        <w:rPr>
          <w:color w:val="000000"/>
          <w:lang w:val="bg-BG"/>
        </w:rPr>
        <w:lastRenderedPageBreak/>
        <w:t>                                                                                                        </w:t>
      </w:r>
      <w:r w:rsidRPr="004E5F26">
        <w:rPr>
          <w:rStyle w:val="apple-converted-space"/>
          <w:color w:val="000000"/>
          <w:lang w:val="bg-BG"/>
        </w:rPr>
        <w:t> </w:t>
      </w:r>
      <w:r w:rsidRPr="004E5F26">
        <w:rPr>
          <w:i/>
          <w:iCs/>
          <w:color w:val="000000"/>
          <w:lang w:val="bg-BG"/>
        </w:rPr>
        <w:t>(в случай че лицето няма ЕГН или ЛНЧ)</w:t>
      </w:r>
    </w:p>
    <w:p w:rsidR="00AA21E7" w:rsidRPr="004E5F26" w:rsidRDefault="00AA21E7" w:rsidP="00AA21E7">
      <w:pPr>
        <w:pStyle w:val="af5"/>
        <w:shd w:val="clear" w:color="auto" w:fill="FEFEFE"/>
        <w:rPr>
          <w:color w:val="000000"/>
          <w:lang w:val="bg-BG"/>
        </w:rPr>
      </w:pPr>
      <w:r w:rsidRPr="004E5F26">
        <w:rPr>
          <w:color w:val="000000"/>
          <w:lang w:val="bg-BG"/>
        </w:rPr>
        <w:t>гражданство/а: ……</w:t>
      </w:r>
      <w:r w:rsidR="00C3191C">
        <w:rPr>
          <w:color w:val="000000"/>
          <w:lang w:val="bg-BG"/>
        </w:rPr>
        <w:t>……………………………………………………</w:t>
      </w:r>
      <w:r w:rsidRPr="004E5F26">
        <w:rPr>
          <w:color w:val="000000"/>
          <w:lang w:val="bg-BG"/>
        </w:rPr>
        <w:t>..….,</w:t>
      </w:r>
    </w:p>
    <w:p w:rsidR="00AA21E7" w:rsidRPr="00C3191C" w:rsidRDefault="00AA21E7" w:rsidP="00AA21E7">
      <w:pPr>
        <w:pStyle w:val="af5"/>
        <w:shd w:val="clear" w:color="auto" w:fill="FEFEFE"/>
        <w:rPr>
          <w:color w:val="000000"/>
          <w:lang w:val="bg-BG"/>
        </w:rPr>
      </w:pPr>
      <w:r w:rsidRPr="004E5F26">
        <w:rPr>
          <w:color w:val="000000"/>
          <w:lang w:val="bg-BG"/>
        </w:rPr>
        <w:t>постоянен адрес на територията на Република България:</w:t>
      </w:r>
      <w:r w:rsidR="00C3191C">
        <w:rPr>
          <w:color w:val="000000"/>
          <w:lang w:val="bg-BG"/>
        </w:rPr>
        <w:t>……………………………</w:t>
      </w:r>
    </w:p>
    <w:p w:rsidR="00AA21E7" w:rsidRPr="004E5F26" w:rsidRDefault="00AA21E7" w:rsidP="00AA21E7">
      <w:pPr>
        <w:pStyle w:val="af5"/>
        <w:shd w:val="clear" w:color="auto" w:fill="FEFEFE"/>
        <w:rPr>
          <w:color w:val="000000"/>
          <w:lang w:val="bg-BG"/>
        </w:rPr>
      </w:pPr>
      <w:r w:rsidRPr="004E5F26">
        <w:rPr>
          <w:color w:val="000000"/>
          <w:lang w:val="bg-BG"/>
        </w:rPr>
        <w:t>ІV. Прилагам следните документи и справки съгласно</w:t>
      </w:r>
      <w:r w:rsidRPr="004E5F26">
        <w:rPr>
          <w:rStyle w:val="apple-converted-space"/>
          <w:color w:val="000000"/>
          <w:lang w:val="bg-BG"/>
        </w:rPr>
        <w:t> </w:t>
      </w:r>
      <w:r w:rsidRPr="004E5F26">
        <w:rPr>
          <w:rStyle w:val="newdocreference"/>
          <w:color w:val="000000"/>
          <w:lang w:val="bg-BG"/>
        </w:rPr>
        <w:t>чл. 59, ал. 1, т. 1 и 2 от ЗМИП</w:t>
      </w:r>
      <w:r w:rsidRPr="004E5F26">
        <w:rPr>
          <w:color w:val="000000"/>
          <w:lang w:val="bg-BG"/>
        </w:rPr>
        <w:t>:</w:t>
      </w:r>
    </w:p>
    <w:p w:rsidR="00AA21E7" w:rsidRPr="00C3191C" w:rsidRDefault="00AA21E7" w:rsidP="00AA21E7">
      <w:pPr>
        <w:pStyle w:val="af5"/>
        <w:shd w:val="clear" w:color="auto" w:fill="FEFEFE"/>
        <w:rPr>
          <w:color w:val="000000"/>
        </w:rPr>
      </w:pPr>
      <w:r w:rsidRPr="004E5F26">
        <w:rPr>
          <w:color w:val="000000"/>
          <w:lang w:val="bg-BG"/>
        </w:rPr>
        <w:t>1. ………………………………</w:t>
      </w:r>
      <w:r w:rsidR="00C3191C">
        <w:rPr>
          <w:color w:val="000000"/>
          <w:lang w:val="bg-BG"/>
        </w:rPr>
        <w:t>……………………………………………………</w:t>
      </w:r>
    </w:p>
    <w:p w:rsidR="00AA21E7" w:rsidRPr="00C3191C" w:rsidRDefault="00AA21E7" w:rsidP="00AA21E7">
      <w:pPr>
        <w:pStyle w:val="af5"/>
        <w:shd w:val="clear" w:color="auto" w:fill="FEFEFE"/>
        <w:rPr>
          <w:color w:val="000000"/>
        </w:rPr>
      </w:pPr>
      <w:r w:rsidRPr="004E5F26">
        <w:rPr>
          <w:color w:val="000000"/>
          <w:lang w:val="bg-BG"/>
        </w:rPr>
        <w:t>2. ……………………………</w:t>
      </w:r>
      <w:r w:rsidR="00C3191C">
        <w:rPr>
          <w:color w:val="000000"/>
          <w:lang w:val="bg-BG"/>
        </w:rPr>
        <w:t>…………………………………………………………</w:t>
      </w:r>
    </w:p>
    <w:p w:rsidR="00AA21E7" w:rsidRPr="004E5F26" w:rsidRDefault="00AA21E7" w:rsidP="00AA21E7">
      <w:pPr>
        <w:pStyle w:val="af5"/>
        <w:shd w:val="clear" w:color="auto" w:fill="FEFEFE"/>
        <w:rPr>
          <w:color w:val="000000"/>
          <w:lang w:val="bg-BG"/>
        </w:rPr>
      </w:pPr>
      <w:r w:rsidRPr="004E5F26">
        <w:rPr>
          <w:color w:val="000000"/>
          <w:lang w:val="bg-BG"/>
        </w:rPr>
        <w:t>Известна ми е отговорността по</w:t>
      </w:r>
      <w:r w:rsidRPr="004E5F26">
        <w:rPr>
          <w:rStyle w:val="apple-converted-space"/>
          <w:color w:val="000000"/>
          <w:lang w:val="bg-BG"/>
        </w:rPr>
        <w:t> </w:t>
      </w:r>
      <w:r w:rsidRPr="004E5F26">
        <w:rPr>
          <w:rStyle w:val="newdocreference"/>
          <w:color w:val="000000"/>
          <w:lang w:val="bg-BG"/>
        </w:rPr>
        <w:t>чл. 313 от Наказателния кодекс</w:t>
      </w:r>
      <w:r w:rsidRPr="004E5F26">
        <w:rPr>
          <w:rStyle w:val="apple-converted-space"/>
          <w:color w:val="000000"/>
          <w:lang w:val="bg-BG"/>
        </w:rPr>
        <w:t> </w:t>
      </w:r>
      <w:r w:rsidRPr="004E5F26">
        <w:rPr>
          <w:color w:val="000000"/>
          <w:lang w:val="bg-BG"/>
        </w:rPr>
        <w:t>за деклариране на неверни данни.</w:t>
      </w:r>
    </w:p>
    <w:p w:rsidR="00AA21E7" w:rsidRPr="004E5F26" w:rsidRDefault="00AA21E7" w:rsidP="00AA21E7">
      <w:pPr>
        <w:pStyle w:val="af5"/>
        <w:shd w:val="clear" w:color="auto" w:fill="FEFEFE"/>
        <w:rPr>
          <w:color w:val="000000"/>
          <w:lang w:val="bg-BG"/>
        </w:rPr>
      </w:pPr>
      <w:r w:rsidRPr="004E5F26">
        <w:rPr>
          <w:color w:val="000000"/>
          <w:lang w:val="bg-BG"/>
        </w:rPr>
        <w:t> </w:t>
      </w:r>
    </w:p>
    <w:p w:rsidR="00AA21E7" w:rsidRPr="00C3191C" w:rsidRDefault="00AA21E7" w:rsidP="00AA21E7">
      <w:pPr>
        <w:pStyle w:val="af5"/>
        <w:shd w:val="clear" w:color="auto" w:fill="FEFEFE"/>
        <w:rPr>
          <w:color w:val="000000"/>
        </w:rPr>
      </w:pPr>
      <w:r w:rsidRPr="004E5F26">
        <w:rPr>
          <w:color w:val="000000"/>
          <w:lang w:val="bg-BG"/>
        </w:rPr>
        <w:t>ДАТА: .....</w:t>
      </w:r>
      <w:r w:rsidR="00C3191C">
        <w:rPr>
          <w:color w:val="000000"/>
          <w:lang w:val="bg-BG"/>
        </w:rPr>
        <w:t>..................</w:t>
      </w:r>
      <w:r w:rsidRPr="004E5F26">
        <w:rPr>
          <w:color w:val="000000"/>
          <w:lang w:val="bg-BG"/>
        </w:rPr>
        <w:t>                                                           ДЕКЛАРАТОР: ........</w:t>
      </w:r>
      <w:r w:rsidR="00C3191C">
        <w:rPr>
          <w:color w:val="000000"/>
          <w:lang w:val="bg-BG"/>
        </w:rPr>
        <w:t>...............</w:t>
      </w:r>
    </w:p>
    <w:p w:rsidR="00AA21E7" w:rsidRPr="004E5F26" w:rsidRDefault="00AA21E7" w:rsidP="00AA21E7">
      <w:pPr>
        <w:pStyle w:val="af5"/>
        <w:shd w:val="clear" w:color="auto" w:fill="FEFEFE"/>
        <w:rPr>
          <w:color w:val="000000"/>
          <w:lang w:val="bg-BG"/>
        </w:rPr>
      </w:pPr>
      <w:r w:rsidRPr="004E5F26">
        <w:rPr>
          <w:color w:val="000000"/>
          <w:lang w:val="bg-BG"/>
        </w:rPr>
        <w:t>                                                                                                       </w:t>
      </w:r>
      <w:r w:rsidR="00C3191C">
        <w:rPr>
          <w:color w:val="000000"/>
          <w:lang w:val="bg-BG"/>
        </w:rPr>
        <w:t>                  </w:t>
      </w:r>
      <w:r w:rsidRPr="004E5F26">
        <w:rPr>
          <w:i/>
          <w:iCs/>
          <w:color w:val="000000"/>
          <w:lang w:val="bg-BG"/>
        </w:rPr>
        <w:t>(име и подпис)</w:t>
      </w:r>
    </w:p>
    <w:p w:rsidR="00AA21E7" w:rsidRPr="00C3191C" w:rsidRDefault="00AA21E7" w:rsidP="00AA21E7">
      <w:pPr>
        <w:pStyle w:val="af5"/>
        <w:shd w:val="clear" w:color="auto" w:fill="FEFEFE"/>
        <w:rPr>
          <w:b/>
          <w:color w:val="000000"/>
          <w:lang w:val="bg-BG"/>
        </w:rPr>
      </w:pPr>
      <w:r w:rsidRPr="00C3191C">
        <w:rPr>
          <w:b/>
          <w:color w:val="000000"/>
          <w:lang w:val="bg-BG"/>
        </w:rPr>
        <w:t>Указания:</w:t>
      </w:r>
    </w:p>
    <w:p w:rsidR="00AA21E7" w:rsidRPr="004E5F26" w:rsidRDefault="00AA21E7" w:rsidP="00AA21E7">
      <w:pPr>
        <w:pStyle w:val="af5"/>
        <w:shd w:val="clear" w:color="auto" w:fill="FEFEFE"/>
        <w:rPr>
          <w:color w:val="000000"/>
          <w:lang w:val="bg-BG"/>
        </w:rPr>
      </w:pPr>
      <w:r w:rsidRPr="004E5F26">
        <w:rPr>
          <w:color w:val="000000"/>
          <w:lang w:val="bg-BG"/>
        </w:rPr>
        <w:t>Попълване на настоящата декларация се извършва, като се отчита дефиницията на</w:t>
      </w:r>
      <w:r w:rsidRPr="004E5F26">
        <w:rPr>
          <w:rStyle w:val="apple-converted-space"/>
          <w:color w:val="000000"/>
          <w:lang w:val="bg-BG"/>
        </w:rPr>
        <w:t> </w:t>
      </w:r>
      <w:r w:rsidRPr="004E5F26">
        <w:rPr>
          <w:rStyle w:val="newdocreference"/>
          <w:color w:val="000000"/>
          <w:lang w:val="bg-BG"/>
        </w:rPr>
        <w:t>§ 2 от допълнителните разпоредби на ЗМИП</w:t>
      </w:r>
      <w:r w:rsidRPr="004E5F26">
        <w:rPr>
          <w:color w:val="000000"/>
          <w:lang w:val="bg-BG"/>
        </w:rPr>
        <w:t>, който гласи следното:</w:t>
      </w:r>
    </w:p>
    <w:p w:rsidR="00AA21E7" w:rsidRPr="004E5F26" w:rsidRDefault="00AA21E7" w:rsidP="00AA21E7">
      <w:pPr>
        <w:pStyle w:val="af5"/>
        <w:shd w:val="clear" w:color="auto" w:fill="FEFEFE"/>
        <w:rPr>
          <w:color w:val="000000"/>
          <w:lang w:val="bg-BG"/>
        </w:rPr>
      </w:pPr>
      <w:r w:rsidRPr="004E5F26">
        <w:rPr>
          <w:color w:val="000000"/>
          <w:lang w:val="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AA21E7" w:rsidRPr="004E5F26" w:rsidRDefault="00AA21E7" w:rsidP="00AA21E7">
      <w:pPr>
        <w:pStyle w:val="af5"/>
        <w:shd w:val="clear" w:color="auto" w:fill="FEFEFE"/>
        <w:rPr>
          <w:color w:val="000000"/>
          <w:lang w:val="bg-BG"/>
        </w:rPr>
      </w:pPr>
      <w:r w:rsidRPr="004E5F26">
        <w:rPr>
          <w:color w:val="000000"/>
          <w:lang w:val="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AA21E7" w:rsidRPr="004E5F26" w:rsidRDefault="00AA21E7" w:rsidP="00AA21E7">
      <w:pPr>
        <w:pStyle w:val="af5"/>
        <w:shd w:val="clear" w:color="auto" w:fill="FEFEFE"/>
        <w:rPr>
          <w:color w:val="000000"/>
          <w:lang w:val="bg-BG"/>
        </w:rPr>
      </w:pPr>
      <w:r w:rsidRPr="004E5F26">
        <w:rPr>
          <w:color w:val="000000"/>
          <w:lang w:val="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AA21E7" w:rsidRPr="004E5F26" w:rsidRDefault="00AA21E7" w:rsidP="00AA21E7">
      <w:pPr>
        <w:pStyle w:val="af5"/>
        <w:shd w:val="clear" w:color="auto" w:fill="FEFEFE"/>
        <w:rPr>
          <w:color w:val="000000"/>
          <w:lang w:val="bg-BG"/>
        </w:rPr>
      </w:pPr>
      <w:r w:rsidRPr="004E5F26">
        <w:rPr>
          <w:color w:val="000000"/>
          <w:lang w:val="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AA21E7" w:rsidRPr="004E5F26" w:rsidRDefault="00AA21E7" w:rsidP="00AA21E7">
      <w:pPr>
        <w:pStyle w:val="af5"/>
        <w:shd w:val="clear" w:color="auto" w:fill="FEFEFE"/>
        <w:rPr>
          <w:color w:val="000000"/>
          <w:lang w:val="bg-BG"/>
        </w:rPr>
      </w:pPr>
      <w:r w:rsidRPr="004E5F26">
        <w:rPr>
          <w:color w:val="000000"/>
          <w:lang w:val="bg-BG"/>
        </w:rPr>
        <w:lastRenderedPageBreak/>
        <w:t xml:space="preserve">2. По отношение на доверителната собственост, включително тръстове, </w:t>
      </w:r>
      <w:proofErr w:type="spellStart"/>
      <w:r w:rsidRPr="004E5F26">
        <w:rPr>
          <w:color w:val="000000"/>
          <w:lang w:val="bg-BG"/>
        </w:rPr>
        <w:t>попечителски</w:t>
      </w:r>
      <w:proofErr w:type="spellEnd"/>
      <w:r w:rsidRPr="004E5F26">
        <w:rPr>
          <w:color w:val="000000"/>
          <w:lang w:val="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AA21E7" w:rsidRPr="004E5F26" w:rsidRDefault="00AA21E7" w:rsidP="00AA21E7">
      <w:pPr>
        <w:pStyle w:val="af5"/>
        <w:shd w:val="clear" w:color="auto" w:fill="FEFEFE"/>
        <w:rPr>
          <w:color w:val="000000"/>
          <w:lang w:val="bg-BG"/>
        </w:rPr>
      </w:pPr>
      <w:r w:rsidRPr="004E5F26">
        <w:rPr>
          <w:color w:val="000000"/>
          <w:lang w:val="bg-BG"/>
        </w:rPr>
        <w:t>а) учредителят;</w:t>
      </w:r>
    </w:p>
    <w:p w:rsidR="00AA21E7" w:rsidRPr="004E5F26" w:rsidRDefault="00AA21E7" w:rsidP="00AA21E7">
      <w:pPr>
        <w:pStyle w:val="af5"/>
        <w:shd w:val="clear" w:color="auto" w:fill="FEFEFE"/>
        <w:rPr>
          <w:color w:val="000000"/>
          <w:lang w:val="bg-BG"/>
        </w:rPr>
      </w:pPr>
      <w:r w:rsidRPr="004E5F26">
        <w:rPr>
          <w:color w:val="000000"/>
          <w:lang w:val="bg-BG"/>
        </w:rPr>
        <w:t>б) доверителният собственик;</w:t>
      </w:r>
    </w:p>
    <w:p w:rsidR="00AA21E7" w:rsidRPr="004E5F26" w:rsidRDefault="00AA21E7" w:rsidP="00AA21E7">
      <w:pPr>
        <w:pStyle w:val="af5"/>
        <w:shd w:val="clear" w:color="auto" w:fill="FEFEFE"/>
        <w:rPr>
          <w:color w:val="000000"/>
          <w:lang w:val="bg-BG"/>
        </w:rPr>
      </w:pPr>
      <w:r w:rsidRPr="004E5F26">
        <w:rPr>
          <w:color w:val="000000"/>
          <w:lang w:val="bg-BG"/>
        </w:rPr>
        <w:t>в) пазителят, ако има такъв;</w:t>
      </w:r>
    </w:p>
    <w:p w:rsidR="00AA21E7" w:rsidRPr="004E5F26" w:rsidRDefault="00AA21E7" w:rsidP="00AA21E7">
      <w:pPr>
        <w:pStyle w:val="af5"/>
        <w:shd w:val="clear" w:color="auto" w:fill="FEFEFE"/>
        <w:rPr>
          <w:color w:val="000000"/>
          <w:lang w:val="bg-BG"/>
        </w:rPr>
      </w:pPr>
      <w:r w:rsidRPr="004E5F26">
        <w:rPr>
          <w:color w:val="000000"/>
          <w:lang w:val="bg-BG"/>
        </w:rPr>
        <w:t xml:space="preserve">г) </w:t>
      </w:r>
      <w:proofErr w:type="spellStart"/>
      <w:r w:rsidRPr="004E5F26">
        <w:rPr>
          <w:color w:val="000000"/>
          <w:lang w:val="bg-BG"/>
        </w:rPr>
        <w:t>бенефициерът</w:t>
      </w:r>
      <w:proofErr w:type="spellEnd"/>
      <w:r w:rsidRPr="004E5F26">
        <w:rPr>
          <w:color w:val="000000"/>
          <w:lang w:val="bg-BG"/>
        </w:rPr>
        <w:t xml:space="preserve"> или класът </w:t>
      </w:r>
      <w:proofErr w:type="spellStart"/>
      <w:r w:rsidRPr="004E5F26">
        <w:rPr>
          <w:color w:val="000000"/>
          <w:lang w:val="bg-BG"/>
        </w:rPr>
        <w:t>бенефициери</w:t>
      </w:r>
      <w:proofErr w:type="spellEnd"/>
      <w:r w:rsidRPr="004E5F26">
        <w:rPr>
          <w:color w:val="000000"/>
          <w:lang w:val="bg-BG"/>
        </w:rPr>
        <w:t>, или</w:t>
      </w:r>
    </w:p>
    <w:p w:rsidR="00AA21E7" w:rsidRPr="004E5F26" w:rsidRDefault="00AA21E7" w:rsidP="00AA21E7">
      <w:pPr>
        <w:pStyle w:val="af5"/>
        <w:shd w:val="clear" w:color="auto" w:fill="FEFEFE"/>
        <w:rPr>
          <w:color w:val="000000"/>
          <w:lang w:val="bg-BG"/>
        </w:rPr>
      </w:pPr>
      <w:r w:rsidRPr="004E5F26">
        <w:rPr>
          <w:color w:val="000000"/>
          <w:lang w:val="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AA21E7" w:rsidRPr="004E5F26" w:rsidRDefault="00AA21E7" w:rsidP="00AA21E7">
      <w:pPr>
        <w:pStyle w:val="af5"/>
        <w:shd w:val="clear" w:color="auto" w:fill="FEFEFE"/>
        <w:rPr>
          <w:color w:val="000000"/>
          <w:lang w:val="bg-BG"/>
        </w:rPr>
      </w:pPr>
      <w:r w:rsidRPr="004E5F26">
        <w:rPr>
          <w:color w:val="000000"/>
          <w:lang w:val="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AA21E7" w:rsidRPr="004E5F26" w:rsidRDefault="00AA21E7" w:rsidP="00AA21E7">
      <w:pPr>
        <w:pStyle w:val="af5"/>
        <w:shd w:val="clear" w:color="auto" w:fill="FEFEFE"/>
        <w:rPr>
          <w:color w:val="000000"/>
          <w:lang w:val="bg-BG"/>
        </w:rPr>
      </w:pPr>
      <w:r w:rsidRPr="004E5F26">
        <w:rPr>
          <w:color w:val="000000"/>
          <w:lang w:val="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AA21E7" w:rsidRPr="004E5F26" w:rsidRDefault="00AA21E7" w:rsidP="00AA21E7">
      <w:pPr>
        <w:pStyle w:val="af5"/>
        <w:shd w:val="clear" w:color="auto" w:fill="FEFEFE"/>
        <w:rPr>
          <w:color w:val="000000"/>
          <w:lang w:val="bg-BG"/>
        </w:rPr>
      </w:pPr>
      <w:r w:rsidRPr="004E5F26">
        <w:rPr>
          <w:color w:val="000000"/>
          <w:lang w:val="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AA21E7" w:rsidRPr="004E5F26" w:rsidRDefault="00AA21E7" w:rsidP="00AA21E7">
      <w:pPr>
        <w:pStyle w:val="af5"/>
        <w:shd w:val="clear" w:color="auto" w:fill="FEFEFE"/>
        <w:rPr>
          <w:color w:val="000000"/>
          <w:lang w:val="bg-BG"/>
        </w:rPr>
      </w:pPr>
      <w:r w:rsidRPr="004E5F26">
        <w:rPr>
          <w:color w:val="000000"/>
          <w:lang w:val="bg-BG"/>
        </w:rPr>
        <w:t>(3) "Контрол" е контролът по смисъла на</w:t>
      </w:r>
      <w:r w:rsidRPr="004E5F26">
        <w:rPr>
          <w:rStyle w:val="apple-converted-space"/>
          <w:color w:val="000000"/>
          <w:lang w:val="bg-BG"/>
        </w:rPr>
        <w:t> </w:t>
      </w:r>
      <w:r w:rsidRPr="004E5F26">
        <w:rPr>
          <w:rStyle w:val="newdocreference"/>
          <w:color w:val="000000"/>
          <w:lang w:val="bg-BG"/>
        </w:rPr>
        <w:t>§ 1в от допълнителните разпоредби на Търговския закон</w:t>
      </w:r>
      <w:r w:rsidRPr="004E5F26">
        <w:rPr>
          <w:color w:val="000000"/>
          <w:lang w:val="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AA21E7" w:rsidRPr="004E5F26" w:rsidRDefault="00AA21E7" w:rsidP="00AA21E7">
      <w:pPr>
        <w:pStyle w:val="af5"/>
        <w:shd w:val="clear" w:color="auto" w:fill="FEFEFE"/>
        <w:rPr>
          <w:color w:val="000000"/>
          <w:lang w:val="bg-BG"/>
        </w:rPr>
      </w:pPr>
      <w:r w:rsidRPr="004E5F26">
        <w:rPr>
          <w:color w:val="000000"/>
          <w:lang w:val="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AA21E7" w:rsidRPr="004E5F26" w:rsidRDefault="00AA21E7" w:rsidP="00AA21E7">
      <w:pPr>
        <w:pStyle w:val="af5"/>
        <w:shd w:val="clear" w:color="auto" w:fill="FEFEFE"/>
        <w:rPr>
          <w:color w:val="000000"/>
          <w:lang w:val="bg-BG"/>
        </w:rPr>
      </w:pPr>
      <w:r w:rsidRPr="004E5F26">
        <w:rPr>
          <w:color w:val="000000"/>
          <w:lang w:val="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AA21E7" w:rsidRPr="004E5F26" w:rsidRDefault="00AA21E7" w:rsidP="00AA21E7">
      <w:pPr>
        <w:pStyle w:val="af5"/>
        <w:shd w:val="clear" w:color="auto" w:fill="FEFEFE"/>
        <w:rPr>
          <w:color w:val="000000"/>
          <w:lang w:val="bg-BG"/>
        </w:rPr>
      </w:pPr>
      <w:r w:rsidRPr="004E5F26">
        <w:rPr>
          <w:color w:val="000000"/>
          <w:lang w:val="bg-BG"/>
        </w:rPr>
        <w:t> </w:t>
      </w:r>
    </w:p>
    <w:p w:rsidR="00AA21E7" w:rsidRPr="004E5F26" w:rsidRDefault="00AA21E7" w:rsidP="00AA21E7">
      <w:pPr>
        <w:pStyle w:val="af5"/>
        <w:shd w:val="clear" w:color="auto" w:fill="FEFEFE"/>
        <w:rPr>
          <w:color w:val="000000"/>
          <w:lang w:val="bg-BG"/>
        </w:rPr>
      </w:pPr>
      <w:r w:rsidRPr="004E5F26">
        <w:rPr>
          <w:color w:val="000000"/>
          <w:lang w:val="bg-BG"/>
        </w:rPr>
        <w:t>________________</w:t>
      </w:r>
    </w:p>
    <w:p w:rsidR="00AA21E7" w:rsidRPr="004E5F26" w:rsidRDefault="00AA21E7" w:rsidP="00AA21E7">
      <w:pPr>
        <w:pStyle w:val="af5"/>
        <w:shd w:val="clear" w:color="auto" w:fill="FEFEFE"/>
        <w:rPr>
          <w:color w:val="000000"/>
          <w:lang w:val="bg-BG"/>
        </w:rPr>
      </w:pPr>
      <w:r w:rsidRPr="004E5F26">
        <w:rPr>
          <w:color w:val="000000"/>
          <w:vertAlign w:val="superscript"/>
          <w:lang w:val="bg-BG"/>
        </w:rPr>
        <w:t>2</w:t>
      </w:r>
      <w:r w:rsidRPr="004E5F26">
        <w:rPr>
          <w:rStyle w:val="apple-converted-space"/>
          <w:color w:val="000000"/>
          <w:lang w:val="bg-BG"/>
        </w:rPr>
        <w:t> </w:t>
      </w:r>
      <w:r w:rsidRPr="004E5F26">
        <w:rPr>
          <w:color w:val="000000"/>
          <w:lang w:val="bg-BG"/>
        </w:rPr>
        <w:t>Отбелязва се вярната хипотеза.</w:t>
      </w:r>
    </w:p>
    <w:p w:rsidR="00AA21E7" w:rsidRPr="004E5F26" w:rsidRDefault="00AA21E7" w:rsidP="00AA21E7">
      <w:pPr>
        <w:pStyle w:val="af5"/>
        <w:shd w:val="clear" w:color="auto" w:fill="FEFEFE"/>
        <w:rPr>
          <w:color w:val="000000"/>
          <w:lang w:val="bg-BG"/>
        </w:rPr>
      </w:pPr>
      <w:r w:rsidRPr="004E5F26">
        <w:rPr>
          <w:color w:val="000000"/>
          <w:vertAlign w:val="superscript"/>
          <w:lang w:val="bg-BG"/>
        </w:rPr>
        <w:lastRenderedPageBreak/>
        <w:t>3</w:t>
      </w:r>
      <w:r w:rsidRPr="004E5F26">
        <w:rPr>
          <w:rStyle w:val="apple-converted-space"/>
          <w:color w:val="000000"/>
          <w:lang w:val="bg-BG"/>
        </w:rPr>
        <w:t> </w:t>
      </w:r>
      <w:r w:rsidRPr="004E5F26">
        <w:rPr>
          <w:color w:val="000000"/>
          <w:lang w:val="bg-BG"/>
        </w:rPr>
        <w:t>Отбелязва се вярната хипотеза.</w:t>
      </w:r>
    </w:p>
    <w:p w:rsidR="00AA21E7" w:rsidRPr="004E5F26" w:rsidRDefault="00AA21E7" w:rsidP="00AA21E7">
      <w:pPr>
        <w:pStyle w:val="af5"/>
        <w:shd w:val="clear" w:color="auto" w:fill="FEFEFE"/>
        <w:rPr>
          <w:color w:val="000000"/>
          <w:lang w:val="bg-BG"/>
        </w:rPr>
      </w:pPr>
      <w:r w:rsidRPr="004E5F26">
        <w:rPr>
          <w:color w:val="000000"/>
          <w:vertAlign w:val="superscript"/>
          <w:lang w:val="bg-BG"/>
        </w:rPr>
        <w:t>4</w:t>
      </w:r>
      <w:r w:rsidRPr="004E5F26">
        <w:rPr>
          <w:rStyle w:val="apple-converted-space"/>
          <w:color w:val="000000"/>
          <w:lang w:val="bg-BG"/>
        </w:rPr>
        <w:t> </w:t>
      </w:r>
      <w:r w:rsidRPr="004E5F26">
        <w:rPr>
          <w:color w:val="000000"/>
          <w:lang w:val="bg-BG"/>
        </w:rPr>
        <w:t>В случай че юридическите лица, чрез които пряко се упражнява контрол, са повече от едно, списъкът се продължава, като се попълва необходимата информация по т. II.A за всяко едно от тях.</w:t>
      </w:r>
    </w:p>
    <w:p w:rsidR="00AA21E7" w:rsidRPr="004E5F26" w:rsidRDefault="00AA21E7" w:rsidP="00AA21E7">
      <w:pPr>
        <w:pStyle w:val="af5"/>
        <w:shd w:val="clear" w:color="auto" w:fill="FEFEFE"/>
        <w:rPr>
          <w:color w:val="000000"/>
          <w:lang w:val="bg-BG"/>
        </w:rPr>
      </w:pPr>
      <w:r w:rsidRPr="004E5F26">
        <w:rPr>
          <w:color w:val="000000"/>
          <w:vertAlign w:val="superscript"/>
          <w:lang w:val="bg-BG"/>
        </w:rPr>
        <w:t>5</w:t>
      </w:r>
      <w:r w:rsidRPr="004E5F26">
        <w:rPr>
          <w:rStyle w:val="apple-converted-space"/>
          <w:color w:val="000000"/>
          <w:lang w:val="bg-BG"/>
        </w:rPr>
        <w:t> </w:t>
      </w:r>
      <w:r w:rsidRPr="004E5F26">
        <w:rPr>
          <w:color w:val="000000"/>
          <w:lang w:val="bg-BG"/>
        </w:rPr>
        <w:t>В случай че представителите са повече от двама, списъкът се продължава, като се попълва необходимата информация за всеки един от тях.</w:t>
      </w:r>
    </w:p>
    <w:p w:rsidR="00AA21E7" w:rsidRPr="004E5F26" w:rsidRDefault="00AA21E7" w:rsidP="00AA21E7">
      <w:pPr>
        <w:pStyle w:val="af5"/>
        <w:shd w:val="clear" w:color="auto" w:fill="FEFEFE"/>
        <w:rPr>
          <w:color w:val="000000"/>
          <w:lang w:val="bg-BG"/>
        </w:rPr>
      </w:pPr>
      <w:r w:rsidRPr="004E5F26">
        <w:rPr>
          <w:color w:val="000000"/>
          <w:vertAlign w:val="superscript"/>
          <w:lang w:val="bg-BG"/>
        </w:rPr>
        <w:t>6</w:t>
      </w:r>
      <w:r w:rsidRPr="004E5F26">
        <w:rPr>
          <w:rStyle w:val="apple-converted-space"/>
          <w:color w:val="000000"/>
          <w:lang w:val="bg-BG"/>
        </w:rPr>
        <w:t> </w:t>
      </w:r>
      <w:r w:rsidRPr="004E5F26">
        <w:rPr>
          <w:color w:val="000000"/>
          <w:lang w:val="bg-BG"/>
        </w:rPr>
        <w:t>В случай че юридическите лица, чрез които непряко се упражнява контрол, са повече от едно, списъкът се продължава, като се попълва необходимата информация по т. II.Б за всяко едно от тях.</w:t>
      </w:r>
    </w:p>
    <w:p w:rsidR="00AA21E7" w:rsidRPr="004E5F26" w:rsidRDefault="00AA21E7" w:rsidP="00AA21E7">
      <w:pPr>
        <w:pStyle w:val="af5"/>
        <w:shd w:val="clear" w:color="auto" w:fill="FEFEFE"/>
        <w:rPr>
          <w:color w:val="000000"/>
          <w:lang w:val="bg-BG"/>
        </w:rPr>
      </w:pPr>
      <w:r w:rsidRPr="004E5F26">
        <w:rPr>
          <w:color w:val="000000"/>
          <w:vertAlign w:val="superscript"/>
          <w:lang w:val="bg-BG"/>
        </w:rPr>
        <w:t>7</w:t>
      </w:r>
      <w:r w:rsidRPr="004E5F26">
        <w:rPr>
          <w:rStyle w:val="apple-converted-space"/>
          <w:color w:val="000000"/>
          <w:lang w:val="bg-BG"/>
        </w:rPr>
        <w:t> </w:t>
      </w:r>
      <w:r w:rsidRPr="004E5F26">
        <w:rPr>
          <w:color w:val="000000"/>
          <w:lang w:val="bg-BG"/>
        </w:rPr>
        <w:t>В случай че представителите са повече от двама, списъкът се продължава, като се попълва необходимата информация за всеки един от тях</w:t>
      </w:r>
    </w:p>
    <w:p w:rsidR="005A5E65" w:rsidRPr="004E5F26" w:rsidRDefault="005A5E65" w:rsidP="00FB7591">
      <w:pPr>
        <w:widowControl w:val="0"/>
        <w:suppressAutoHyphens/>
        <w:spacing w:before="57" w:after="57" w:line="240" w:lineRule="auto"/>
        <w:ind w:firstLine="567"/>
        <w:jc w:val="both"/>
        <w:rPr>
          <w:rFonts w:ascii="Times New Roman" w:eastAsia="Times New Roman" w:hAnsi="Times New Roman"/>
          <w:sz w:val="24"/>
          <w:szCs w:val="24"/>
          <w:highlight w:val="yellow"/>
        </w:rPr>
      </w:pPr>
    </w:p>
    <w:sectPr w:rsidR="005A5E65" w:rsidRPr="004E5F26" w:rsidSect="00777792">
      <w:footerReference w:type="default" r:id="rId17"/>
      <w:pgSz w:w="11906" w:h="16838"/>
      <w:pgMar w:top="993" w:right="1133" w:bottom="1135" w:left="1134" w:header="567" w:footer="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669" w:rsidRDefault="00817669" w:rsidP="0093706E">
      <w:pPr>
        <w:spacing w:after="0" w:line="240" w:lineRule="auto"/>
      </w:pPr>
      <w:r>
        <w:separator/>
      </w:r>
    </w:p>
  </w:endnote>
  <w:endnote w:type="continuationSeparator" w:id="0">
    <w:p w:rsidR="00817669" w:rsidRDefault="00817669" w:rsidP="0093706E">
      <w:pPr>
        <w:spacing w:after="0" w:line="240" w:lineRule="auto"/>
      </w:pPr>
      <w:r>
        <w:continuationSeparator/>
      </w:r>
    </w:p>
  </w:endnote>
  <w:endnote w:type="continuationNotice" w:id="1">
    <w:p w:rsidR="00817669" w:rsidRDefault="008176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00000001" w:usb1="500078FB" w:usb2="00000000" w:usb3="00000000" w:csb0="0000009F" w:csb1="00000000"/>
  </w:font>
  <w:font w:name="Mangal">
    <w:panose1 w:val="02040503050203030202"/>
    <w:charset w:val="00"/>
    <w:family w:val="roman"/>
    <w:pitch w:val="variable"/>
    <w:sig w:usb0="00008003" w:usb1="00000000" w:usb2="00000000" w:usb3="00000000" w:csb0="00000001" w:csb1="00000000"/>
  </w:font>
  <w:font w:name="SwissCyr">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20B05020505080203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Neue-Medium">
    <w:altName w:val="Arial"/>
    <w:panose1 w:val="00000000000000000000"/>
    <w:charset w:val="00"/>
    <w:family w:val="swiss"/>
    <w:notTrueType/>
    <w:pitch w:val="default"/>
    <w:sig w:usb0="00000003" w:usb1="00000000" w:usb2="0000000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576220"/>
      <w:docPartObj>
        <w:docPartGallery w:val="Page Numbers (Bottom of Page)"/>
        <w:docPartUnique/>
      </w:docPartObj>
    </w:sdtPr>
    <w:sdtEndPr/>
    <w:sdtContent>
      <w:p w:rsidR="002D3747" w:rsidRDefault="002D3747">
        <w:pPr>
          <w:pStyle w:val="a6"/>
          <w:jc w:val="right"/>
        </w:pPr>
        <w:r>
          <w:fldChar w:fldCharType="begin"/>
        </w:r>
        <w:r>
          <w:instrText>PAGE   \* MERGEFORMAT</w:instrText>
        </w:r>
        <w:r>
          <w:fldChar w:fldCharType="separate"/>
        </w:r>
        <w:r w:rsidR="002D61D3">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669" w:rsidRDefault="00817669" w:rsidP="0093706E">
      <w:pPr>
        <w:spacing w:after="0" w:line="240" w:lineRule="auto"/>
      </w:pPr>
      <w:r>
        <w:separator/>
      </w:r>
    </w:p>
  </w:footnote>
  <w:footnote w:type="continuationSeparator" w:id="0">
    <w:p w:rsidR="00817669" w:rsidRDefault="00817669" w:rsidP="0093706E">
      <w:pPr>
        <w:spacing w:after="0" w:line="240" w:lineRule="auto"/>
      </w:pPr>
      <w:r>
        <w:continuationSeparator/>
      </w:r>
    </w:p>
  </w:footnote>
  <w:footnote w:type="continuationNotice" w:id="1">
    <w:p w:rsidR="00817669" w:rsidRDefault="00817669">
      <w:pPr>
        <w:spacing w:after="0" w:line="240" w:lineRule="auto"/>
      </w:pPr>
    </w:p>
  </w:footnote>
  <w:footnote w:id="2">
    <w:p w:rsidR="002D3747" w:rsidRPr="00777792" w:rsidRDefault="002D3747" w:rsidP="00777792">
      <w:pPr>
        <w:shd w:val="clear" w:color="auto" w:fill="FFFFFF"/>
        <w:ind w:firstLine="720"/>
        <w:jc w:val="both"/>
        <w:rPr>
          <w:rFonts w:ascii="Times New Roman" w:hAnsi="Times New Roman"/>
          <w:i/>
          <w:sz w:val="20"/>
          <w:szCs w:val="20"/>
        </w:rPr>
      </w:pPr>
      <w:r w:rsidRPr="004747E7">
        <w:rPr>
          <w:rStyle w:val="ab"/>
        </w:rPr>
        <w:footnoteRef/>
      </w:r>
      <w:r w:rsidRPr="008330E2">
        <w:rPr>
          <w:rFonts w:ascii="Times New Roman" w:hAnsi="Times New Roman"/>
          <w:i/>
          <w:sz w:val="20"/>
          <w:szCs w:val="20"/>
        </w:rPr>
        <w:t xml:space="preserve"> </w:t>
      </w:r>
      <w:r w:rsidRPr="008330E2">
        <w:rPr>
          <w:rFonts w:ascii="Times New Roman" w:hAnsi="Times New Roman"/>
          <w:b/>
          <w:i/>
          <w:sz w:val="20"/>
          <w:szCs w:val="20"/>
        </w:rPr>
        <w:t>Документи за доказване на предприетите мерки за надеждност, когато е приложимо</w:t>
      </w:r>
      <w:r>
        <w:rPr>
          <w:rFonts w:ascii="Times New Roman" w:hAnsi="Times New Roman"/>
          <w:i/>
          <w:sz w:val="20"/>
          <w:szCs w:val="20"/>
        </w:rPr>
        <w:t>.</w:t>
      </w:r>
    </w:p>
  </w:footnote>
  <w:footnote w:id="3">
    <w:p w:rsidR="002D3747" w:rsidRPr="005D5F4D" w:rsidRDefault="002D3747" w:rsidP="00AA21E7">
      <w:pPr>
        <w:pStyle w:val="a9"/>
        <w:rPr>
          <w:rFonts w:ascii="Times New Roman" w:hAnsi="Times New Roman"/>
          <w:i/>
        </w:rPr>
      </w:pPr>
      <w:r w:rsidRPr="005D5F4D">
        <w:rPr>
          <w:rStyle w:val="ab"/>
          <w:i/>
        </w:rPr>
        <w:footnoteRef/>
      </w:r>
      <w:r w:rsidRPr="005D5F4D">
        <w:rPr>
          <w:rFonts w:ascii="Times New Roman" w:hAnsi="Times New Roman"/>
          <w:i/>
        </w:rPr>
        <w:t xml:space="preserve"> </w:t>
      </w:r>
      <w:r w:rsidRPr="005D5F4D">
        <w:rPr>
          <w:rFonts w:ascii="Times New Roman" w:eastAsia="Times New Roman" w:hAnsi="Times New Roman"/>
          <w:i/>
          <w:lang w:eastAsia="zh-CN"/>
        </w:rPr>
        <w:t>В случай, че участникът, избран за изпълнител, е обединение на лица, което не е юридическо лице.</w:t>
      </w:r>
    </w:p>
  </w:footnote>
  <w:footnote w:id="4">
    <w:p w:rsidR="002D3747" w:rsidRPr="005D5F4D" w:rsidRDefault="002D3747" w:rsidP="00AA21E7">
      <w:pPr>
        <w:pStyle w:val="a9"/>
        <w:jc w:val="both"/>
        <w:rPr>
          <w:rFonts w:ascii="Times New Roman" w:eastAsia="Times New Roman" w:hAnsi="Times New Roman"/>
          <w:i/>
          <w:lang w:val="en-US" w:eastAsia="zh-CN"/>
        </w:rPr>
      </w:pPr>
      <w:r w:rsidRPr="005D5F4D">
        <w:rPr>
          <w:rStyle w:val="ab"/>
          <w:i/>
        </w:rPr>
        <w:footnoteRef/>
      </w:r>
      <w:r w:rsidRPr="005D5F4D">
        <w:rPr>
          <w:rFonts w:ascii="Times New Roman" w:hAnsi="Times New Roman"/>
          <w:i/>
        </w:rPr>
        <w:t xml:space="preserve"> </w:t>
      </w:r>
      <w:proofErr w:type="spellStart"/>
      <w:r w:rsidRPr="005D5F4D">
        <w:rPr>
          <w:rFonts w:ascii="Times New Roman" w:eastAsia="Times New Roman" w:hAnsi="Times New Roman"/>
          <w:i/>
          <w:lang w:val="ru-RU" w:eastAsia="zh-CN"/>
        </w:rPr>
        <w:t>Когато</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участникът</w:t>
      </w:r>
      <w:proofErr w:type="spellEnd"/>
      <w:r w:rsidRPr="005D5F4D">
        <w:rPr>
          <w:rFonts w:ascii="Times New Roman" w:eastAsia="Times New Roman" w:hAnsi="Times New Roman"/>
          <w:i/>
          <w:lang w:val="ru-RU" w:eastAsia="zh-CN"/>
        </w:rPr>
        <w:t xml:space="preserve">, избран за </w:t>
      </w:r>
      <w:proofErr w:type="spellStart"/>
      <w:r w:rsidRPr="005D5F4D">
        <w:rPr>
          <w:rFonts w:ascii="Times New Roman" w:eastAsia="Times New Roman" w:hAnsi="Times New Roman"/>
          <w:i/>
          <w:lang w:val="ru-RU" w:eastAsia="zh-CN"/>
        </w:rPr>
        <w:t>изпълнител</w:t>
      </w:r>
      <w:proofErr w:type="spellEnd"/>
      <w:r w:rsidRPr="005D5F4D">
        <w:rPr>
          <w:rFonts w:ascii="Times New Roman" w:eastAsia="Times New Roman" w:hAnsi="Times New Roman"/>
          <w:i/>
          <w:lang w:val="ru-RU" w:eastAsia="zh-CN"/>
        </w:rPr>
        <w:t xml:space="preserve">, е </w:t>
      </w:r>
      <w:proofErr w:type="spellStart"/>
      <w:r w:rsidRPr="005D5F4D">
        <w:rPr>
          <w:rFonts w:ascii="Times New Roman" w:eastAsia="Times New Roman" w:hAnsi="Times New Roman"/>
          <w:i/>
          <w:lang w:val="ru-RU" w:eastAsia="zh-CN"/>
        </w:rPr>
        <w:t>обединение</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текстът</w:t>
      </w:r>
      <w:proofErr w:type="spellEnd"/>
      <w:r w:rsidRPr="005D5F4D">
        <w:rPr>
          <w:rFonts w:ascii="Times New Roman" w:eastAsia="Times New Roman" w:hAnsi="Times New Roman"/>
          <w:i/>
          <w:lang w:val="ru-RU" w:eastAsia="zh-CN"/>
        </w:rPr>
        <w:t xml:space="preserve"> се </w:t>
      </w:r>
      <w:proofErr w:type="spellStart"/>
      <w:r w:rsidRPr="005D5F4D">
        <w:rPr>
          <w:rFonts w:ascii="Times New Roman" w:eastAsia="Times New Roman" w:hAnsi="Times New Roman"/>
          <w:i/>
          <w:lang w:val="ru-RU" w:eastAsia="zh-CN"/>
        </w:rPr>
        <w:t>допълва</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като</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изрично</w:t>
      </w:r>
      <w:proofErr w:type="spellEnd"/>
      <w:r w:rsidRPr="005D5F4D">
        <w:rPr>
          <w:rFonts w:ascii="Times New Roman" w:eastAsia="Times New Roman" w:hAnsi="Times New Roman"/>
          <w:i/>
          <w:lang w:val="ru-RU" w:eastAsia="zh-CN"/>
        </w:rPr>
        <w:t xml:space="preserve"> се </w:t>
      </w:r>
      <w:proofErr w:type="spellStart"/>
      <w:r w:rsidRPr="005D5F4D">
        <w:rPr>
          <w:rFonts w:ascii="Times New Roman" w:eastAsia="Times New Roman" w:hAnsi="Times New Roman"/>
          <w:i/>
          <w:lang w:val="ru-RU" w:eastAsia="zh-CN"/>
        </w:rPr>
        <w:t>посочва</w:t>
      </w:r>
      <w:proofErr w:type="spellEnd"/>
      <w:r w:rsidRPr="005D5F4D">
        <w:rPr>
          <w:rFonts w:ascii="Times New Roman" w:eastAsia="Times New Roman" w:hAnsi="Times New Roman"/>
          <w:i/>
          <w:lang w:val="ru-RU" w:eastAsia="zh-CN"/>
        </w:rPr>
        <w:t xml:space="preserve">, че </w:t>
      </w:r>
      <w:proofErr w:type="spellStart"/>
      <w:r w:rsidRPr="005D5F4D">
        <w:rPr>
          <w:rFonts w:ascii="Times New Roman" w:eastAsia="Times New Roman" w:hAnsi="Times New Roman"/>
          <w:i/>
          <w:lang w:val="ru-RU" w:eastAsia="zh-CN"/>
        </w:rPr>
        <w:t>Изпълнителят</w:t>
      </w:r>
      <w:proofErr w:type="spellEnd"/>
      <w:r w:rsidRPr="005D5F4D">
        <w:rPr>
          <w:rFonts w:ascii="Times New Roman" w:eastAsia="Times New Roman" w:hAnsi="Times New Roman"/>
          <w:i/>
          <w:lang w:val="ru-RU" w:eastAsia="zh-CN"/>
        </w:rPr>
        <w:t xml:space="preserve"> е </w:t>
      </w:r>
      <w:proofErr w:type="spellStart"/>
      <w:r w:rsidRPr="005D5F4D">
        <w:rPr>
          <w:rFonts w:ascii="Times New Roman" w:eastAsia="Times New Roman" w:hAnsi="Times New Roman"/>
          <w:i/>
          <w:lang w:val="ru-RU" w:eastAsia="zh-CN"/>
        </w:rPr>
        <w:t>обединение</w:t>
      </w:r>
      <w:proofErr w:type="spellEnd"/>
      <w:r w:rsidRPr="005D5F4D">
        <w:rPr>
          <w:rFonts w:ascii="Times New Roman" w:eastAsia="Times New Roman" w:hAnsi="Times New Roman"/>
          <w:i/>
          <w:lang w:val="ru-RU" w:eastAsia="zh-CN"/>
        </w:rPr>
        <w:t xml:space="preserve"> и се </w:t>
      </w:r>
      <w:proofErr w:type="spellStart"/>
      <w:r w:rsidRPr="005D5F4D">
        <w:rPr>
          <w:rFonts w:ascii="Times New Roman" w:eastAsia="Times New Roman" w:hAnsi="Times New Roman"/>
          <w:i/>
          <w:lang w:val="ru-RU" w:eastAsia="zh-CN"/>
        </w:rPr>
        <w:t>изписват</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данните</w:t>
      </w:r>
      <w:proofErr w:type="spellEnd"/>
      <w:r w:rsidRPr="005D5F4D">
        <w:rPr>
          <w:rFonts w:ascii="Times New Roman" w:eastAsia="Times New Roman" w:hAnsi="Times New Roman"/>
          <w:i/>
          <w:lang w:val="ru-RU" w:eastAsia="zh-CN"/>
        </w:rPr>
        <w:t xml:space="preserve"> на </w:t>
      </w:r>
      <w:proofErr w:type="spellStart"/>
      <w:r w:rsidRPr="005D5F4D">
        <w:rPr>
          <w:rFonts w:ascii="Times New Roman" w:eastAsia="Times New Roman" w:hAnsi="Times New Roman"/>
          <w:i/>
          <w:lang w:val="ru-RU" w:eastAsia="zh-CN"/>
        </w:rPr>
        <w:t>всеки</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негов</w:t>
      </w:r>
      <w:proofErr w:type="spellEnd"/>
      <w:r w:rsidRPr="005D5F4D">
        <w:rPr>
          <w:rFonts w:ascii="Times New Roman" w:eastAsia="Times New Roman" w:hAnsi="Times New Roman"/>
          <w:i/>
          <w:lang w:val="ru-RU" w:eastAsia="zh-CN"/>
        </w:rPr>
        <w:t xml:space="preserve"> член, </w:t>
      </w:r>
      <w:proofErr w:type="spellStart"/>
      <w:r w:rsidRPr="005D5F4D">
        <w:rPr>
          <w:rFonts w:ascii="Times New Roman" w:eastAsia="Times New Roman" w:hAnsi="Times New Roman"/>
          <w:i/>
          <w:lang w:val="ru-RU" w:eastAsia="zh-CN"/>
        </w:rPr>
        <w:t>както</w:t>
      </w:r>
      <w:proofErr w:type="spellEnd"/>
      <w:r w:rsidRPr="005D5F4D">
        <w:rPr>
          <w:rFonts w:ascii="Times New Roman" w:eastAsia="Times New Roman" w:hAnsi="Times New Roman"/>
          <w:i/>
          <w:lang w:val="ru-RU" w:eastAsia="zh-CN"/>
        </w:rPr>
        <w:t xml:space="preserve"> и за </w:t>
      </w:r>
      <w:proofErr w:type="spellStart"/>
      <w:r w:rsidRPr="005D5F4D">
        <w:rPr>
          <w:rFonts w:ascii="Times New Roman" w:eastAsia="Times New Roman" w:hAnsi="Times New Roman"/>
          <w:i/>
          <w:lang w:val="ru-RU" w:eastAsia="zh-CN"/>
        </w:rPr>
        <w:t>лицето</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което</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има</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представителна</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власт</w:t>
      </w:r>
      <w:proofErr w:type="spellEnd"/>
      <w:r w:rsidRPr="005D5F4D">
        <w:rPr>
          <w:rFonts w:ascii="Times New Roman" w:eastAsia="Times New Roman" w:hAnsi="Times New Roman"/>
          <w:i/>
          <w:lang w:val="ru-RU" w:eastAsia="zh-CN"/>
        </w:rPr>
        <w:t xml:space="preserve"> да </w:t>
      </w:r>
      <w:proofErr w:type="spellStart"/>
      <w:r w:rsidRPr="005D5F4D">
        <w:rPr>
          <w:rFonts w:ascii="Times New Roman" w:eastAsia="Times New Roman" w:hAnsi="Times New Roman"/>
          <w:i/>
          <w:lang w:val="ru-RU" w:eastAsia="zh-CN"/>
        </w:rPr>
        <w:t>подпише</w:t>
      </w:r>
      <w:proofErr w:type="spellEnd"/>
      <w:r w:rsidRPr="005D5F4D">
        <w:rPr>
          <w:rFonts w:ascii="Times New Roman" w:eastAsia="Times New Roman" w:hAnsi="Times New Roman"/>
          <w:i/>
          <w:lang w:val="ru-RU" w:eastAsia="zh-CN"/>
        </w:rPr>
        <w:t xml:space="preserve"> договора.</w:t>
      </w:r>
    </w:p>
    <w:p w:rsidR="002D3747" w:rsidRDefault="002D3747" w:rsidP="00AA21E7">
      <w:pPr>
        <w:pStyle w:val="a9"/>
      </w:pPr>
    </w:p>
  </w:footnote>
  <w:footnote w:id="5">
    <w:p w:rsidR="002D3747" w:rsidRPr="00D0777D" w:rsidRDefault="002D3747" w:rsidP="00AA21E7">
      <w:pPr>
        <w:pStyle w:val="a9"/>
        <w:spacing w:before="120"/>
        <w:rPr>
          <w:rFonts w:ascii="Times New Roman" w:hAnsi="Times New Roman"/>
          <w:i/>
        </w:rPr>
      </w:pPr>
      <w:r w:rsidRPr="00D0777D">
        <w:rPr>
          <w:rStyle w:val="ab"/>
          <w:rFonts w:ascii="Times New Roman" w:hAnsi="Times New Roman"/>
          <w:i/>
        </w:rPr>
        <w:footnoteRef/>
      </w:r>
      <w:r w:rsidRPr="00D0777D">
        <w:rPr>
          <w:rFonts w:ascii="Times New Roman" w:hAnsi="Times New Roman"/>
          <w:i/>
        </w:rPr>
        <w:t xml:space="preserve"> Включването на клаузи относно директни разплащания с подизпълнители е възможност, предвидена в чл.66, ал. 4 – 8 ЗОП.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D184D2C"/>
    <w:lvl w:ilvl="0">
      <w:start w:val="1"/>
      <w:numFmt w:val="bullet"/>
      <w:pStyle w:val="4"/>
      <w:lvlText w:val=""/>
      <w:lvlJc w:val="left"/>
      <w:pPr>
        <w:tabs>
          <w:tab w:val="num" w:pos="926"/>
        </w:tabs>
        <w:ind w:left="926" w:hanging="360"/>
      </w:pPr>
      <w:rPr>
        <w:rFonts w:ascii="Symbol" w:hAnsi="Symbol" w:hint="default"/>
      </w:rPr>
    </w:lvl>
  </w:abstractNum>
  <w:abstractNum w:abstractNumId="1">
    <w:nsid w:val="FFFFFF83"/>
    <w:multiLevelType w:val="singleLevel"/>
    <w:tmpl w:val="5C98B8B6"/>
    <w:lvl w:ilvl="0">
      <w:start w:val="1"/>
      <w:numFmt w:val="bullet"/>
      <w:pStyle w:val="3"/>
      <w:lvlText w:val=""/>
      <w:lvlJc w:val="left"/>
      <w:pPr>
        <w:tabs>
          <w:tab w:val="num" w:pos="643"/>
        </w:tabs>
        <w:ind w:left="643" w:hanging="360"/>
      </w:pPr>
      <w:rPr>
        <w:rFonts w:ascii="Symbol" w:hAnsi="Symbol" w:hint="default"/>
      </w:rPr>
    </w:lvl>
  </w:abstractNum>
  <w:abstractNum w:abstractNumId="2">
    <w:nsid w:val="FFFFFF89"/>
    <w:multiLevelType w:val="singleLevel"/>
    <w:tmpl w:val="D24061E8"/>
    <w:lvl w:ilvl="0">
      <w:start w:val="1"/>
      <w:numFmt w:val="bullet"/>
      <w:pStyle w:val="2"/>
      <w:lvlText w:val=""/>
      <w:lvlJc w:val="left"/>
      <w:pPr>
        <w:tabs>
          <w:tab w:val="num" w:pos="360"/>
        </w:tabs>
        <w:ind w:left="360" w:hanging="360"/>
      </w:pPr>
      <w:rPr>
        <w:rFonts w:ascii="Symbol" w:hAnsi="Symbol" w:hint="default"/>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4">
    <w:nsid w:val="045C6E6A"/>
    <w:multiLevelType w:val="hybridMultilevel"/>
    <w:tmpl w:val="566CE4FC"/>
    <w:lvl w:ilvl="0" w:tplc="826E301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nsid w:val="0AAF166A"/>
    <w:multiLevelType w:val="hybridMultilevel"/>
    <w:tmpl w:val="DE4474E8"/>
    <w:lvl w:ilvl="0" w:tplc="0402000D">
      <w:start w:val="1"/>
      <w:numFmt w:val="bullet"/>
      <w:lvlText w:val=""/>
      <w:lvlJc w:val="left"/>
      <w:pPr>
        <w:ind w:left="1287" w:hanging="360"/>
      </w:pPr>
      <w:rPr>
        <w:rFonts w:ascii="Wingdings" w:hAnsi="Wingdings" w:hint="default"/>
      </w:rPr>
    </w:lvl>
    <w:lvl w:ilvl="1" w:tplc="7E1C8084">
      <w:numFmt w:val="bullet"/>
      <w:lvlText w:val="-"/>
      <w:lvlJc w:val="left"/>
      <w:pPr>
        <w:ind w:left="2352" w:hanging="705"/>
      </w:pPr>
      <w:rPr>
        <w:rFonts w:ascii="Times New Roman" w:eastAsia="Times New Roman" w:hAnsi="Times New Roman" w:cs="Times New Roman"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6">
    <w:nsid w:val="0F544874"/>
    <w:multiLevelType w:val="hybridMultilevel"/>
    <w:tmpl w:val="883AA5A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12627EF8"/>
    <w:multiLevelType w:val="multilevel"/>
    <w:tmpl w:val="47226106"/>
    <w:lvl w:ilvl="0">
      <w:start w:val="1"/>
      <w:numFmt w:val="upperRoman"/>
      <w:lvlText w:val="%1."/>
      <w:lvlJc w:val="right"/>
      <w:pPr>
        <w:ind w:left="1287" w:hanging="360"/>
      </w:pPr>
      <w:rPr>
        <w:b/>
      </w:rPr>
    </w:lvl>
    <w:lvl w:ilvl="1">
      <w:start w:val="1"/>
      <w:numFmt w:val="decimal"/>
      <w:lvlText w:val="%1.%2."/>
      <w:lvlJc w:val="left"/>
      <w:pPr>
        <w:ind w:left="1713" w:hanging="720"/>
      </w:pPr>
      <w:rPr>
        <w:b w:val="0"/>
        <w:color w:val="auto"/>
      </w:rPr>
    </w:lvl>
    <w:lvl w:ilvl="2">
      <w:start w:val="1"/>
      <w:numFmt w:val="decimal"/>
      <w:lvlText w:val="%1.%2.%3."/>
      <w:lvlJc w:val="left"/>
      <w:pPr>
        <w:ind w:left="1647" w:hanging="720"/>
      </w:pPr>
      <w:rPr>
        <w:b/>
        <w:color w:val="auto"/>
      </w:rPr>
    </w:lvl>
    <w:lvl w:ilvl="3">
      <w:start w:val="1"/>
      <w:numFmt w:val="decimal"/>
      <w:lvlText w:val="%1.%2.%3.%4."/>
      <w:lvlJc w:val="left"/>
      <w:pPr>
        <w:ind w:left="2007" w:hanging="1080"/>
      </w:pPr>
      <w:rPr>
        <w:b/>
        <w:color w:val="auto"/>
      </w:rPr>
    </w:lvl>
    <w:lvl w:ilvl="4">
      <w:start w:val="1"/>
      <w:numFmt w:val="decimal"/>
      <w:lvlText w:val="%1.%2.%3.%4.%5."/>
      <w:lvlJc w:val="left"/>
      <w:pPr>
        <w:ind w:left="2007" w:hanging="1080"/>
      </w:pPr>
      <w:rPr>
        <w:b/>
        <w:color w:val="auto"/>
      </w:rPr>
    </w:lvl>
    <w:lvl w:ilvl="5">
      <w:start w:val="1"/>
      <w:numFmt w:val="decimal"/>
      <w:lvlText w:val="%1.%2.%3.%4.%5.%6."/>
      <w:lvlJc w:val="left"/>
      <w:pPr>
        <w:ind w:left="2367" w:hanging="1440"/>
      </w:pPr>
      <w:rPr>
        <w:b/>
        <w:color w:val="auto"/>
      </w:rPr>
    </w:lvl>
    <w:lvl w:ilvl="6">
      <w:start w:val="1"/>
      <w:numFmt w:val="decimal"/>
      <w:lvlText w:val="%1.%2.%3.%4.%5.%6.%7."/>
      <w:lvlJc w:val="left"/>
      <w:pPr>
        <w:ind w:left="2367" w:hanging="1440"/>
      </w:pPr>
      <w:rPr>
        <w:b/>
        <w:color w:val="auto"/>
      </w:rPr>
    </w:lvl>
    <w:lvl w:ilvl="7">
      <w:start w:val="1"/>
      <w:numFmt w:val="decimal"/>
      <w:lvlText w:val="%1.%2.%3.%4.%5.%6.%7.%8."/>
      <w:lvlJc w:val="left"/>
      <w:pPr>
        <w:ind w:left="2727" w:hanging="1800"/>
      </w:pPr>
      <w:rPr>
        <w:b/>
        <w:color w:val="auto"/>
      </w:rPr>
    </w:lvl>
    <w:lvl w:ilvl="8">
      <w:start w:val="1"/>
      <w:numFmt w:val="decimal"/>
      <w:lvlText w:val="%1.%2.%3.%4.%5.%6.%7.%8.%9."/>
      <w:lvlJc w:val="left"/>
      <w:pPr>
        <w:ind w:left="2727" w:hanging="1800"/>
      </w:pPr>
      <w:rPr>
        <w:b/>
        <w:color w:val="auto"/>
      </w:rPr>
    </w:lvl>
  </w:abstractNum>
  <w:abstractNum w:abstractNumId="8">
    <w:nsid w:val="136415E2"/>
    <w:multiLevelType w:val="multilevel"/>
    <w:tmpl w:val="67FED408"/>
    <w:lvl w:ilvl="0">
      <w:start w:val="1"/>
      <w:numFmt w:val="decimal"/>
      <w:lvlText w:val="%1."/>
      <w:lvlJc w:val="left"/>
      <w:pPr>
        <w:ind w:left="927" w:hanging="360"/>
      </w:pPr>
      <w:rPr>
        <w:rFonts w:hint="default"/>
        <w:b/>
      </w:rPr>
    </w:lvl>
    <w:lvl w:ilvl="1">
      <w:start w:val="1"/>
      <w:numFmt w:val="decimal"/>
      <w:lvlText w:val="%1.%2."/>
      <w:lvlJc w:val="left"/>
      <w:pPr>
        <w:ind w:left="927" w:hanging="360"/>
      </w:pPr>
      <w:rPr>
        <w:b/>
        <w:i w:val="0"/>
        <w:sz w:val="24"/>
      </w:rPr>
    </w:lvl>
    <w:lvl w:ilvl="2">
      <w:start w:val="1"/>
      <w:numFmt w:val="decimal"/>
      <w:lvlText w:val="%1.%2.%3."/>
      <w:lvlJc w:val="left"/>
      <w:pPr>
        <w:ind w:left="1287" w:hanging="720"/>
      </w:pPr>
      <w:rPr>
        <w:i w:val="0"/>
        <w:sz w:val="24"/>
      </w:rPr>
    </w:lvl>
    <w:lvl w:ilvl="3">
      <w:start w:val="1"/>
      <w:numFmt w:val="decimal"/>
      <w:lvlText w:val="%1.%2.%3.%4."/>
      <w:lvlJc w:val="left"/>
      <w:pPr>
        <w:ind w:left="1287" w:hanging="720"/>
      </w:pPr>
      <w:rPr>
        <w:i w:val="0"/>
        <w:sz w:val="24"/>
      </w:rPr>
    </w:lvl>
    <w:lvl w:ilvl="4">
      <w:start w:val="1"/>
      <w:numFmt w:val="decimal"/>
      <w:lvlText w:val="%1.%2.%3.%4.%5."/>
      <w:lvlJc w:val="left"/>
      <w:pPr>
        <w:ind w:left="1647" w:hanging="1080"/>
      </w:pPr>
      <w:rPr>
        <w:i w:val="0"/>
        <w:sz w:val="24"/>
      </w:rPr>
    </w:lvl>
    <w:lvl w:ilvl="5">
      <w:start w:val="1"/>
      <w:numFmt w:val="decimal"/>
      <w:lvlText w:val="%1.%2.%3.%4.%5.%6."/>
      <w:lvlJc w:val="left"/>
      <w:pPr>
        <w:ind w:left="1647" w:hanging="1080"/>
      </w:pPr>
      <w:rPr>
        <w:i w:val="0"/>
        <w:sz w:val="24"/>
      </w:rPr>
    </w:lvl>
    <w:lvl w:ilvl="6">
      <w:start w:val="1"/>
      <w:numFmt w:val="decimal"/>
      <w:lvlText w:val="%1.%2.%3.%4.%5.%6.%7."/>
      <w:lvlJc w:val="left"/>
      <w:pPr>
        <w:ind w:left="1647" w:hanging="1080"/>
      </w:pPr>
      <w:rPr>
        <w:i w:val="0"/>
        <w:sz w:val="24"/>
      </w:rPr>
    </w:lvl>
    <w:lvl w:ilvl="7">
      <w:start w:val="1"/>
      <w:numFmt w:val="decimal"/>
      <w:lvlText w:val="%1.%2.%3.%4.%5.%6.%7.%8."/>
      <w:lvlJc w:val="left"/>
      <w:pPr>
        <w:ind w:left="2007" w:hanging="1440"/>
      </w:pPr>
      <w:rPr>
        <w:i w:val="0"/>
        <w:sz w:val="24"/>
      </w:rPr>
    </w:lvl>
    <w:lvl w:ilvl="8">
      <w:start w:val="1"/>
      <w:numFmt w:val="decimal"/>
      <w:lvlText w:val="%1.%2.%3.%4.%5.%6.%7.%8.%9."/>
      <w:lvlJc w:val="left"/>
      <w:pPr>
        <w:ind w:left="2007" w:hanging="1440"/>
      </w:pPr>
      <w:rPr>
        <w:i w:val="0"/>
        <w:sz w:val="24"/>
      </w:rPr>
    </w:lvl>
  </w:abstractNum>
  <w:abstractNum w:abstractNumId="9">
    <w:nsid w:val="17002331"/>
    <w:multiLevelType w:val="multilevel"/>
    <w:tmpl w:val="A0E4F6B0"/>
    <w:styleLink w:val="111111"/>
    <w:lvl w:ilvl="0">
      <w:numFmt w:val="none"/>
      <w:pStyle w:val="ACLevel1"/>
      <w:lvlText w:val=""/>
      <w:lvlJc w:val="left"/>
      <w:pPr>
        <w:tabs>
          <w:tab w:val="num" w:pos="360"/>
        </w:tabs>
      </w:pPr>
      <w:rPr>
        <w:rFonts w:cs="Times New Roman"/>
      </w:rPr>
    </w:lvl>
    <w:lvl w:ilvl="1">
      <w:start w:val="1"/>
      <w:numFmt w:val="decimal"/>
      <w:pStyle w:val="ACLevel2"/>
      <w:lvlText w:val="%1.%2"/>
      <w:lvlJc w:val="left"/>
      <w:pPr>
        <w:tabs>
          <w:tab w:val="num" w:pos="1440"/>
        </w:tabs>
        <w:ind w:left="1440" w:hanging="720"/>
      </w:pPr>
      <w:rPr>
        <w:rFonts w:cs="Times New Roman"/>
        <w:b w:val="0"/>
        <w:i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i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i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BC57D0"/>
    <w:multiLevelType w:val="hybridMultilevel"/>
    <w:tmpl w:val="A04620E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nsid w:val="51F32A91"/>
    <w:multiLevelType w:val="hybridMultilevel"/>
    <w:tmpl w:val="9D124018"/>
    <w:lvl w:ilvl="0" w:tplc="3A08C2D4">
      <w:start w:val="1"/>
      <w:numFmt w:val="decimal"/>
      <w:pStyle w:val="21"/>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7">
    <w:nsid w:val="65AA6B0B"/>
    <w:multiLevelType w:val="hybridMultilevel"/>
    <w:tmpl w:val="DD221722"/>
    <w:lvl w:ilvl="0" w:tplc="D1B0DDB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nsid w:val="67852693"/>
    <w:multiLevelType w:val="multilevel"/>
    <w:tmpl w:val="3A286458"/>
    <w:lvl w:ilvl="0">
      <w:start w:val="1"/>
      <w:numFmt w:val="bullet"/>
      <w:lvlText w:val=""/>
      <w:lvlJc w:val="left"/>
      <w:pPr>
        <w:ind w:left="1429" w:hanging="360"/>
      </w:pPr>
      <w:rPr>
        <w:rFonts w:ascii="Wingdings" w:hAnsi="Wingdings" w:hint="default"/>
        <w:b/>
      </w:rPr>
    </w:lvl>
    <w:lvl w:ilvl="1">
      <w:start w:val="1"/>
      <w:numFmt w:val="decimal"/>
      <w:lvlText w:val="%1.%2."/>
      <w:lvlJc w:val="left"/>
      <w:pPr>
        <w:ind w:left="1429" w:hanging="360"/>
      </w:pPr>
      <w:rPr>
        <w:b/>
      </w:rPr>
    </w:lvl>
    <w:lvl w:ilvl="2">
      <w:start w:val="1"/>
      <w:numFmt w:val="decimal"/>
      <w:lvlText w:val="%1.%2.%3."/>
      <w:lvlJc w:val="left"/>
      <w:pPr>
        <w:ind w:left="1789" w:hanging="720"/>
      </w:pPr>
    </w:lvl>
    <w:lvl w:ilvl="3">
      <w:start w:val="1"/>
      <w:numFmt w:val="decimal"/>
      <w:lvlText w:val="%1.%2.%3.%4."/>
      <w:lvlJc w:val="left"/>
      <w:pPr>
        <w:ind w:left="1789" w:hanging="720"/>
      </w:pPr>
    </w:lvl>
    <w:lvl w:ilvl="4">
      <w:start w:val="1"/>
      <w:numFmt w:val="decimal"/>
      <w:lvlText w:val="%1.%2.%3.%4.%5."/>
      <w:lvlJc w:val="left"/>
      <w:pPr>
        <w:ind w:left="2149" w:hanging="1080"/>
      </w:pPr>
    </w:lvl>
    <w:lvl w:ilvl="5">
      <w:start w:val="1"/>
      <w:numFmt w:val="decimal"/>
      <w:lvlText w:val="%1.%2.%3.%4.%5.%6."/>
      <w:lvlJc w:val="left"/>
      <w:pPr>
        <w:ind w:left="2149" w:hanging="1080"/>
      </w:pPr>
    </w:lvl>
    <w:lvl w:ilvl="6">
      <w:start w:val="1"/>
      <w:numFmt w:val="decimal"/>
      <w:lvlText w:val="%1.%2.%3.%4.%5.%6.%7."/>
      <w:lvlJc w:val="left"/>
      <w:pPr>
        <w:ind w:left="2509" w:hanging="1440"/>
      </w:pPr>
    </w:lvl>
    <w:lvl w:ilvl="7">
      <w:start w:val="1"/>
      <w:numFmt w:val="decimal"/>
      <w:lvlText w:val="%1.%2.%3.%4.%5.%6.%7.%8."/>
      <w:lvlJc w:val="left"/>
      <w:pPr>
        <w:ind w:left="2509" w:hanging="1440"/>
      </w:pPr>
    </w:lvl>
    <w:lvl w:ilvl="8">
      <w:start w:val="1"/>
      <w:numFmt w:val="decimal"/>
      <w:lvlText w:val="%1.%2.%3.%4.%5.%6.%7.%8.%9."/>
      <w:lvlJc w:val="left"/>
      <w:pPr>
        <w:ind w:left="2869" w:hanging="1800"/>
      </w:pPr>
    </w:lvl>
  </w:abstractNum>
  <w:abstractNum w:abstractNumId="19">
    <w:nsid w:val="6C35728F"/>
    <w:multiLevelType w:val="hybridMultilevel"/>
    <w:tmpl w:val="71346566"/>
    <w:lvl w:ilvl="0" w:tplc="6358A3B8">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7A310123"/>
    <w:multiLevelType w:val="hybridMultilevel"/>
    <w:tmpl w:val="DD10732E"/>
    <w:lvl w:ilvl="0" w:tplc="89FAAD60">
      <w:start w:val="1"/>
      <w:numFmt w:val="upperRoman"/>
      <w:pStyle w:val="1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3"/>
  </w:num>
  <w:num w:numId="2">
    <w:abstractNumId w:val="20"/>
  </w:num>
  <w:num w:numId="3">
    <w:abstractNumId w:val="14"/>
  </w:num>
  <w:num w:numId="4">
    <w:abstractNumId w:val="16"/>
  </w:num>
  <w:num w:numId="5">
    <w:abstractNumId w:val="15"/>
    <w:lvlOverride w:ilvl="0">
      <w:startOverride w:val="1"/>
    </w:lvlOverride>
  </w:num>
  <w:num w:numId="6">
    <w:abstractNumId w:val="11"/>
    <w:lvlOverride w:ilvl="0">
      <w:startOverride w:val="1"/>
    </w:lvlOverride>
  </w:num>
  <w:num w:numId="7">
    <w:abstractNumId w:val="10"/>
  </w:num>
  <w:num w:numId="8">
    <w:abstractNumId w:val="7"/>
  </w:num>
  <w:num w:numId="9">
    <w:abstractNumId w:val="6"/>
  </w:num>
  <w:num w:numId="10">
    <w:abstractNumId w:val="12"/>
  </w:num>
  <w:num w:numId="11">
    <w:abstractNumId w:val="18"/>
  </w:num>
  <w:num w:numId="12">
    <w:abstractNumId w:val="8"/>
  </w:num>
  <w:num w:numId="13">
    <w:abstractNumId w:val="2"/>
  </w:num>
  <w:num w:numId="14">
    <w:abstractNumId w:val="1"/>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 w:numId="19">
    <w:abstractNumId w:val="19"/>
  </w:num>
  <w:num w:numId="20">
    <w:abstractNumId w:val="3"/>
  </w:num>
  <w:num w:numId="21">
    <w:abstractNumId w:val="17"/>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90"/>
    <w:rsid w:val="0000054A"/>
    <w:rsid w:val="000006D1"/>
    <w:rsid w:val="00000CF5"/>
    <w:rsid w:val="000010A4"/>
    <w:rsid w:val="00001639"/>
    <w:rsid w:val="000020EF"/>
    <w:rsid w:val="00002109"/>
    <w:rsid w:val="00002779"/>
    <w:rsid w:val="00002D91"/>
    <w:rsid w:val="0000301A"/>
    <w:rsid w:val="00003402"/>
    <w:rsid w:val="000035D1"/>
    <w:rsid w:val="000039C8"/>
    <w:rsid w:val="00003C5A"/>
    <w:rsid w:val="00004116"/>
    <w:rsid w:val="000049E3"/>
    <w:rsid w:val="0000509D"/>
    <w:rsid w:val="0000657B"/>
    <w:rsid w:val="00006BDC"/>
    <w:rsid w:val="00007785"/>
    <w:rsid w:val="00007B5A"/>
    <w:rsid w:val="000104BA"/>
    <w:rsid w:val="00010811"/>
    <w:rsid w:val="00010E56"/>
    <w:rsid w:val="000119DF"/>
    <w:rsid w:val="000119F5"/>
    <w:rsid w:val="00011A69"/>
    <w:rsid w:val="0001261E"/>
    <w:rsid w:val="000126C2"/>
    <w:rsid w:val="00012A03"/>
    <w:rsid w:val="00012ED6"/>
    <w:rsid w:val="00013AD0"/>
    <w:rsid w:val="00013B7A"/>
    <w:rsid w:val="00014651"/>
    <w:rsid w:val="00014824"/>
    <w:rsid w:val="00014D85"/>
    <w:rsid w:val="00014F88"/>
    <w:rsid w:val="00016118"/>
    <w:rsid w:val="000162F8"/>
    <w:rsid w:val="000166EF"/>
    <w:rsid w:val="000171F5"/>
    <w:rsid w:val="00017A71"/>
    <w:rsid w:val="00020530"/>
    <w:rsid w:val="0002086F"/>
    <w:rsid w:val="00020B04"/>
    <w:rsid w:val="00020D35"/>
    <w:rsid w:val="00021B1B"/>
    <w:rsid w:val="00023499"/>
    <w:rsid w:val="00023F9A"/>
    <w:rsid w:val="000246F6"/>
    <w:rsid w:val="00024826"/>
    <w:rsid w:val="0002491E"/>
    <w:rsid w:val="000249CA"/>
    <w:rsid w:val="000251FB"/>
    <w:rsid w:val="0002574F"/>
    <w:rsid w:val="00025C36"/>
    <w:rsid w:val="00025D92"/>
    <w:rsid w:val="0002612A"/>
    <w:rsid w:val="000268D5"/>
    <w:rsid w:val="00026C43"/>
    <w:rsid w:val="00027406"/>
    <w:rsid w:val="00027457"/>
    <w:rsid w:val="00027682"/>
    <w:rsid w:val="00030058"/>
    <w:rsid w:val="00031225"/>
    <w:rsid w:val="00031322"/>
    <w:rsid w:val="00031484"/>
    <w:rsid w:val="00031B9B"/>
    <w:rsid w:val="00032601"/>
    <w:rsid w:val="00032DF0"/>
    <w:rsid w:val="0003415A"/>
    <w:rsid w:val="0003463D"/>
    <w:rsid w:val="000349AF"/>
    <w:rsid w:val="000351C0"/>
    <w:rsid w:val="0003551A"/>
    <w:rsid w:val="0003585B"/>
    <w:rsid w:val="00036B4E"/>
    <w:rsid w:val="0003764C"/>
    <w:rsid w:val="0003797C"/>
    <w:rsid w:val="00037D70"/>
    <w:rsid w:val="00037D94"/>
    <w:rsid w:val="0004005F"/>
    <w:rsid w:val="00040166"/>
    <w:rsid w:val="0004026E"/>
    <w:rsid w:val="000407ED"/>
    <w:rsid w:val="00040B97"/>
    <w:rsid w:val="00040C70"/>
    <w:rsid w:val="00040CE1"/>
    <w:rsid w:val="00041219"/>
    <w:rsid w:val="000414D6"/>
    <w:rsid w:val="000415EF"/>
    <w:rsid w:val="000418E4"/>
    <w:rsid w:val="00041FAD"/>
    <w:rsid w:val="00042057"/>
    <w:rsid w:val="00042AED"/>
    <w:rsid w:val="00042CA4"/>
    <w:rsid w:val="00042F33"/>
    <w:rsid w:val="0004309C"/>
    <w:rsid w:val="0004364C"/>
    <w:rsid w:val="00044137"/>
    <w:rsid w:val="00044727"/>
    <w:rsid w:val="00044D5A"/>
    <w:rsid w:val="00044E34"/>
    <w:rsid w:val="00044F8E"/>
    <w:rsid w:val="00045342"/>
    <w:rsid w:val="00045D8F"/>
    <w:rsid w:val="00047015"/>
    <w:rsid w:val="000508D1"/>
    <w:rsid w:val="00050B70"/>
    <w:rsid w:val="00051616"/>
    <w:rsid w:val="00051884"/>
    <w:rsid w:val="00052A49"/>
    <w:rsid w:val="000539DA"/>
    <w:rsid w:val="000541FC"/>
    <w:rsid w:val="0005467E"/>
    <w:rsid w:val="00055290"/>
    <w:rsid w:val="00055B04"/>
    <w:rsid w:val="00056102"/>
    <w:rsid w:val="00056D14"/>
    <w:rsid w:val="00057DFD"/>
    <w:rsid w:val="00060EEF"/>
    <w:rsid w:val="0006118C"/>
    <w:rsid w:val="0006138D"/>
    <w:rsid w:val="0006200B"/>
    <w:rsid w:val="00063714"/>
    <w:rsid w:val="000638A3"/>
    <w:rsid w:val="00063D56"/>
    <w:rsid w:val="00064E51"/>
    <w:rsid w:val="00065277"/>
    <w:rsid w:val="00065AC9"/>
    <w:rsid w:val="000660C5"/>
    <w:rsid w:val="0006661D"/>
    <w:rsid w:val="00066C62"/>
    <w:rsid w:val="00067B00"/>
    <w:rsid w:val="00070037"/>
    <w:rsid w:val="000708CC"/>
    <w:rsid w:val="00070F80"/>
    <w:rsid w:val="000711DE"/>
    <w:rsid w:val="000712E1"/>
    <w:rsid w:val="0007162B"/>
    <w:rsid w:val="000716B3"/>
    <w:rsid w:val="00071F95"/>
    <w:rsid w:val="00072689"/>
    <w:rsid w:val="00072B80"/>
    <w:rsid w:val="00073114"/>
    <w:rsid w:val="000735FE"/>
    <w:rsid w:val="0007431B"/>
    <w:rsid w:val="000747B3"/>
    <w:rsid w:val="00075130"/>
    <w:rsid w:val="000754D4"/>
    <w:rsid w:val="000759FC"/>
    <w:rsid w:val="00076645"/>
    <w:rsid w:val="00080196"/>
    <w:rsid w:val="000804CD"/>
    <w:rsid w:val="00080755"/>
    <w:rsid w:val="00080DBD"/>
    <w:rsid w:val="00081245"/>
    <w:rsid w:val="0008154E"/>
    <w:rsid w:val="00081645"/>
    <w:rsid w:val="00081F0C"/>
    <w:rsid w:val="000828D7"/>
    <w:rsid w:val="000832F8"/>
    <w:rsid w:val="0008365A"/>
    <w:rsid w:val="00083C63"/>
    <w:rsid w:val="00083D7A"/>
    <w:rsid w:val="000845F0"/>
    <w:rsid w:val="00084DAD"/>
    <w:rsid w:val="000858CA"/>
    <w:rsid w:val="00085CF5"/>
    <w:rsid w:val="00086925"/>
    <w:rsid w:val="00087599"/>
    <w:rsid w:val="00087C7D"/>
    <w:rsid w:val="00087E93"/>
    <w:rsid w:val="000902BF"/>
    <w:rsid w:val="00090331"/>
    <w:rsid w:val="00090D8B"/>
    <w:rsid w:val="00091586"/>
    <w:rsid w:val="00091DFE"/>
    <w:rsid w:val="000920C9"/>
    <w:rsid w:val="00092903"/>
    <w:rsid w:val="00092E8D"/>
    <w:rsid w:val="0009314F"/>
    <w:rsid w:val="00093374"/>
    <w:rsid w:val="00093401"/>
    <w:rsid w:val="0009353B"/>
    <w:rsid w:val="00093875"/>
    <w:rsid w:val="00093EE1"/>
    <w:rsid w:val="00094E1C"/>
    <w:rsid w:val="00095260"/>
    <w:rsid w:val="00095740"/>
    <w:rsid w:val="00095DFD"/>
    <w:rsid w:val="00096083"/>
    <w:rsid w:val="00097D3D"/>
    <w:rsid w:val="00097D3F"/>
    <w:rsid w:val="000A048C"/>
    <w:rsid w:val="000A0777"/>
    <w:rsid w:val="000A081A"/>
    <w:rsid w:val="000A0A5E"/>
    <w:rsid w:val="000A0B45"/>
    <w:rsid w:val="000A1732"/>
    <w:rsid w:val="000A21A1"/>
    <w:rsid w:val="000A2899"/>
    <w:rsid w:val="000A3697"/>
    <w:rsid w:val="000A4345"/>
    <w:rsid w:val="000A4867"/>
    <w:rsid w:val="000A4CE1"/>
    <w:rsid w:val="000A58BF"/>
    <w:rsid w:val="000A5C6F"/>
    <w:rsid w:val="000A5DEA"/>
    <w:rsid w:val="000A626D"/>
    <w:rsid w:val="000A6547"/>
    <w:rsid w:val="000A6C42"/>
    <w:rsid w:val="000A705B"/>
    <w:rsid w:val="000A7550"/>
    <w:rsid w:val="000B01F0"/>
    <w:rsid w:val="000B06D8"/>
    <w:rsid w:val="000B077F"/>
    <w:rsid w:val="000B0796"/>
    <w:rsid w:val="000B0C37"/>
    <w:rsid w:val="000B1A71"/>
    <w:rsid w:val="000B33A1"/>
    <w:rsid w:val="000B3417"/>
    <w:rsid w:val="000B35E9"/>
    <w:rsid w:val="000B36E5"/>
    <w:rsid w:val="000B449A"/>
    <w:rsid w:val="000B4A4B"/>
    <w:rsid w:val="000B4EE6"/>
    <w:rsid w:val="000B4FB9"/>
    <w:rsid w:val="000B5D50"/>
    <w:rsid w:val="000B632F"/>
    <w:rsid w:val="000C00CF"/>
    <w:rsid w:val="000C20A4"/>
    <w:rsid w:val="000C3171"/>
    <w:rsid w:val="000C401D"/>
    <w:rsid w:val="000C4220"/>
    <w:rsid w:val="000C42FB"/>
    <w:rsid w:val="000C4387"/>
    <w:rsid w:val="000C48CF"/>
    <w:rsid w:val="000C4B41"/>
    <w:rsid w:val="000C4F87"/>
    <w:rsid w:val="000C5F06"/>
    <w:rsid w:val="000C6216"/>
    <w:rsid w:val="000D01F9"/>
    <w:rsid w:val="000D0ABF"/>
    <w:rsid w:val="000D17CD"/>
    <w:rsid w:val="000D1F4C"/>
    <w:rsid w:val="000D2200"/>
    <w:rsid w:val="000D35EC"/>
    <w:rsid w:val="000D379B"/>
    <w:rsid w:val="000D3E2E"/>
    <w:rsid w:val="000D4BCC"/>
    <w:rsid w:val="000D53C3"/>
    <w:rsid w:val="000D54AE"/>
    <w:rsid w:val="000D55B1"/>
    <w:rsid w:val="000D660A"/>
    <w:rsid w:val="000D74B3"/>
    <w:rsid w:val="000D7703"/>
    <w:rsid w:val="000D7CD8"/>
    <w:rsid w:val="000D7E60"/>
    <w:rsid w:val="000E0E91"/>
    <w:rsid w:val="000E10ED"/>
    <w:rsid w:val="000E1115"/>
    <w:rsid w:val="000E1200"/>
    <w:rsid w:val="000E256C"/>
    <w:rsid w:val="000E27EE"/>
    <w:rsid w:val="000E28CA"/>
    <w:rsid w:val="000E346F"/>
    <w:rsid w:val="000E3623"/>
    <w:rsid w:val="000E4245"/>
    <w:rsid w:val="000E46FD"/>
    <w:rsid w:val="000E563A"/>
    <w:rsid w:val="000E56A2"/>
    <w:rsid w:val="000E6197"/>
    <w:rsid w:val="000E68CE"/>
    <w:rsid w:val="000E6A3A"/>
    <w:rsid w:val="000E718F"/>
    <w:rsid w:val="000E75E1"/>
    <w:rsid w:val="000E7604"/>
    <w:rsid w:val="000F0638"/>
    <w:rsid w:val="000F0E9A"/>
    <w:rsid w:val="000F30DB"/>
    <w:rsid w:val="000F3B30"/>
    <w:rsid w:val="000F4426"/>
    <w:rsid w:val="000F468F"/>
    <w:rsid w:val="000F478E"/>
    <w:rsid w:val="000F4CB5"/>
    <w:rsid w:val="000F4FC2"/>
    <w:rsid w:val="000F559D"/>
    <w:rsid w:val="000F58A5"/>
    <w:rsid w:val="000F5D75"/>
    <w:rsid w:val="000F704B"/>
    <w:rsid w:val="000F7FD9"/>
    <w:rsid w:val="00100991"/>
    <w:rsid w:val="00100DCF"/>
    <w:rsid w:val="00100F1C"/>
    <w:rsid w:val="00101174"/>
    <w:rsid w:val="0010131A"/>
    <w:rsid w:val="00101544"/>
    <w:rsid w:val="0010181A"/>
    <w:rsid w:val="00101AB6"/>
    <w:rsid w:val="00102251"/>
    <w:rsid w:val="001025F4"/>
    <w:rsid w:val="00103DAA"/>
    <w:rsid w:val="00104826"/>
    <w:rsid w:val="00105384"/>
    <w:rsid w:val="00105530"/>
    <w:rsid w:val="00106787"/>
    <w:rsid w:val="00106B54"/>
    <w:rsid w:val="00106E69"/>
    <w:rsid w:val="001078FA"/>
    <w:rsid w:val="00107C95"/>
    <w:rsid w:val="001103FF"/>
    <w:rsid w:val="00111200"/>
    <w:rsid w:val="00111A09"/>
    <w:rsid w:val="00111C2E"/>
    <w:rsid w:val="00111E93"/>
    <w:rsid w:val="001120B0"/>
    <w:rsid w:val="00112F14"/>
    <w:rsid w:val="00112F6E"/>
    <w:rsid w:val="001142E1"/>
    <w:rsid w:val="00115EF2"/>
    <w:rsid w:val="001175C2"/>
    <w:rsid w:val="00117796"/>
    <w:rsid w:val="00120B01"/>
    <w:rsid w:val="00120FB9"/>
    <w:rsid w:val="0012185F"/>
    <w:rsid w:val="00121C15"/>
    <w:rsid w:val="00121CA9"/>
    <w:rsid w:val="00122A77"/>
    <w:rsid w:val="00122B68"/>
    <w:rsid w:val="00123597"/>
    <w:rsid w:val="00124AC0"/>
    <w:rsid w:val="001254EB"/>
    <w:rsid w:val="0012570F"/>
    <w:rsid w:val="00125946"/>
    <w:rsid w:val="00126326"/>
    <w:rsid w:val="0012684E"/>
    <w:rsid w:val="00126F0F"/>
    <w:rsid w:val="00127462"/>
    <w:rsid w:val="00127857"/>
    <w:rsid w:val="0012789B"/>
    <w:rsid w:val="00127D58"/>
    <w:rsid w:val="00130028"/>
    <w:rsid w:val="0013002D"/>
    <w:rsid w:val="00130299"/>
    <w:rsid w:val="0013042B"/>
    <w:rsid w:val="00131C03"/>
    <w:rsid w:val="00131F48"/>
    <w:rsid w:val="00131F7E"/>
    <w:rsid w:val="00132975"/>
    <w:rsid w:val="00132E07"/>
    <w:rsid w:val="00133814"/>
    <w:rsid w:val="00134174"/>
    <w:rsid w:val="00134656"/>
    <w:rsid w:val="001346B1"/>
    <w:rsid w:val="001349DB"/>
    <w:rsid w:val="0013764B"/>
    <w:rsid w:val="00140C02"/>
    <w:rsid w:val="00140D38"/>
    <w:rsid w:val="001443C9"/>
    <w:rsid w:val="001455DE"/>
    <w:rsid w:val="001460CF"/>
    <w:rsid w:val="00146123"/>
    <w:rsid w:val="00150925"/>
    <w:rsid w:val="00150CC7"/>
    <w:rsid w:val="00150DBF"/>
    <w:rsid w:val="00150F9A"/>
    <w:rsid w:val="001515FB"/>
    <w:rsid w:val="00151657"/>
    <w:rsid w:val="00151703"/>
    <w:rsid w:val="00151AEB"/>
    <w:rsid w:val="001520D5"/>
    <w:rsid w:val="00152348"/>
    <w:rsid w:val="00152E59"/>
    <w:rsid w:val="00153208"/>
    <w:rsid w:val="001538F2"/>
    <w:rsid w:val="00154253"/>
    <w:rsid w:val="00154883"/>
    <w:rsid w:val="00154DDF"/>
    <w:rsid w:val="00154E87"/>
    <w:rsid w:val="0015501F"/>
    <w:rsid w:val="001554B5"/>
    <w:rsid w:val="001554E8"/>
    <w:rsid w:val="00155B9E"/>
    <w:rsid w:val="00155EFC"/>
    <w:rsid w:val="00156782"/>
    <w:rsid w:val="00156CC5"/>
    <w:rsid w:val="0015721D"/>
    <w:rsid w:val="0015770C"/>
    <w:rsid w:val="00157742"/>
    <w:rsid w:val="00157AEF"/>
    <w:rsid w:val="001604AC"/>
    <w:rsid w:val="001608DC"/>
    <w:rsid w:val="00161745"/>
    <w:rsid w:val="00161FF5"/>
    <w:rsid w:val="00162322"/>
    <w:rsid w:val="00162A5B"/>
    <w:rsid w:val="0016492F"/>
    <w:rsid w:val="00164B1D"/>
    <w:rsid w:val="001651AA"/>
    <w:rsid w:val="00165417"/>
    <w:rsid w:val="001654F7"/>
    <w:rsid w:val="00165B92"/>
    <w:rsid w:val="001673F3"/>
    <w:rsid w:val="00167CD7"/>
    <w:rsid w:val="00170165"/>
    <w:rsid w:val="00170780"/>
    <w:rsid w:val="001708D8"/>
    <w:rsid w:val="001710CE"/>
    <w:rsid w:val="0017223C"/>
    <w:rsid w:val="00172461"/>
    <w:rsid w:val="00172EE6"/>
    <w:rsid w:val="00172F9C"/>
    <w:rsid w:val="001731A6"/>
    <w:rsid w:val="00173AFE"/>
    <w:rsid w:val="00174F76"/>
    <w:rsid w:val="00175996"/>
    <w:rsid w:val="0017686C"/>
    <w:rsid w:val="00176ED0"/>
    <w:rsid w:val="00177290"/>
    <w:rsid w:val="001802BA"/>
    <w:rsid w:val="0018056C"/>
    <w:rsid w:val="00180736"/>
    <w:rsid w:val="00180DD9"/>
    <w:rsid w:val="00181624"/>
    <w:rsid w:val="001825BF"/>
    <w:rsid w:val="00182676"/>
    <w:rsid w:val="00182B59"/>
    <w:rsid w:val="00184640"/>
    <w:rsid w:val="00185A0B"/>
    <w:rsid w:val="001866CB"/>
    <w:rsid w:val="00186942"/>
    <w:rsid w:val="00186EF3"/>
    <w:rsid w:val="00187051"/>
    <w:rsid w:val="00187834"/>
    <w:rsid w:val="00190883"/>
    <w:rsid w:val="00190B35"/>
    <w:rsid w:val="00190EF8"/>
    <w:rsid w:val="00190F7F"/>
    <w:rsid w:val="00192E81"/>
    <w:rsid w:val="00192EFA"/>
    <w:rsid w:val="00193C92"/>
    <w:rsid w:val="0019416D"/>
    <w:rsid w:val="001946EA"/>
    <w:rsid w:val="00194A9B"/>
    <w:rsid w:val="001954A9"/>
    <w:rsid w:val="00195A3F"/>
    <w:rsid w:val="00195AA1"/>
    <w:rsid w:val="00195BA2"/>
    <w:rsid w:val="001965C1"/>
    <w:rsid w:val="00196A7D"/>
    <w:rsid w:val="00196C5D"/>
    <w:rsid w:val="00196F3D"/>
    <w:rsid w:val="001975D6"/>
    <w:rsid w:val="0019774A"/>
    <w:rsid w:val="001A0BF9"/>
    <w:rsid w:val="001A1A88"/>
    <w:rsid w:val="001A229E"/>
    <w:rsid w:val="001A28A3"/>
    <w:rsid w:val="001A29B4"/>
    <w:rsid w:val="001A2EFD"/>
    <w:rsid w:val="001A43CD"/>
    <w:rsid w:val="001A5F74"/>
    <w:rsid w:val="001A6A54"/>
    <w:rsid w:val="001A6B81"/>
    <w:rsid w:val="001A75A4"/>
    <w:rsid w:val="001A7D84"/>
    <w:rsid w:val="001B0701"/>
    <w:rsid w:val="001B1265"/>
    <w:rsid w:val="001B1A83"/>
    <w:rsid w:val="001B2265"/>
    <w:rsid w:val="001B243A"/>
    <w:rsid w:val="001B4B2B"/>
    <w:rsid w:val="001B4EEE"/>
    <w:rsid w:val="001B5051"/>
    <w:rsid w:val="001B58B0"/>
    <w:rsid w:val="001B73FA"/>
    <w:rsid w:val="001B78D6"/>
    <w:rsid w:val="001B7B3D"/>
    <w:rsid w:val="001C068A"/>
    <w:rsid w:val="001C09D7"/>
    <w:rsid w:val="001C0BAE"/>
    <w:rsid w:val="001C102A"/>
    <w:rsid w:val="001C23C3"/>
    <w:rsid w:val="001C2727"/>
    <w:rsid w:val="001C3073"/>
    <w:rsid w:val="001C3881"/>
    <w:rsid w:val="001C3A75"/>
    <w:rsid w:val="001C3F26"/>
    <w:rsid w:val="001C4257"/>
    <w:rsid w:val="001C52B2"/>
    <w:rsid w:val="001C5CAB"/>
    <w:rsid w:val="001C5EAC"/>
    <w:rsid w:val="001C6330"/>
    <w:rsid w:val="001C63BE"/>
    <w:rsid w:val="001C67EF"/>
    <w:rsid w:val="001D09AE"/>
    <w:rsid w:val="001D09D0"/>
    <w:rsid w:val="001D239B"/>
    <w:rsid w:val="001D3163"/>
    <w:rsid w:val="001D34CE"/>
    <w:rsid w:val="001D35A7"/>
    <w:rsid w:val="001D37BD"/>
    <w:rsid w:val="001D4209"/>
    <w:rsid w:val="001D453C"/>
    <w:rsid w:val="001D4902"/>
    <w:rsid w:val="001D564E"/>
    <w:rsid w:val="001D5921"/>
    <w:rsid w:val="001D5DAE"/>
    <w:rsid w:val="001D5F21"/>
    <w:rsid w:val="001D6529"/>
    <w:rsid w:val="001D6639"/>
    <w:rsid w:val="001D7170"/>
    <w:rsid w:val="001D7D21"/>
    <w:rsid w:val="001E0710"/>
    <w:rsid w:val="001E0CF9"/>
    <w:rsid w:val="001E1110"/>
    <w:rsid w:val="001E18EA"/>
    <w:rsid w:val="001E1D7F"/>
    <w:rsid w:val="001E2004"/>
    <w:rsid w:val="001E2085"/>
    <w:rsid w:val="001E230D"/>
    <w:rsid w:val="001E31F3"/>
    <w:rsid w:val="001E3F7F"/>
    <w:rsid w:val="001E3FAC"/>
    <w:rsid w:val="001E4127"/>
    <w:rsid w:val="001E4598"/>
    <w:rsid w:val="001E51D3"/>
    <w:rsid w:val="001E5EF9"/>
    <w:rsid w:val="001E65D0"/>
    <w:rsid w:val="001E7597"/>
    <w:rsid w:val="001F024D"/>
    <w:rsid w:val="001F0783"/>
    <w:rsid w:val="001F1EE3"/>
    <w:rsid w:val="001F30E9"/>
    <w:rsid w:val="001F3AEB"/>
    <w:rsid w:val="001F42AA"/>
    <w:rsid w:val="001F5C04"/>
    <w:rsid w:val="001F6524"/>
    <w:rsid w:val="001F6719"/>
    <w:rsid w:val="001F7EF5"/>
    <w:rsid w:val="001F7F5B"/>
    <w:rsid w:val="001F7FBC"/>
    <w:rsid w:val="00200357"/>
    <w:rsid w:val="0020038E"/>
    <w:rsid w:val="0020210C"/>
    <w:rsid w:val="00202E71"/>
    <w:rsid w:val="002061AF"/>
    <w:rsid w:val="002061ED"/>
    <w:rsid w:val="002065ED"/>
    <w:rsid w:val="002066AF"/>
    <w:rsid w:val="00207289"/>
    <w:rsid w:val="002104F8"/>
    <w:rsid w:val="00210A98"/>
    <w:rsid w:val="002118E4"/>
    <w:rsid w:val="00211FF7"/>
    <w:rsid w:val="002122EF"/>
    <w:rsid w:val="0021276E"/>
    <w:rsid w:val="002127DF"/>
    <w:rsid w:val="00213703"/>
    <w:rsid w:val="00214194"/>
    <w:rsid w:val="00215608"/>
    <w:rsid w:val="002164F0"/>
    <w:rsid w:val="00217361"/>
    <w:rsid w:val="00220DAB"/>
    <w:rsid w:val="00220FBC"/>
    <w:rsid w:val="00221001"/>
    <w:rsid w:val="002213CD"/>
    <w:rsid w:val="00221E98"/>
    <w:rsid w:val="00222849"/>
    <w:rsid w:val="00223100"/>
    <w:rsid w:val="00223197"/>
    <w:rsid w:val="00223317"/>
    <w:rsid w:val="0022374B"/>
    <w:rsid w:val="00223F10"/>
    <w:rsid w:val="00224A35"/>
    <w:rsid w:val="00224E63"/>
    <w:rsid w:val="00225553"/>
    <w:rsid w:val="002267FD"/>
    <w:rsid w:val="00226EBF"/>
    <w:rsid w:val="0022719F"/>
    <w:rsid w:val="00230C03"/>
    <w:rsid w:val="002315C6"/>
    <w:rsid w:val="00231603"/>
    <w:rsid w:val="00231AE1"/>
    <w:rsid w:val="00231D2A"/>
    <w:rsid w:val="0023339D"/>
    <w:rsid w:val="00233AD2"/>
    <w:rsid w:val="00233C14"/>
    <w:rsid w:val="00233C3B"/>
    <w:rsid w:val="0023434F"/>
    <w:rsid w:val="00234DBD"/>
    <w:rsid w:val="002354B2"/>
    <w:rsid w:val="00236492"/>
    <w:rsid w:val="00237178"/>
    <w:rsid w:val="00240080"/>
    <w:rsid w:val="002402DE"/>
    <w:rsid w:val="00240D48"/>
    <w:rsid w:val="00241274"/>
    <w:rsid w:val="00243A24"/>
    <w:rsid w:val="00244547"/>
    <w:rsid w:val="00244735"/>
    <w:rsid w:val="00244A08"/>
    <w:rsid w:val="00244B03"/>
    <w:rsid w:val="00245C94"/>
    <w:rsid w:val="00245EA3"/>
    <w:rsid w:val="0024695E"/>
    <w:rsid w:val="00246D2C"/>
    <w:rsid w:val="00247C9C"/>
    <w:rsid w:val="00250B8F"/>
    <w:rsid w:val="00250C29"/>
    <w:rsid w:val="002512BA"/>
    <w:rsid w:val="002517FB"/>
    <w:rsid w:val="002522C1"/>
    <w:rsid w:val="002522F8"/>
    <w:rsid w:val="002524A5"/>
    <w:rsid w:val="00252A96"/>
    <w:rsid w:val="00252BA8"/>
    <w:rsid w:val="00252ED8"/>
    <w:rsid w:val="002534E2"/>
    <w:rsid w:val="002542AD"/>
    <w:rsid w:val="0025435A"/>
    <w:rsid w:val="00254629"/>
    <w:rsid w:val="0025469D"/>
    <w:rsid w:val="002548B6"/>
    <w:rsid w:val="00254948"/>
    <w:rsid w:val="00255AA6"/>
    <w:rsid w:val="0025612D"/>
    <w:rsid w:val="00256671"/>
    <w:rsid w:val="00256AB8"/>
    <w:rsid w:val="00257034"/>
    <w:rsid w:val="00257842"/>
    <w:rsid w:val="0026056C"/>
    <w:rsid w:val="00260D60"/>
    <w:rsid w:val="002611AF"/>
    <w:rsid w:val="002617E0"/>
    <w:rsid w:val="00261EF4"/>
    <w:rsid w:val="0026234C"/>
    <w:rsid w:val="00262EE9"/>
    <w:rsid w:val="0026320F"/>
    <w:rsid w:val="002647FE"/>
    <w:rsid w:val="002651A1"/>
    <w:rsid w:val="002658DB"/>
    <w:rsid w:val="00266928"/>
    <w:rsid w:val="00267411"/>
    <w:rsid w:val="00270193"/>
    <w:rsid w:val="002704FC"/>
    <w:rsid w:val="002708B8"/>
    <w:rsid w:val="00270D25"/>
    <w:rsid w:val="00270E17"/>
    <w:rsid w:val="0027194B"/>
    <w:rsid w:val="00271BC9"/>
    <w:rsid w:val="00271CD5"/>
    <w:rsid w:val="0027236B"/>
    <w:rsid w:val="0027241D"/>
    <w:rsid w:val="0027275C"/>
    <w:rsid w:val="002729C1"/>
    <w:rsid w:val="0027326A"/>
    <w:rsid w:val="0027343F"/>
    <w:rsid w:val="00273799"/>
    <w:rsid w:val="002743DB"/>
    <w:rsid w:val="002749FE"/>
    <w:rsid w:val="002753DA"/>
    <w:rsid w:val="00275724"/>
    <w:rsid w:val="0027590C"/>
    <w:rsid w:val="00275A3D"/>
    <w:rsid w:val="0027628C"/>
    <w:rsid w:val="00276E92"/>
    <w:rsid w:val="00277643"/>
    <w:rsid w:val="0028014D"/>
    <w:rsid w:val="002813A7"/>
    <w:rsid w:val="0028165C"/>
    <w:rsid w:val="00281B5A"/>
    <w:rsid w:val="00281C52"/>
    <w:rsid w:val="00282791"/>
    <w:rsid w:val="002828B1"/>
    <w:rsid w:val="00283555"/>
    <w:rsid w:val="00283DCB"/>
    <w:rsid w:val="0028442A"/>
    <w:rsid w:val="00285207"/>
    <w:rsid w:val="00285F62"/>
    <w:rsid w:val="00286A7C"/>
    <w:rsid w:val="00286EB7"/>
    <w:rsid w:val="002878E0"/>
    <w:rsid w:val="0029017E"/>
    <w:rsid w:val="00290BF6"/>
    <w:rsid w:val="002911F4"/>
    <w:rsid w:val="00291281"/>
    <w:rsid w:val="0029137D"/>
    <w:rsid w:val="00291670"/>
    <w:rsid w:val="00292119"/>
    <w:rsid w:val="00292BA5"/>
    <w:rsid w:val="002930E5"/>
    <w:rsid w:val="0029341C"/>
    <w:rsid w:val="002937C7"/>
    <w:rsid w:val="00294175"/>
    <w:rsid w:val="0029499C"/>
    <w:rsid w:val="00295497"/>
    <w:rsid w:val="00297144"/>
    <w:rsid w:val="002A006A"/>
    <w:rsid w:val="002A00E8"/>
    <w:rsid w:val="002A0CA2"/>
    <w:rsid w:val="002A0E3D"/>
    <w:rsid w:val="002A116D"/>
    <w:rsid w:val="002A1296"/>
    <w:rsid w:val="002A13D2"/>
    <w:rsid w:val="002A23D9"/>
    <w:rsid w:val="002A2DA1"/>
    <w:rsid w:val="002A4964"/>
    <w:rsid w:val="002A6159"/>
    <w:rsid w:val="002A660E"/>
    <w:rsid w:val="002A6F7C"/>
    <w:rsid w:val="002A70F0"/>
    <w:rsid w:val="002A7258"/>
    <w:rsid w:val="002A7997"/>
    <w:rsid w:val="002A7A0A"/>
    <w:rsid w:val="002A7AC8"/>
    <w:rsid w:val="002A7ADE"/>
    <w:rsid w:val="002B04AE"/>
    <w:rsid w:val="002B0BF2"/>
    <w:rsid w:val="002B1451"/>
    <w:rsid w:val="002B1746"/>
    <w:rsid w:val="002B18DB"/>
    <w:rsid w:val="002B294E"/>
    <w:rsid w:val="002B3257"/>
    <w:rsid w:val="002B3892"/>
    <w:rsid w:val="002B395B"/>
    <w:rsid w:val="002B4563"/>
    <w:rsid w:val="002B4597"/>
    <w:rsid w:val="002B4700"/>
    <w:rsid w:val="002B5854"/>
    <w:rsid w:val="002B5B00"/>
    <w:rsid w:val="002B5E90"/>
    <w:rsid w:val="002B71B4"/>
    <w:rsid w:val="002C04B3"/>
    <w:rsid w:val="002C0C25"/>
    <w:rsid w:val="002C0E2E"/>
    <w:rsid w:val="002C11D1"/>
    <w:rsid w:val="002C15A9"/>
    <w:rsid w:val="002C1E0B"/>
    <w:rsid w:val="002C2211"/>
    <w:rsid w:val="002C298F"/>
    <w:rsid w:val="002C2EB1"/>
    <w:rsid w:val="002C47D2"/>
    <w:rsid w:val="002C4C89"/>
    <w:rsid w:val="002C4CDC"/>
    <w:rsid w:val="002C52E3"/>
    <w:rsid w:val="002C54D9"/>
    <w:rsid w:val="002C5D0D"/>
    <w:rsid w:val="002C7449"/>
    <w:rsid w:val="002C7F4C"/>
    <w:rsid w:val="002D0E7D"/>
    <w:rsid w:val="002D1390"/>
    <w:rsid w:val="002D1D00"/>
    <w:rsid w:val="002D20B3"/>
    <w:rsid w:val="002D23DF"/>
    <w:rsid w:val="002D24C9"/>
    <w:rsid w:val="002D28A9"/>
    <w:rsid w:val="002D2DF5"/>
    <w:rsid w:val="002D33BC"/>
    <w:rsid w:val="002D3747"/>
    <w:rsid w:val="002D37C6"/>
    <w:rsid w:val="002D40C3"/>
    <w:rsid w:val="002D40F2"/>
    <w:rsid w:val="002D436E"/>
    <w:rsid w:val="002D4561"/>
    <w:rsid w:val="002D4B28"/>
    <w:rsid w:val="002D4EF0"/>
    <w:rsid w:val="002D4F7A"/>
    <w:rsid w:val="002D5971"/>
    <w:rsid w:val="002D5BCA"/>
    <w:rsid w:val="002D6186"/>
    <w:rsid w:val="002D61D3"/>
    <w:rsid w:val="002D622C"/>
    <w:rsid w:val="002D68FF"/>
    <w:rsid w:val="002D775E"/>
    <w:rsid w:val="002E12A2"/>
    <w:rsid w:val="002E16E9"/>
    <w:rsid w:val="002E186D"/>
    <w:rsid w:val="002E1950"/>
    <w:rsid w:val="002E22D8"/>
    <w:rsid w:val="002E2400"/>
    <w:rsid w:val="002E2BBC"/>
    <w:rsid w:val="002E3AA8"/>
    <w:rsid w:val="002E433D"/>
    <w:rsid w:val="002E4516"/>
    <w:rsid w:val="002E47BE"/>
    <w:rsid w:val="002E4E72"/>
    <w:rsid w:val="002E4F89"/>
    <w:rsid w:val="002E50C1"/>
    <w:rsid w:val="002E5F1B"/>
    <w:rsid w:val="002E603F"/>
    <w:rsid w:val="002E6586"/>
    <w:rsid w:val="002E65F1"/>
    <w:rsid w:val="002E7701"/>
    <w:rsid w:val="002F0204"/>
    <w:rsid w:val="002F0FEC"/>
    <w:rsid w:val="002F105C"/>
    <w:rsid w:val="002F110D"/>
    <w:rsid w:val="002F2295"/>
    <w:rsid w:val="002F2407"/>
    <w:rsid w:val="002F30E5"/>
    <w:rsid w:val="002F321A"/>
    <w:rsid w:val="002F4CC7"/>
    <w:rsid w:val="002F4FFC"/>
    <w:rsid w:val="002F55AF"/>
    <w:rsid w:val="002F578C"/>
    <w:rsid w:val="002F5D7A"/>
    <w:rsid w:val="002F7D5B"/>
    <w:rsid w:val="002F7DDA"/>
    <w:rsid w:val="002F7F18"/>
    <w:rsid w:val="003000BA"/>
    <w:rsid w:val="00300221"/>
    <w:rsid w:val="00301213"/>
    <w:rsid w:val="00301767"/>
    <w:rsid w:val="003029CA"/>
    <w:rsid w:val="00302C7E"/>
    <w:rsid w:val="00302E5B"/>
    <w:rsid w:val="0030319C"/>
    <w:rsid w:val="00303D0D"/>
    <w:rsid w:val="003040D3"/>
    <w:rsid w:val="00310355"/>
    <w:rsid w:val="003103B9"/>
    <w:rsid w:val="00310B46"/>
    <w:rsid w:val="0031191B"/>
    <w:rsid w:val="00311E90"/>
    <w:rsid w:val="003136AE"/>
    <w:rsid w:val="00315226"/>
    <w:rsid w:val="00317A06"/>
    <w:rsid w:val="00317A44"/>
    <w:rsid w:val="00317BBF"/>
    <w:rsid w:val="00317C8B"/>
    <w:rsid w:val="0032045D"/>
    <w:rsid w:val="00320BAA"/>
    <w:rsid w:val="00320F2A"/>
    <w:rsid w:val="00321F35"/>
    <w:rsid w:val="0032209C"/>
    <w:rsid w:val="0032253E"/>
    <w:rsid w:val="003225AB"/>
    <w:rsid w:val="00322DAE"/>
    <w:rsid w:val="003237ED"/>
    <w:rsid w:val="00324C8E"/>
    <w:rsid w:val="00325825"/>
    <w:rsid w:val="00325E9C"/>
    <w:rsid w:val="00326F04"/>
    <w:rsid w:val="003276CA"/>
    <w:rsid w:val="003303D9"/>
    <w:rsid w:val="00330E77"/>
    <w:rsid w:val="00331712"/>
    <w:rsid w:val="0033180E"/>
    <w:rsid w:val="00331978"/>
    <w:rsid w:val="00333CBE"/>
    <w:rsid w:val="00334255"/>
    <w:rsid w:val="003344B3"/>
    <w:rsid w:val="0033482E"/>
    <w:rsid w:val="00335065"/>
    <w:rsid w:val="00335A3E"/>
    <w:rsid w:val="00335D73"/>
    <w:rsid w:val="00336548"/>
    <w:rsid w:val="00336958"/>
    <w:rsid w:val="00336E13"/>
    <w:rsid w:val="00337152"/>
    <w:rsid w:val="00337B5D"/>
    <w:rsid w:val="00337D55"/>
    <w:rsid w:val="00337E2E"/>
    <w:rsid w:val="00341045"/>
    <w:rsid w:val="00341201"/>
    <w:rsid w:val="003412FD"/>
    <w:rsid w:val="00342276"/>
    <w:rsid w:val="003424CD"/>
    <w:rsid w:val="00342B1C"/>
    <w:rsid w:val="00343508"/>
    <w:rsid w:val="00343A6B"/>
    <w:rsid w:val="003450BC"/>
    <w:rsid w:val="0034646D"/>
    <w:rsid w:val="00347B61"/>
    <w:rsid w:val="00350B20"/>
    <w:rsid w:val="0035135D"/>
    <w:rsid w:val="00351853"/>
    <w:rsid w:val="00351B38"/>
    <w:rsid w:val="003530B8"/>
    <w:rsid w:val="00354649"/>
    <w:rsid w:val="00354C4F"/>
    <w:rsid w:val="00354CAE"/>
    <w:rsid w:val="00354D66"/>
    <w:rsid w:val="00355480"/>
    <w:rsid w:val="00355DD4"/>
    <w:rsid w:val="003567B8"/>
    <w:rsid w:val="003575FB"/>
    <w:rsid w:val="0036008B"/>
    <w:rsid w:val="00360285"/>
    <w:rsid w:val="00360F08"/>
    <w:rsid w:val="00360F39"/>
    <w:rsid w:val="00360F6F"/>
    <w:rsid w:val="0036138C"/>
    <w:rsid w:val="003618FF"/>
    <w:rsid w:val="00361E2C"/>
    <w:rsid w:val="003620A8"/>
    <w:rsid w:val="00362101"/>
    <w:rsid w:val="003628D7"/>
    <w:rsid w:val="00363222"/>
    <w:rsid w:val="003638A7"/>
    <w:rsid w:val="00363C06"/>
    <w:rsid w:val="00364A41"/>
    <w:rsid w:val="00365C45"/>
    <w:rsid w:val="00366AB1"/>
    <w:rsid w:val="00366FCE"/>
    <w:rsid w:val="003676D1"/>
    <w:rsid w:val="00370050"/>
    <w:rsid w:val="00370D39"/>
    <w:rsid w:val="00372204"/>
    <w:rsid w:val="003728AF"/>
    <w:rsid w:val="00372E46"/>
    <w:rsid w:val="0037460F"/>
    <w:rsid w:val="00375226"/>
    <w:rsid w:val="00375725"/>
    <w:rsid w:val="003757D7"/>
    <w:rsid w:val="003765B2"/>
    <w:rsid w:val="00376FBB"/>
    <w:rsid w:val="003771E6"/>
    <w:rsid w:val="003773BB"/>
    <w:rsid w:val="003776B1"/>
    <w:rsid w:val="0038044A"/>
    <w:rsid w:val="003816CA"/>
    <w:rsid w:val="00381E9E"/>
    <w:rsid w:val="00383224"/>
    <w:rsid w:val="003833E9"/>
    <w:rsid w:val="0038371F"/>
    <w:rsid w:val="00383BA8"/>
    <w:rsid w:val="00383BE6"/>
    <w:rsid w:val="003851F6"/>
    <w:rsid w:val="003860C8"/>
    <w:rsid w:val="003862DB"/>
    <w:rsid w:val="00386C8A"/>
    <w:rsid w:val="00386EB4"/>
    <w:rsid w:val="00387181"/>
    <w:rsid w:val="003874D2"/>
    <w:rsid w:val="003875A4"/>
    <w:rsid w:val="00387C15"/>
    <w:rsid w:val="003902CD"/>
    <w:rsid w:val="0039069D"/>
    <w:rsid w:val="00390EE8"/>
    <w:rsid w:val="00391956"/>
    <w:rsid w:val="00391F6F"/>
    <w:rsid w:val="0039256D"/>
    <w:rsid w:val="00392B14"/>
    <w:rsid w:val="003938BC"/>
    <w:rsid w:val="00394004"/>
    <w:rsid w:val="00394265"/>
    <w:rsid w:val="00395280"/>
    <w:rsid w:val="00395D2C"/>
    <w:rsid w:val="00396D32"/>
    <w:rsid w:val="003A08A0"/>
    <w:rsid w:val="003A2A73"/>
    <w:rsid w:val="003A2C5B"/>
    <w:rsid w:val="003A30B6"/>
    <w:rsid w:val="003A3AA7"/>
    <w:rsid w:val="003A4818"/>
    <w:rsid w:val="003A4A2A"/>
    <w:rsid w:val="003A50DD"/>
    <w:rsid w:val="003A57F8"/>
    <w:rsid w:val="003A5D00"/>
    <w:rsid w:val="003A6FBC"/>
    <w:rsid w:val="003B0750"/>
    <w:rsid w:val="003B08CF"/>
    <w:rsid w:val="003B1150"/>
    <w:rsid w:val="003B177D"/>
    <w:rsid w:val="003B396B"/>
    <w:rsid w:val="003B3B36"/>
    <w:rsid w:val="003B3CD6"/>
    <w:rsid w:val="003B4CC5"/>
    <w:rsid w:val="003B5026"/>
    <w:rsid w:val="003B53AA"/>
    <w:rsid w:val="003B5548"/>
    <w:rsid w:val="003B57A8"/>
    <w:rsid w:val="003B7477"/>
    <w:rsid w:val="003B75A5"/>
    <w:rsid w:val="003C0752"/>
    <w:rsid w:val="003C0A99"/>
    <w:rsid w:val="003C1AC9"/>
    <w:rsid w:val="003C2612"/>
    <w:rsid w:val="003C305E"/>
    <w:rsid w:val="003C3D2B"/>
    <w:rsid w:val="003C5DAF"/>
    <w:rsid w:val="003C6340"/>
    <w:rsid w:val="003C67E3"/>
    <w:rsid w:val="003C79F6"/>
    <w:rsid w:val="003D040E"/>
    <w:rsid w:val="003D0B66"/>
    <w:rsid w:val="003D1008"/>
    <w:rsid w:val="003D1161"/>
    <w:rsid w:val="003D11AD"/>
    <w:rsid w:val="003D1B21"/>
    <w:rsid w:val="003D1E17"/>
    <w:rsid w:val="003D25E0"/>
    <w:rsid w:val="003D2889"/>
    <w:rsid w:val="003D3812"/>
    <w:rsid w:val="003D4255"/>
    <w:rsid w:val="003D43D4"/>
    <w:rsid w:val="003D49D5"/>
    <w:rsid w:val="003D4F34"/>
    <w:rsid w:val="003D51A6"/>
    <w:rsid w:val="003D6820"/>
    <w:rsid w:val="003D6960"/>
    <w:rsid w:val="003E0F6C"/>
    <w:rsid w:val="003E1ABD"/>
    <w:rsid w:val="003E1D67"/>
    <w:rsid w:val="003E27CC"/>
    <w:rsid w:val="003E356E"/>
    <w:rsid w:val="003E36BA"/>
    <w:rsid w:val="003E386C"/>
    <w:rsid w:val="003E3A1B"/>
    <w:rsid w:val="003E478D"/>
    <w:rsid w:val="003E5206"/>
    <w:rsid w:val="003E53F1"/>
    <w:rsid w:val="003E58D6"/>
    <w:rsid w:val="003E62BC"/>
    <w:rsid w:val="003E6318"/>
    <w:rsid w:val="003E6A79"/>
    <w:rsid w:val="003E7523"/>
    <w:rsid w:val="003E780C"/>
    <w:rsid w:val="003E7D8B"/>
    <w:rsid w:val="003F000F"/>
    <w:rsid w:val="003F07EA"/>
    <w:rsid w:val="003F0874"/>
    <w:rsid w:val="003F0B3C"/>
    <w:rsid w:val="003F0FDE"/>
    <w:rsid w:val="003F1784"/>
    <w:rsid w:val="003F256D"/>
    <w:rsid w:val="003F2706"/>
    <w:rsid w:val="003F2BED"/>
    <w:rsid w:val="003F2E8B"/>
    <w:rsid w:val="003F4017"/>
    <w:rsid w:val="003F51F7"/>
    <w:rsid w:val="003F581E"/>
    <w:rsid w:val="003F66B5"/>
    <w:rsid w:val="003F6712"/>
    <w:rsid w:val="003F72D0"/>
    <w:rsid w:val="003F76F6"/>
    <w:rsid w:val="00400020"/>
    <w:rsid w:val="00400BF3"/>
    <w:rsid w:val="0040112A"/>
    <w:rsid w:val="00401ABC"/>
    <w:rsid w:val="00401D29"/>
    <w:rsid w:val="00401D5D"/>
    <w:rsid w:val="00401FE4"/>
    <w:rsid w:val="00402B42"/>
    <w:rsid w:val="00403696"/>
    <w:rsid w:val="00403F2A"/>
    <w:rsid w:val="00403F9F"/>
    <w:rsid w:val="0040476D"/>
    <w:rsid w:val="004047E6"/>
    <w:rsid w:val="004049BD"/>
    <w:rsid w:val="00404DAE"/>
    <w:rsid w:val="00404F89"/>
    <w:rsid w:val="00405919"/>
    <w:rsid w:val="00406ECD"/>
    <w:rsid w:val="00407711"/>
    <w:rsid w:val="00407864"/>
    <w:rsid w:val="004101D9"/>
    <w:rsid w:val="0041032E"/>
    <w:rsid w:val="004105C6"/>
    <w:rsid w:val="00410790"/>
    <w:rsid w:val="00410BB7"/>
    <w:rsid w:val="00411D45"/>
    <w:rsid w:val="00412336"/>
    <w:rsid w:val="00413227"/>
    <w:rsid w:val="004136E1"/>
    <w:rsid w:val="00413964"/>
    <w:rsid w:val="00413DE3"/>
    <w:rsid w:val="00414227"/>
    <w:rsid w:val="00414537"/>
    <w:rsid w:val="00414583"/>
    <w:rsid w:val="00414BAE"/>
    <w:rsid w:val="00415499"/>
    <w:rsid w:val="0041592E"/>
    <w:rsid w:val="00415CCE"/>
    <w:rsid w:val="004163B6"/>
    <w:rsid w:val="00416FFF"/>
    <w:rsid w:val="00417C0D"/>
    <w:rsid w:val="00417F1F"/>
    <w:rsid w:val="00420862"/>
    <w:rsid w:val="00420B81"/>
    <w:rsid w:val="00420C1C"/>
    <w:rsid w:val="00421A53"/>
    <w:rsid w:val="00421F20"/>
    <w:rsid w:val="004220D5"/>
    <w:rsid w:val="00422696"/>
    <w:rsid w:val="00422981"/>
    <w:rsid w:val="0042314F"/>
    <w:rsid w:val="00423D96"/>
    <w:rsid w:val="00424008"/>
    <w:rsid w:val="004252C7"/>
    <w:rsid w:val="004260EA"/>
    <w:rsid w:val="00426D03"/>
    <w:rsid w:val="00427AF0"/>
    <w:rsid w:val="00427E9C"/>
    <w:rsid w:val="004304FF"/>
    <w:rsid w:val="00431BD1"/>
    <w:rsid w:val="00432A36"/>
    <w:rsid w:val="00432BFB"/>
    <w:rsid w:val="00432C1B"/>
    <w:rsid w:val="004336F8"/>
    <w:rsid w:val="004346DC"/>
    <w:rsid w:val="004349AB"/>
    <w:rsid w:val="00434B56"/>
    <w:rsid w:val="00435022"/>
    <w:rsid w:val="0043515A"/>
    <w:rsid w:val="00435E37"/>
    <w:rsid w:val="00436637"/>
    <w:rsid w:val="00437178"/>
    <w:rsid w:val="00437259"/>
    <w:rsid w:val="004374C5"/>
    <w:rsid w:val="0043753E"/>
    <w:rsid w:val="00437B59"/>
    <w:rsid w:val="0044039B"/>
    <w:rsid w:val="00440A70"/>
    <w:rsid w:val="00440E06"/>
    <w:rsid w:val="004411DD"/>
    <w:rsid w:val="0044144D"/>
    <w:rsid w:val="004416A1"/>
    <w:rsid w:val="00441758"/>
    <w:rsid w:val="00441835"/>
    <w:rsid w:val="00442F2A"/>
    <w:rsid w:val="0044315A"/>
    <w:rsid w:val="00443756"/>
    <w:rsid w:val="0044400D"/>
    <w:rsid w:val="004440BB"/>
    <w:rsid w:val="004443BF"/>
    <w:rsid w:val="004449D9"/>
    <w:rsid w:val="00444A1A"/>
    <w:rsid w:val="00444AEE"/>
    <w:rsid w:val="0044510F"/>
    <w:rsid w:val="00445AE1"/>
    <w:rsid w:val="00445C5F"/>
    <w:rsid w:val="00445E71"/>
    <w:rsid w:val="00446191"/>
    <w:rsid w:val="004471C2"/>
    <w:rsid w:val="00447583"/>
    <w:rsid w:val="004476AD"/>
    <w:rsid w:val="00447F57"/>
    <w:rsid w:val="0045050E"/>
    <w:rsid w:val="004530CB"/>
    <w:rsid w:val="00453136"/>
    <w:rsid w:val="004538DA"/>
    <w:rsid w:val="00453A48"/>
    <w:rsid w:val="00453DED"/>
    <w:rsid w:val="004546F1"/>
    <w:rsid w:val="004547BD"/>
    <w:rsid w:val="00454DCA"/>
    <w:rsid w:val="00455161"/>
    <w:rsid w:val="004553B4"/>
    <w:rsid w:val="004558F0"/>
    <w:rsid w:val="00455EAF"/>
    <w:rsid w:val="00455FC7"/>
    <w:rsid w:val="004571DB"/>
    <w:rsid w:val="0045735B"/>
    <w:rsid w:val="004573D9"/>
    <w:rsid w:val="0046070E"/>
    <w:rsid w:val="00460C41"/>
    <w:rsid w:val="00461248"/>
    <w:rsid w:val="00461531"/>
    <w:rsid w:val="0046183B"/>
    <w:rsid w:val="004620BA"/>
    <w:rsid w:val="00462B04"/>
    <w:rsid w:val="00462E2A"/>
    <w:rsid w:val="00462EDF"/>
    <w:rsid w:val="00463698"/>
    <w:rsid w:val="00463F21"/>
    <w:rsid w:val="004647A1"/>
    <w:rsid w:val="00464996"/>
    <w:rsid w:val="00464ADE"/>
    <w:rsid w:val="00465357"/>
    <w:rsid w:val="0046567E"/>
    <w:rsid w:val="004665B9"/>
    <w:rsid w:val="0046693A"/>
    <w:rsid w:val="00466CE2"/>
    <w:rsid w:val="004675A3"/>
    <w:rsid w:val="004675BE"/>
    <w:rsid w:val="00467BB6"/>
    <w:rsid w:val="004700CF"/>
    <w:rsid w:val="0047061E"/>
    <w:rsid w:val="004707CA"/>
    <w:rsid w:val="00470DF1"/>
    <w:rsid w:val="0047151E"/>
    <w:rsid w:val="00471778"/>
    <w:rsid w:val="004717AC"/>
    <w:rsid w:val="00472BCD"/>
    <w:rsid w:val="00472C7B"/>
    <w:rsid w:val="00472E44"/>
    <w:rsid w:val="00473017"/>
    <w:rsid w:val="004747E7"/>
    <w:rsid w:val="0047540A"/>
    <w:rsid w:val="004755D0"/>
    <w:rsid w:val="00475D5B"/>
    <w:rsid w:val="00475DED"/>
    <w:rsid w:val="004760E0"/>
    <w:rsid w:val="004772EA"/>
    <w:rsid w:val="0047770E"/>
    <w:rsid w:val="00477A53"/>
    <w:rsid w:val="00477DF3"/>
    <w:rsid w:val="00481CC8"/>
    <w:rsid w:val="004820B1"/>
    <w:rsid w:val="0048224C"/>
    <w:rsid w:val="0048229E"/>
    <w:rsid w:val="00482411"/>
    <w:rsid w:val="00482EAA"/>
    <w:rsid w:val="00483A4F"/>
    <w:rsid w:val="00483AAC"/>
    <w:rsid w:val="0048430B"/>
    <w:rsid w:val="00484713"/>
    <w:rsid w:val="00484BC6"/>
    <w:rsid w:val="00484C44"/>
    <w:rsid w:val="00485622"/>
    <w:rsid w:val="004861FC"/>
    <w:rsid w:val="00486E4A"/>
    <w:rsid w:val="0048785A"/>
    <w:rsid w:val="00490976"/>
    <w:rsid w:val="00491327"/>
    <w:rsid w:val="004913BB"/>
    <w:rsid w:val="00491B69"/>
    <w:rsid w:val="00491BB2"/>
    <w:rsid w:val="00491D5A"/>
    <w:rsid w:val="00492955"/>
    <w:rsid w:val="004935DF"/>
    <w:rsid w:val="0049407A"/>
    <w:rsid w:val="00494507"/>
    <w:rsid w:val="00494AE1"/>
    <w:rsid w:val="00495B89"/>
    <w:rsid w:val="0049645F"/>
    <w:rsid w:val="00497587"/>
    <w:rsid w:val="0049779B"/>
    <w:rsid w:val="004977F6"/>
    <w:rsid w:val="004978CA"/>
    <w:rsid w:val="004A032D"/>
    <w:rsid w:val="004A097A"/>
    <w:rsid w:val="004A114A"/>
    <w:rsid w:val="004A1412"/>
    <w:rsid w:val="004A2733"/>
    <w:rsid w:val="004A3541"/>
    <w:rsid w:val="004A396D"/>
    <w:rsid w:val="004A3A95"/>
    <w:rsid w:val="004A3AA8"/>
    <w:rsid w:val="004A465E"/>
    <w:rsid w:val="004A4AC2"/>
    <w:rsid w:val="004A51E3"/>
    <w:rsid w:val="004A6401"/>
    <w:rsid w:val="004A689E"/>
    <w:rsid w:val="004A6F92"/>
    <w:rsid w:val="004A7ED4"/>
    <w:rsid w:val="004B027A"/>
    <w:rsid w:val="004B0771"/>
    <w:rsid w:val="004B0925"/>
    <w:rsid w:val="004B1A76"/>
    <w:rsid w:val="004B1BD9"/>
    <w:rsid w:val="004B1D18"/>
    <w:rsid w:val="004B1F53"/>
    <w:rsid w:val="004B3722"/>
    <w:rsid w:val="004B3836"/>
    <w:rsid w:val="004B3BB2"/>
    <w:rsid w:val="004B44DC"/>
    <w:rsid w:val="004B4741"/>
    <w:rsid w:val="004B4887"/>
    <w:rsid w:val="004B50BB"/>
    <w:rsid w:val="004B5E92"/>
    <w:rsid w:val="004B5EFE"/>
    <w:rsid w:val="004B61D1"/>
    <w:rsid w:val="004B6768"/>
    <w:rsid w:val="004B6827"/>
    <w:rsid w:val="004B7F04"/>
    <w:rsid w:val="004C26E0"/>
    <w:rsid w:val="004C293D"/>
    <w:rsid w:val="004C2A78"/>
    <w:rsid w:val="004C4480"/>
    <w:rsid w:val="004C4B27"/>
    <w:rsid w:val="004C5210"/>
    <w:rsid w:val="004C664A"/>
    <w:rsid w:val="004C67EF"/>
    <w:rsid w:val="004C6E03"/>
    <w:rsid w:val="004C6EC8"/>
    <w:rsid w:val="004C7238"/>
    <w:rsid w:val="004C7271"/>
    <w:rsid w:val="004C75CB"/>
    <w:rsid w:val="004C7963"/>
    <w:rsid w:val="004C7A77"/>
    <w:rsid w:val="004C7F88"/>
    <w:rsid w:val="004D00ED"/>
    <w:rsid w:val="004D072F"/>
    <w:rsid w:val="004D1492"/>
    <w:rsid w:val="004D1CD2"/>
    <w:rsid w:val="004D2275"/>
    <w:rsid w:val="004D2682"/>
    <w:rsid w:val="004D2883"/>
    <w:rsid w:val="004D3103"/>
    <w:rsid w:val="004D3FAE"/>
    <w:rsid w:val="004D4360"/>
    <w:rsid w:val="004D4568"/>
    <w:rsid w:val="004D553E"/>
    <w:rsid w:val="004D5569"/>
    <w:rsid w:val="004D5B80"/>
    <w:rsid w:val="004D695F"/>
    <w:rsid w:val="004D7455"/>
    <w:rsid w:val="004D75E6"/>
    <w:rsid w:val="004D7670"/>
    <w:rsid w:val="004E00B4"/>
    <w:rsid w:val="004E0170"/>
    <w:rsid w:val="004E04CA"/>
    <w:rsid w:val="004E0C84"/>
    <w:rsid w:val="004E1871"/>
    <w:rsid w:val="004E1EF7"/>
    <w:rsid w:val="004E3BCA"/>
    <w:rsid w:val="004E3DB3"/>
    <w:rsid w:val="004E3FC5"/>
    <w:rsid w:val="004E438F"/>
    <w:rsid w:val="004E43A2"/>
    <w:rsid w:val="004E46E7"/>
    <w:rsid w:val="004E5390"/>
    <w:rsid w:val="004E54BB"/>
    <w:rsid w:val="004E5658"/>
    <w:rsid w:val="004E5996"/>
    <w:rsid w:val="004E5F26"/>
    <w:rsid w:val="004F0378"/>
    <w:rsid w:val="004F0F95"/>
    <w:rsid w:val="004F1121"/>
    <w:rsid w:val="004F1172"/>
    <w:rsid w:val="004F1D8C"/>
    <w:rsid w:val="004F27A9"/>
    <w:rsid w:val="004F2CD8"/>
    <w:rsid w:val="004F342D"/>
    <w:rsid w:val="004F3A2F"/>
    <w:rsid w:val="004F40F3"/>
    <w:rsid w:val="004F49BF"/>
    <w:rsid w:val="004F4A59"/>
    <w:rsid w:val="004F61D4"/>
    <w:rsid w:val="004F69A7"/>
    <w:rsid w:val="004F6A82"/>
    <w:rsid w:val="004F6F62"/>
    <w:rsid w:val="004F7356"/>
    <w:rsid w:val="004F758A"/>
    <w:rsid w:val="004F7DE5"/>
    <w:rsid w:val="00500988"/>
    <w:rsid w:val="00500E8F"/>
    <w:rsid w:val="00501687"/>
    <w:rsid w:val="00501776"/>
    <w:rsid w:val="00501947"/>
    <w:rsid w:val="00501973"/>
    <w:rsid w:val="00501C79"/>
    <w:rsid w:val="00502AAB"/>
    <w:rsid w:val="00502C32"/>
    <w:rsid w:val="00502CA4"/>
    <w:rsid w:val="00503023"/>
    <w:rsid w:val="005034D9"/>
    <w:rsid w:val="00503CBD"/>
    <w:rsid w:val="005040D1"/>
    <w:rsid w:val="00504388"/>
    <w:rsid w:val="005048B8"/>
    <w:rsid w:val="00504BC4"/>
    <w:rsid w:val="00504E78"/>
    <w:rsid w:val="005054FF"/>
    <w:rsid w:val="0050589A"/>
    <w:rsid w:val="00505FC8"/>
    <w:rsid w:val="0050609F"/>
    <w:rsid w:val="0050796A"/>
    <w:rsid w:val="00507BBC"/>
    <w:rsid w:val="00512197"/>
    <w:rsid w:val="00514A79"/>
    <w:rsid w:val="00515180"/>
    <w:rsid w:val="00516A2C"/>
    <w:rsid w:val="00517202"/>
    <w:rsid w:val="00517268"/>
    <w:rsid w:val="00517A04"/>
    <w:rsid w:val="00517E18"/>
    <w:rsid w:val="00520C34"/>
    <w:rsid w:val="00521322"/>
    <w:rsid w:val="0052193F"/>
    <w:rsid w:val="00521F68"/>
    <w:rsid w:val="00521FCD"/>
    <w:rsid w:val="00522443"/>
    <w:rsid w:val="005232BD"/>
    <w:rsid w:val="005242EA"/>
    <w:rsid w:val="005252D5"/>
    <w:rsid w:val="00525E4D"/>
    <w:rsid w:val="00526604"/>
    <w:rsid w:val="00526790"/>
    <w:rsid w:val="00527843"/>
    <w:rsid w:val="00527BCD"/>
    <w:rsid w:val="00530B93"/>
    <w:rsid w:val="00531132"/>
    <w:rsid w:val="005315E3"/>
    <w:rsid w:val="00531864"/>
    <w:rsid w:val="005328CE"/>
    <w:rsid w:val="00532975"/>
    <w:rsid w:val="005333B8"/>
    <w:rsid w:val="0053453E"/>
    <w:rsid w:val="00535610"/>
    <w:rsid w:val="005363BA"/>
    <w:rsid w:val="005371B5"/>
    <w:rsid w:val="0053776D"/>
    <w:rsid w:val="00537AD9"/>
    <w:rsid w:val="00537B82"/>
    <w:rsid w:val="00540B1D"/>
    <w:rsid w:val="00540C4E"/>
    <w:rsid w:val="00540D39"/>
    <w:rsid w:val="005410CB"/>
    <w:rsid w:val="00541116"/>
    <w:rsid w:val="005428F8"/>
    <w:rsid w:val="00542AE1"/>
    <w:rsid w:val="00542E96"/>
    <w:rsid w:val="00542F88"/>
    <w:rsid w:val="00542FD9"/>
    <w:rsid w:val="00543CE1"/>
    <w:rsid w:val="005441D6"/>
    <w:rsid w:val="00544C3B"/>
    <w:rsid w:val="005455E2"/>
    <w:rsid w:val="00545A47"/>
    <w:rsid w:val="00545ADC"/>
    <w:rsid w:val="00546351"/>
    <w:rsid w:val="00546717"/>
    <w:rsid w:val="005476E9"/>
    <w:rsid w:val="00547825"/>
    <w:rsid w:val="00550C07"/>
    <w:rsid w:val="00550CB4"/>
    <w:rsid w:val="005516FA"/>
    <w:rsid w:val="00551A30"/>
    <w:rsid w:val="00551A3B"/>
    <w:rsid w:val="00552D3C"/>
    <w:rsid w:val="00552E53"/>
    <w:rsid w:val="00553197"/>
    <w:rsid w:val="00553876"/>
    <w:rsid w:val="0055432A"/>
    <w:rsid w:val="00554618"/>
    <w:rsid w:val="00554A74"/>
    <w:rsid w:val="00555D52"/>
    <w:rsid w:val="0055712B"/>
    <w:rsid w:val="00557327"/>
    <w:rsid w:val="005574AA"/>
    <w:rsid w:val="00561A4B"/>
    <w:rsid w:val="00562540"/>
    <w:rsid w:val="00562D7C"/>
    <w:rsid w:val="00563A3F"/>
    <w:rsid w:val="00563CEA"/>
    <w:rsid w:val="00565597"/>
    <w:rsid w:val="005669A1"/>
    <w:rsid w:val="005672F8"/>
    <w:rsid w:val="0057048C"/>
    <w:rsid w:val="00570716"/>
    <w:rsid w:val="00570E6A"/>
    <w:rsid w:val="00571B94"/>
    <w:rsid w:val="00572395"/>
    <w:rsid w:val="00572C76"/>
    <w:rsid w:val="00572CAF"/>
    <w:rsid w:val="00572DF3"/>
    <w:rsid w:val="00572FEF"/>
    <w:rsid w:val="00573496"/>
    <w:rsid w:val="00573CDC"/>
    <w:rsid w:val="0057489B"/>
    <w:rsid w:val="00576680"/>
    <w:rsid w:val="00576723"/>
    <w:rsid w:val="00577527"/>
    <w:rsid w:val="00580818"/>
    <w:rsid w:val="00580C92"/>
    <w:rsid w:val="00581E7E"/>
    <w:rsid w:val="00581F80"/>
    <w:rsid w:val="0058207E"/>
    <w:rsid w:val="005829F8"/>
    <w:rsid w:val="0058311F"/>
    <w:rsid w:val="00583146"/>
    <w:rsid w:val="0058375E"/>
    <w:rsid w:val="0058383C"/>
    <w:rsid w:val="00584790"/>
    <w:rsid w:val="0058531D"/>
    <w:rsid w:val="0058572B"/>
    <w:rsid w:val="00585BF9"/>
    <w:rsid w:val="00586403"/>
    <w:rsid w:val="005865C1"/>
    <w:rsid w:val="0058757D"/>
    <w:rsid w:val="00587A30"/>
    <w:rsid w:val="0059178D"/>
    <w:rsid w:val="00591E1D"/>
    <w:rsid w:val="00591E96"/>
    <w:rsid w:val="005921CC"/>
    <w:rsid w:val="005939ED"/>
    <w:rsid w:val="00593D48"/>
    <w:rsid w:val="005950F7"/>
    <w:rsid w:val="0059532F"/>
    <w:rsid w:val="00595A44"/>
    <w:rsid w:val="0059605D"/>
    <w:rsid w:val="00596834"/>
    <w:rsid w:val="0059731C"/>
    <w:rsid w:val="00597C06"/>
    <w:rsid w:val="005A0063"/>
    <w:rsid w:val="005A0334"/>
    <w:rsid w:val="005A0E38"/>
    <w:rsid w:val="005A168A"/>
    <w:rsid w:val="005A208E"/>
    <w:rsid w:val="005A286C"/>
    <w:rsid w:val="005A28AF"/>
    <w:rsid w:val="005A34C8"/>
    <w:rsid w:val="005A3AD8"/>
    <w:rsid w:val="005A482E"/>
    <w:rsid w:val="005A4891"/>
    <w:rsid w:val="005A5E65"/>
    <w:rsid w:val="005A60C9"/>
    <w:rsid w:val="005A6D25"/>
    <w:rsid w:val="005A6EDC"/>
    <w:rsid w:val="005A78FC"/>
    <w:rsid w:val="005B05B1"/>
    <w:rsid w:val="005B0F82"/>
    <w:rsid w:val="005B141B"/>
    <w:rsid w:val="005B1650"/>
    <w:rsid w:val="005B1705"/>
    <w:rsid w:val="005B175F"/>
    <w:rsid w:val="005B23D0"/>
    <w:rsid w:val="005B26D6"/>
    <w:rsid w:val="005B31A2"/>
    <w:rsid w:val="005B38AA"/>
    <w:rsid w:val="005B3C7C"/>
    <w:rsid w:val="005B4691"/>
    <w:rsid w:val="005B4836"/>
    <w:rsid w:val="005B58AE"/>
    <w:rsid w:val="005B6950"/>
    <w:rsid w:val="005B6983"/>
    <w:rsid w:val="005B749B"/>
    <w:rsid w:val="005B771A"/>
    <w:rsid w:val="005B7AFB"/>
    <w:rsid w:val="005C0380"/>
    <w:rsid w:val="005C0F60"/>
    <w:rsid w:val="005C1ADD"/>
    <w:rsid w:val="005C49D7"/>
    <w:rsid w:val="005C4BDD"/>
    <w:rsid w:val="005C4C1B"/>
    <w:rsid w:val="005C52F9"/>
    <w:rsid w:val="005C53E3"/>
    <w:rsid w:val="005C61DE"/>
    <w:rsid w:val="005C73A8"/>
    <w:rsid w:val="005D113B"/>
    <w:rsid w:val="005D14D6"/>
    <w:rsid w:val="005D248D"/>
    <w:rsid w:val="005D28B5"/>
    <w:rsid w:val="005D32FB"/>
    <w:rsid w:val="005D3354"/>
    <w:rsid w:val="005D4112"/>
    <w:rsid w:val="005D432C"/>
    <w:rsid w:val="005D4E1E"/>
    <w:rsid w:val="005D5896"/>
    <w:rsid w:val="005D67C6"/>
    <w:rsid w:val="005D692D"/>
    <w:rsid w:val="005D6CAB"/>
    <w:rsid w:val="005D6EBC"/>
    <w:rsid w:val="005D78AE"/>
    <w:rsid w:val="005D7BE1"/>
    <w:rsid w:val="005E02C9"/>
    <w:rsid w:val="005E0703"/>
    <w:rsid w:val="005E0CD3"/>
    <w:rsid w:val="005E0D39"/>
    <w:rsid w:val="005E1143"/>
    <w:rsid w:val="005E22A5"/>
    <w:rsid w:val="005E2DB7"/>
    <w:rsid w:val="005E33B8"/>
    <w:rsid w:val="005E35D5"/>
    <w:rsid w:val="005E4644"/>
    <w:rsid w:val="005E48BA"/>
    <w:rsid w:val="005E5285"/>
    <w:rsid w:val="005E592A"/>
    <w:rsid w:val="005E763A"/>
    <w:rsid w:val="005E770F"/>
    <w:rsid w:val="005E7DDB"/>
    <w:rsid w:val="005F13AA"/>
    <w:rsid w:val="005F1702"/>
    <w:rsid w:val="005F1EC1"/>
    <w:rsid w:val="005F2043"/>
    <w:rsid w:val="005F30D2"/>
    <w:rsid w:val="005F463A"/>
    <w:rsid w:val="005F5B31"/>
    <w:rsid w:val="005F5EBD"/>
    <w:rsid w:val="005F611A"/>
    <w:rsid w:val="005F7351"/>
    <w:rsid w:val="005F76DA"/>
    <w:rsid w:val="005F78BE"/>
    <w:rsid w:val="00601536"/>
    <w:rsid w:val="006015FB"/>
    <w:rsid w:val="0060177D"/>
    <w:rsid w:val="00602BC1"/>
    <w:rsid w:val="006031AD"/>
    <w:rsid w:val="006043EB"/>
    <w:rsid w:val="00604895"/>
    <w:rsid w:val="00604B69"/>
    <w:rsid w:val="00605200"/>
    <w:rsid w:val="00605AFA"/>
    <w:rsid w:val="006076AC"/>
    <w:rsid w:val="00610433"/>
    <w:rsid w:val="00610BDE"/>
    <w:rsid w:val="00610D82"/>
    <w:rsid w:val="00611DC9"/>
    <w:rsid w:val="0061227C"/>
    <w:rsid w:val="00612815"/>
    <w:rsid w:val="00612CDE"/>
    <w:rsid w:val="0061317A"/>
    <w:rsid w:val="0061428C"/>
    <w:rsid w:val="0061431D"/>
    <w:rsid w:val="0061470B"/>
    <w:rsid w:val="00614B49"/>
    <w:rsid w:val="00614F22"/>
    <w:rsid w:val="00616843"/>
    <w:rsid w:val="00616C84"/>
    <w:rsid w:val="00617AAC"/>
    <w:rsid w:val="00617CC3"/>
    <w:rsid w:val="00617FDF"/>
    <w:rsid w:val="00620180"/>
    <w:rsid w:val="0062079E"/>
    <w:rsid w:val="006213E4"/>
    <w:rsid w:val="0062186B"/>
    <w:rsid w:val="006218AD"/>
    <w:rsid w:val="00621949"/>
    <w:rsid w:val="0062221F"/>
    <w:rsid w:val="00622386"/>
    <w:rsid w:val="0062249A"/>
    <w:rsid w:val="006225EF"/>
    <w:rsid w:val="006231B1"/>
    <w:rsid w:val="00623382"/>
    <w:rsid w:val="00623C0A"/>
    <w:rsid w:val="0062616B"/>
    <w:rsid w:val="006274B8"/>
    <w:rsid w:val="00627B8D"/>
    <w:rsid w:val="00631BF9"/>
    <w:rsid w:val="00632103"/>
    <w:rsid w:val="006326EC"/>
    <w:rsid w:val="00632948"/>
    <w:rsid w:val="00632DFD"/>
    <w:rsid w:val="006332EB"/>
    <w:rsid w:val="0063367C"/>
    <w:rsid w:val="00633AD6"/>
    <w:rsid w:val="00633B0B"/>
    <w:rsid w:val="00634651"/>
    <w:rsid w:val="006352BA"/>
    <w:rsid w:val="0063572A"/>
    <w:rsid w:val="006360B5"/>
    <w:rsid w:val="00636700"/>
    <w:rsid w:val="00636A6C"/>
    <w:rsid w:val="006372C4"/>
    <w:rsid w:val="00637748"/>
    <w:rsid w:val="006379CC"/>
    <w:rsid w:val="0064012D"/>
    <w:rsid w:val="00640B2D"/>
    <w:rsid w:val="00641053"/>
    <w:rsid w:val="0064128C"/>
    <w:rsid w:val="00641A8D"/>
    <w:rsid w:val="00643409"/>
    <w:rsid w:val="006451F2"/>
    <w:rsid w:val="0064582D"/>
    <w:rsid w:val="00645888"/>
    <w:rsid w:val="006461BC"/>
    <w:rsid w:val="006469CA"/>
    <w:rsid w:val="006470A3"/>
    <w:rsid w:val="00647655"/>
    <w:rsid w:val="006478D4"/>
    <w:rsid w:val="0064790C"/>
    <w:rsid w:val="00647AF1"/>
    <w:rsid w:val="00647C27"/>
    <w:rsid w:val="006503EB"/>
    <w:rsid w:val="0065051D"/>
    <w:rsid w:val="00650BBA"/>
    <w:rsid w:val="00650C21"/>
    <w:rsid w:val="00650D47"/>
    <w:rsid w:val="006510DF"/>
    <w:rsid w:val="0065199C"/>
    <w:rsid w:val="006522E5"/>
    <w:rsid w:val="00652696"/>
    <w:rsid w:val="006526DA"/>
    <w:rsid w:val="006526FE"/>
    <w:rsid w:val="00652EBD"/>
    <w:rsid w:val="00653396"/>
    <w:rsid w:val="00653485"/>
    <w:rsid w:val="00653537"/>
    <w:rsid w:val="00653549"/>
    <w:rsid w:val="006535C0"/>
    <w:rsid w:val="00654682"/>
    <w:rsid w:val="00654D10"/>
    <w:rsid w:val="006551A7"/>
    <w:rsid w:val="006563C6"/>
    <w:rsid w:val="00657F4C"/>
    <w:rsid w:val="00661108"/>
    <w:rsid w:val="00661706"/>
    <w:rsid w:val="00661810"/>
    <w:rsid w:val="00661876"/>
    <w:rsid w:val="00661973"/>
    <w:rsid w:val="00661DDA"/>
    <w:rsid w:val="006620CE"/>
    <w:rsid w:val="00662282"/>
    <w:rsid w:val="0066381D"/>
    <w:rsid w:val="00663946"/>
    <w:rsid w:val="006641B3"/>
    <w:rsid w:val="00664EC8"/>
    <w:rsid w:val="00664F9F"/>
    <w:rsid w:val="00665B69"/>
    <w:rsid w:val="00666DF5"/>
    <w:rsid w:val="00667167"/>
    <w:rsid w:val="006672E1"/>
    <w:rsid w:val="006673DA"/>
    <w:rsid w:val="006676A9"/>
    <w:rsid w:val="00670266"/>
    <w:rsid w:val="00671A85"/>
    <w:rsid w:val="00671F51"/>
    <w:rsid w:val="006724BC"/>
    <w:rsid w:val="00672CEB"/>
    <w:rsid w:val="006738C0"/>
    <w:rsid w:val="00673C94"/>
    <w:rsid w:val="00673DE9"/>
    <w:rsid w:val="0067490F"/>
    <w:rsid w:val="00674F96"/>
    <w:rsid w:val="0067625B"/>
    <w:rsid w:val="0067671A"/>
    <w:rsid w:val="006774BE"/>
    <w:rsid w:val="006775FB"/>
    <w:rsid w:val="00677D49"/>
    <w:rsid w:val="00677F2D"/>
    <w:rsid w:val="00680029"/>
    <w:rsid w:val="00680726"/>
    <w:rsid w:val="006807A3"/>
    <w:rsid w:val="00680876"/>
    <w:rsid w:val="00680BE3"/>
    <w:rsid w:val="00680CAD"/>
    <w:rsid w:val="00681212"/>
    <w:rsid w:val="0068163A"/>
    <w:rsid w:val="00682380"/>
    <w:rsid w:val="00682446"/>
    <w:rsid w:val="00682528"/>
    <w:rsid w:val="00682572"/>
    <w:rsid w:val="0068271E"/>
    <w:rsid w:val="00683453"/>
    <w:rsid w:val="00683BB1"/>
    <w:rsid w:val="00683E9A"/>
    <w:rsid w:val="0068452A"/>
    <w:rsid w:val="00684C3E"/>
    <w:rsid w:val="006857F2"/>
    <w:rsid w:val="00685B77"/>
    <w:rsid w:val="00685B85"/>
    <w:rsid w:val="00685D6A"/>
    <w:rsid w:val="006862D3"/>
    <w:rsid w:val="00686332"/>
    <w:rsid w:val="00686F71"/>
    <w:rsid w:val="006901F6"/>
    <w:rsid w:val="00690B4D"/>
    <w:rsid w:val="00690DBE"/>
    <w:rsid w:val="00691478"/>
    <w:rsid w:val="00692020"/>
    <w:rsid w:val="00692288"/>
    <w:rsid w:val="006924AF"/>
    <w:rsid w:val="00692D46"/>
    <w:rsid w:val="006934DE"/>
    <w:rsid w:val="00693935"/>
    <w:rsid w:val="00693936"/>
    <w:rsid w:val="0069447D"/>
    <w:rsid w:val="00694648"/>
    <w:rsid w:val="00694B25"/>
    <w:rsid w:val="00694BA1"/>
    <w:rsid w:val="00694E77"/>
    <w:rsid w:val="00694FA7"/>
    <w:rsid w:val="00696932"/>
    <w:rsid w:val="00697016"/>
    <w:rsid w:val="0069794A"/>
    <w:rsid w:val="006A08CF"/>
    <w:rsid w:val="006A091E"/>
    <w:rsid w:val="006A1FE9"/>
    <w:rsid w:val="006A2001"/>
    <w:rsid w:val="006A2003"/>
    <w:rsid w:val="006A4457"/>
    <w:rsid w:val="006A4B09"/>
    <w:rsid w:val="006A4C6E"/>
    <w:rsid w:val="006A4EB7"/>
    <w:rsid w:val="006A503E"/>
    <w:rsid w:val="006A5B3F"/>
    <w:rsid w:val="006A5DCF"/>
    <w:rsid w:val="006A67D4"/>
    <w:rsid w:val="006B0542"/>
    <w:rsid w:val="006B1DE1"/>
    <w:rsid w:val="006B2312"/>
    <w:rsid w:val="006B2576"/>
    <w:rsid w:val="006B3A1E"/>
    <w:rsid w:val="006B40CC"/>
    <w:rsid w:val="006B517E"/>
    <w:rsid w:val="006B58B2"/>
    <w:rsid w:val="006B610F"/>
    <w:rsid w:val="006B6BE5"/>
    <w:rsid w:val="006B7AC2"/>
    <w:rsid w:val="006C0232"/>
    <w:rsid w:val="006C0233"/>
    <w:rsid w:val="006C041E"/>
    <w:rsid w:val="006C0CC1"/>
    <w:rsid w:val="006C153F"/>
    <w:rsid w:val="006C1F6D"/>
    <w:rsid w:val="006C1F71"/>
    <w:rsid w:val="006C20C8"/>
    <w:rsid w:val="006C2168"/>
    <w:rsid w:val="006C27A2"/>
    <w:rsid w:val="006C338D"/>
    <w:rsid w:val="006C3A89"/>
    <w:rsid w:val="006C405A"/>
    <w:rsid w:val="006C40C4"/>
    <w:rsid w:val="006C4179"/>
    <w:rsid w:val="006C49A3"/>
    <w:rsid w:val="006C4A75"/>
    <w:rsid w:val="006C50BF"/>
    <w:rsid w:val="006C51D1"/>
    <w:rsid w:val="006C584A"/>
    <w:rsid w:val="006C5C44"/>
    <w:rsid w:val="006C5E30"/>
    <w:rsid w:val="006C63BD"/>
    <w:rsid w:val="006C666F"/>
    <w:rsid w:val="006C6873"/>
    <w:rsid w:val="006C7579"/>
    <w:rsid w:val="006D0DD9"/>
    <w:rsid w:val="006D11DA"/>
    <w:rsid w:val="006D1306"/>
    <w:rsid w:val="006D14BF"/>
    <w:rsid w:val="006D203C"/>
    <w:rsid w:val="006D22CD"/>
    <w:rsid w:val="006D2386"/>
    <w:rsid w:val="006D24D2"/>
    <w:rsid w:val="006D2E8C"/>
    <w:rsid w:val="006D37C5"/>
    <w:rsid w:val="006D3A71"/>
    <w:rsid w:val="006D4979"/>
    <w:rsid w:val="006D4EE9"/>
    <w:rsid w:val="006D69D2"/>
    <w:rsid w:val="006D6C63"/>
    <w:rsid w:val="006D6D19"/>
    <w:rsid w:val="006D75A7"/>
    <w:rsid w:val="006D7A42"/>
    <w:rsid w:val="006D7A65"/>
    <w:rsid w:val="006D7BCD"/>
    <w:rsid w:val="006D7C24"/>
    <w:rsid w:val="006D7D0D"/>
    <w:rsid w:val="006E09B2"/>
    <w:rsid w:val="006E12DB"/>
    <w:rsid w:val="006E13A7"/>
    <w:rsid w:val="006E37E2"/>
    <w:rsid w:val="006E3A07"/>
    <w:rsid w:val="006E3B7D"/>
    <w:rsid w:val="006E4238"/>
    <w:rsid w:val="006E4E50"/>
    <w:rsid w:val="006E55EF"/>
    <w:rsid w:val="006E5C63"/>
    <w:rsid w:val="006E6466"/>
    <w:rsid w:val="006E6939"/>
    <w:rsid w:val="006F006F"/>
    <w:rsid w:val="006F0574"/>
    <w:rsid w:val="006F0A94"/>
    <w:rsid w:val="006F0DAE"/>
    <w:rsid w:val="006F0F60"/>
    <w:rsid w:val="006F1784"/>
    <w:rsid w:val="006F1937"/>
    <w:rsid w:val="006F1C4D"/>
    <w:rsid w:val="006F20EC"/>
    <w:rsid w:val="006F23B3"/>
    <w:rsid w:val="006F302E"/>
    <w:rsid w:val="006F31A7"/>
    <w:rsid w:val="006F45D0"/>
    <w:rsid w:val="006F5F28"/>
    <w:rsid w:val="006F5F44"/>
    <w:rsid w:val="006F6328"/>
    <w:rsid w:val="006F6414"/>
    <w:rsid w:val="006F6825"/>
    <w:rsid w:val="006F6D05"/>
    <w:rsid w:val="006F6FCD"/>
    <w:rsid w:val="006F7472"/>
    <w:rsid w:val="00700505"/>
    <w:rsid w:val="00700680"/>
    <w:rsid w:val="00700708"/>
    <w:rsid w:val="00700723"/>
    <w:rsid w:val="00700AF0"/>
    <w:rsid w:val="00701463"/>
    <w:rsid w:val="00701AED"/>
    <w:rsid w:val="00701F91"/>
    <w:rsid w:val="00702073"/>
    <w:rsid w:val="00702290"/>
    <w:rsid w:val="0070253E"/>
    <w:rsid w:val="00703EFF"/>
    <w:rsid w:val="00704C13"/>
    <w:rsid w:val="00704D70"/>
    <w:rsid w:val="00705E23"/>
    <w:rsid w:val="007061BB"/>
    <w:rsid w:val="00706464"/>
    <w:rsid w:val="00706C33"/>
    <w:rsid w:val="00707213"/>
    <w:rsid w:val="00707475"/>
    <w:rsid w:val="00707A7D"/>
    <w:rsid w:val="00707DEC"/>
    <w:rsid w:val="0071010F"/>
    <w:rsid w:val="0071063F"/>
    <w:rsid w:val="0071066F"/>
    <w:rsid w:val="007111E7"/>
    <w:rsid w:val="00711D32"/>
    <w:rsid w:val="007125DB"/>
    <w:rsid w:val="00712AA0"/>
    <w:rsid w:val="00712C1A"/>
    <w:rsid w:val="00712CDF"/>
    <w:rsid w:val="00712EFA"/>
    <w:rsid w:val="00713DE2"/>
    <w:rsid w:val="00713E0A"/>
    <w:rsid w:val="00714301"/>
    <w:rsid w:val="00714E24"/>
    <w:rsid w:val="00715422"/>
    <w:rsid w:val="00715947"/>
    <w:rsid w:val="00715D2C"/>
    <w:rsid w:val="00716859"/>
    <w:rsid w:val="0071797D"/>
    <w:rsid w:val="00720919"/>
    <w:rsid w:val="00721FF7"/>
    <w:rsid w:val="00722044"/>
    <w:rsid w:val="00722165"/>
    <w:rsid w:val="00722265"/>
    <w:rsid w:val="0072251A"/>
    <w:rsid w:val="0072280B"/>
    <w:rsid w:val="00722C69"/>
    <w:rsid w:val="00724CB9"/>
    <w:rsid w:val="0072507B"/>
    <w:rsid w:val="00725B85"/>
    <w:rsid w:val="00730284"/>
    <w:rsid w:val="00730FD3"/>
    <w:rsid w:val="007317BE"/>
    <w:rsid w:val="00731850"/>
    <w:rsid w:val="00731AAB"/>
    <w:rsid w:val="00731CB9"/>
    <w:rsid w:val="00732582"/>
    <w:rsid w:val="007338C0"/>
    <w:rsid w:val="00733ACE"/>
    <w:rsid w:val="0073427A"/>
    <w:rsid w:val="00734A75"/>
    <w:rsid w:val="00734C05"/>
    <w:rsid w:val="00734D73"/>
    <w:rsid w:val="00735C4E"/>
    <w:rsid w:val="007362FD"/>
    <w:rsid w:val="00736DC2"/>
    <w:rsid w:val="00737284"/>
    <w:rsid w:val="00737692"/>
    <w:rsid w:val="007378B3"/>
    <w:rsid w:val="007378FD"/>
    <w:rsid w:val="00737ABD"/>
    <w:rsid w:val="00737BCE"/>
    <w:rsid w:val="00740593"/>
    <w:rsid w:val="00740B5A"/>
    <w:rsid w:val="007424AF"/>
    <w:rsid w:val="007426BB"/>
    <w:rsid w:val="0074419F"/>
    <w:rsid w:val="0074677C"/>
    <w:rsid w:val="00746822"/>
    <w:rsid w:val="00747868"/>
    <w:rsid w:val="007478F3"/>
    <w:rsid w:val="00747913"/>
    <w:rsid w:val="00750C6B"/>
    <w:rsid w:val="00750E68"/>
    <w:rsid w:val="00751587"/>
    <w:rsid w:val="0075158F"/>
    <w:rsid w:val="00752681"/>
    <w:rsid w:val="00752833"/>
    <w:rsid w:val="00752AB0"/>
    <w:rsid w:val="007536A3"/>
    <w:rsid w:val="00753B04"/>
    <w:rsid w:val="00754F67"/>
    <w:rsid w:val="007551A6"/>
    <w:rsid w:val="007553B1"/>
    <w:rsid w:val="00755CF1"/>
    <w:rsid w:val="00755E1C"/>
    <w:rsid w:val="00756C64"/>
    <w:rsid w:val="007578EB"/>
    <w:rsid w:val="00757924"/>
    <w:rsid w:val="00760709"/>
    <w:rsid w:val="00760F21"/>
    <w:rsid w:val="00761460"/>
    <w:rsid w:val="00761DF6"/>
    <w:rsid w:val="00762FDC"/>
    <w:rsid w:val="00763772"/>
    <w:rsid w:val="00763B88"/>
    <w:rsid w:val="0076437A"/>
    <w:rsid w:val="00764429"/>
    <w:rsid w:val="0076494C"/>
    <w:rsid w:val="007652C4"/>
    <w:rsid w:val="007659D8"/>
    <w:rsid w:val="00765C12"/>
    <w:rsid w:val="007662C0"/>
    <w:rsid w:val="00767122"/>
    <w:rsid w:val="00767F9A"/>
    <w:rsid w:val="0077055D"/>
    <w:rsid w:val="00770777"/>
    <w:rsid w:val="007714B3"/>
    <w:rsid w:val="00772691"/>
    <w:rsid w:val="00772903"/>
    <w:rsid w:val="00772AF3"/>
    <w:rsid w:val="00772FFB"/>
    <w:rsid w:val="007740C4"/>
    <w:rsid w:val="0077416D"/>
    <w:rsid w:val="00775243"/>
    <w:rsid w:val="007753CE"/>
    <w:rsid w:val="007754E0"/>
    <w:rsid w:val="007762D8"/>
    <w:rsid w:val="00777792"/>
    <w:rsid w:val="0077790E"/>
    <w:rsid w:val="00777CC3"/>
    <w:rsid w:val="0078073B"/>
    <w:rsid w:val="00780DE9"/>
    <w:rsid w:val="0078121A"/>
    <w:rsid w:val="007829E7"/>
    <w:rsid w:val="00782D11"/>
    <w:rsid w:val="00783020"/>
    <w:rsid w:val="007834D7"/>
    <w:rsid w:val="007842E4"/>
    <w:rsid w:val="00784A32"/>
    <w:rsid w:val="0078510F"/>
    <w:rsid w:val="0078524A"/>
    <w:rsid w:val="00786355"/>
    <w:rsid w:val="00786C39"/>
    <w:rsid w:val="00786DE0"/>
    <w:rsid w:val="00786F54"/>
    <w:rsid w:val="00787710"/>
    <w:rsid w:val="00787B63"/>
    <w:rsid w:val="00790D15"/>
    <w:rsid w:val="00791189"/>
    <w:rsid w:val="00792095"/>
    <w:rsid w:val="0079229B"/>
    <w:rsid w:val="00793D1E"/>
    <w:rsid w:val="00794BF9"/>
    <w:rsid w:val="00795008"/>
    <w:rsid w:val="007953CD"/>
    <w:rsid w:val="00795522"/>
    <w:rsid w:val="00795634"/>
    <w:rsid w:val="00795874"/>
    <w:rsid w:val="00795E64"/>
    <w:rsid w:val="00796037"/>
    <w:rsid w:val="00796267"/>
    <w:rsid w:val="00796397"/>
    <w:rsid w:val="00796532"/>
    <w:rsid w:val="007965F0"/>
    <w:rsid w:val="00797017"/>
    <w:rsid w:val="00797562"/>
    <w:rsid w:val="007A05CA"/>
    <w:rsid w:val="007A05E1"/>
    <w:rsid w:val="007A066D"/>
    <w:rsid w:val="007A0959"/>
    <w:rsid w:val="007A0BED"/>
    <w:rsid w:val="007A1801"/>
    <w:rsid w:val="007A1FEC"/>
    <w:rsid w:val="007A23BB"/>
    <w:rsid w:val="007A28CF"/>
    <w:rsid w:val="007A4D6C"/>
    <w:rsid w:val="007A5102"/>
    <w:rsid w:val="007A5665"/>
    <w:rsid w:val="007A57B4"/>
    <w:rsid w:val="007A5D7B"/>
    <w:rsid w:val="007A639B"/>
    <w:rsid w:val="007A784C"/>
    <w:rsid w:val="007A786C"/>
    <w:rsid w:val="007A7E99"/>
    <w:rsid w:val="007B0240"/>
    <w:rsid w:val="007B1CF4"/>
    <w:rsid w:val="007B22C2"/>
    <w:rsid w:val="007B2A26"/>
    <w:rsid w:val="007B33C4"/>
    <w:rsid w:val="007B3C8B"/>
    <w:rsid w:val="007B3F60"/>
    <w:rsid w:val="007B4BFD"/>
    <w:rsid w:val="007B5169"/>
    <w:rsid w:val="007B5933"/>
    <w:rsid w:val="007B6821"/>
    <w:rsid w:val="007B700D"/>
    <w:rsid w:val="007B7432"/>
    <w:rsid w:val="007C0068"/>
    <w:rsid w:val="007C0476"/>
    <w:rsid w:val="007C047F"/>
    <w:rsid w:val="007C179D"/>
    <w:rsid w:val="007C1CA3"/>
    <w:rsid w:val="007C350B"/>
    <w:rsid w:val="007C4546"/>
    <w:rsid w:val="007C4633"/>
    <w:rsid w:val="007C4D1C"/>
    <w:rsid w:val="007C4F03"/>
    <w:rsid w:val="007C4F65"/>
    <w:rsid w:val="007C5AD6"/>
    <w:rsid w:val="007C686E"/>
    <w:rsid w:val="007C7003"/>
    <w:rsid w:val="007C7024"/>
    <w:rsid w:val="007C73F6"/>
    <w:rsid w:val="007C776B"/>
    <w:rsid w:val="007C7887"/>
    <w:rsid w:val="007C7C3B"/>
    <w:rsid w:val="007D00D2"/>
    <w:rsid w:val="007D0261"/>
    <w:rsid w:val="007D0292"/>
    <w:rsid w:val="007D1857"/>
    <w:rsid w:val="007D19CC"/>
    <w:rsid w:val="007D1EF9"/>
    <w:rsid w:val="007D243B"/>
    <w:rsid w:val="007D26E7"/>
    <w:rsid w:val="007D3596"/>
    <w:rsid w:val="007D38C2"/>
    <w:rsid w:val="007D4ABA"/>
    <w:rsid w:val="007D4EDB"/>
    <w:rsid w:val="007D5725"/>
    <w:rsid w:val="007D5F70"/>
    <w:rsid w:val="007D6310"/>
    <w:rsid w:val="007D64D4"/>
    <w:rsid w:val="007E088C"/>
    <w:rsid w:val="007E0C12"/>
    <w:rsid w:val="007E26E0"/>
    <w:rsid w:val="007E280C"/>
    <w:rsid w:val="007E2D41"/>
    <w:rsid w:val="007E3B3C"/>
    <w:rsid w:val="007E4C93"/>
    <w:rsid w:val="007E4F2C"/>
    <w:rsid w:val="007E5918"/>
    <w:rsid w:val="007E5BD0"/>
    <w:rsid w:val="007E7299"/>
    <w:rsid w:val="007F06B7"/>
    <w:rsid w:val="007F0950"/>
    <w:rsid w:val="007F0973"/>
    <w:rsid w:val="007F099F"/>
    <w:rsid w:val="007F1367"/>
    <w:rsid w:val="007F170A"/>
    <w:rsid w:val="007F1847"/>
    <w:rsid w:val="007F2DE3"/>
    <w:rsid w:val="007F3795"/>
    <w:rsid w:val="007F3A3B"/>
    <w:rsid w:val="007F3CBB"/>
    <w:rsid w:val="007F3F99"/>
    <w:rsid w:val="007F44DA"/>
    <w:rsid w:val="007F5AB7"/>
    <w:rsid w:val="007F5FEC"/>
    <w:rsid w:val="007F6147"/>
    <w:rsid w:val="007F6502"/>
    <w:rsid w:val="007F6C8D"/>
    <w:rsid w:val="007F6D56"/>
    <w:rsid w:val="007F6D9F"/>
    <w:rsid w:val="007F6F0C"/>
    <w:rsid w:val="007F6FD7"/>
    <w:rsid w:val="00800649"/>
    <w:rsid w:val="008009F3"/>
    <w:rsid w:val="008014FB"/>
    <w:rsid w:val="00801AAD"/>
    <w:rsid w:val="008025ED"/>
    <w:rsid w:val="00802EA7"/>
    <w:rsid w:val="0080314B"/>
    <w:rsid w:val="00803FAC"/>
    <w:rsid w:val="00804398"/>
    <w:rsid w:val="00804907"/>
    <w:rsid w:val="008053A1"/>
    <w:rsid w:val="00805762"/>
    <w:rsid w:val="00805A70"/>
    <w:rsid w:val="00805A94"/>
    <w:rsid w:val="00805F2A"/>
    <w:rsid w:val="0080622B"/>
    <w:rsid w:val="008062EB"/>
    <w:rsid w:val="008066CD"/>
    <w:rsid w:val="00806A07"/>
    <w:rsid w:val="00806D32"/>
    <w:rsid w:val="00806F2D"/>
    <w:rsid w:val="00807347"/>
    <w:rsid w:val="008077DB"/>
    <w:rsid w:val="00807B4A"/>
    <w:rsid w:val="00807C0D"/>
    <w:rsid w:val="008104BB"/>
    <w:rsid w:val="0081079E"/>
    <w:rsid w:val="00810E1F"/>
    <w:rsid w:val="00810EC6"/>
    <w:rsid w:val="00811E9A"/>
    <w:rsid w:val="008136FA"/>
    <w:rsid w:val="00813758"/>
    <w:rsid w:val="008138A0"/>
    <w:rsid w:val="00813E8B"/>
    <w:rsid w:val="00814753"/>
    <w:rsid w:val="00814CC3"/>
    <w:rsid w:val="008151FF"/>
    <w:rsid w:val="00815A72"/>
    <w:rsid w:val="00815AF5"/>
    <w:rsid w:val="00815E9C"/>
    <w:rsid w:val="008166B2"/>
    <w:rsid w:val="0081690D"/>
    <w:rsid w:val="00816915"/>
    <w:rsid w:val="00816C91"/>
    <w:rsid w:val="0081706F"/>
    <w:rsid w:val="00817212"/>
    <w:rsid w:val="00817669"/>
    <w:rsid w:val="008177B3"/>
    <w:rsid w:val="00817A8F"/>
    <w:rsid w:val="00820103"/>
    <w:rsid w:val="0082095C"/>
    <w:rsid w:val="008224ED"/>
    <w:rsid w:val="00822BAE"/>
    <w:rsid w:val="00822D4D"/>
    <w:rsid w:val="00822F5C"/>
    <w:rsid w:val="0082306F"/>
    <w:rsid w:val="00823C7C"/>
    <w:rsid w:val="00823E06"/>
    <w:rsid w:val="00824D3D"/>
    <w:rsid w:val="00825047"/>
    <w:rsid w:val="00825BB6"/>
    <w:rsid w:val="0082634F"/>
    <w:rsid w:val="00826641"/>
    <w:rsid w:val="00827057"/>
    <w:rsid w:val="008277CB"/>
    <w:rsid w:val="00827C3B"/>
    <w:rsid w:val="00830059"/>
    <w:rsid w:val="0083046F"/>
    <w:rsid w:val="00831027"/>
    <w:rsid w:val="00831511"/>
    <w:rsid w:val="008319AA"/>
    <w:rsid w:val="00831B1F"/>
    <w:rsid w:val="00831E09"/>
    <w:rsid w:val="0083208D"/>
    <w:rsid w:val="00832E4C"/>
    <w:rsid w:val="008330E2"/>
    <w:rsid w:val="00833A22"/>
    <w:rsid w:val="008341AF"/>
    <w:rsid w:val="008346D5"/>
    <w:rsid w:val="00835843"/>
    <w:rsid w:val="00836A1E"/>
    <w:rsid w:val="0084052C"/>
    <w:rsid w:val="00841258"/>
    <w:rsid w:val="00841C0E"/>
    <w:rsid w:val="00843040"/>
    <w:rsid w:val="00843097"/>
    <w:rsid w:val="008430A4"/>
    <w:rsid w:val="0084318A"/>
    <w:rsid w:val="008431CD"/>
    <w:rsid w:val="00844AF2"/>
    <w:rsid w:val="008456C9"/>
    <w:rsid w:val="008457E8"/>
    <w:rsid w:val="00845E31"/>
    <w:rsid w:val="00846119"/>
    <w:rsid w:val="00846151"/>
    <w:rsid w:val="00846CAD"/>
    <w:rsid w:val="00846E49"/>
    <w:rsid w:val="0084782E"/>
    <w:rsid w:val="00847B07"/>
    <w:rsid w:val="008503F7"/>
    <w:rsid w:val="00850D55"/>
    <w:rsid w:val="00851787"/>
    <w:rsid w:val="008520BD"/>
    <w:rsid w:val="00852982"/>
    <w:rsid w:val="00853459"/>
    <w:rsid w:val="00853A0C"/>
    <w:rsid w:val="00853F85"/>
    <w:rsid w:val="008545EA"/>
    <w:rsid w:val="00854748"/>
    <w:rsid w:val="00854AB2"/>
    <w:rsid w:val="00854FFA"/>
    <w:rsid w:val="008564EB"/>
    <w:rsid w:val="0085681C"/>
    <w:rsid w:val="00857235"/>
    <w:rsid w:val="0085786D"/>
    <w:rsid w:val="00860295"/>
    <w:rsid w:val="0086168B"/>
    <w:rsid w:val="00861AB5"/>
    <w:rsid w:val="00861CAF"/>
    <w:rsid w:val="008624B3"/>
    <w:rsid w:val="0086251F"/>
    <w:rsid w:val="0086398A"/>
    <w:rsid w:val="008639F8"/>
    <w:rsid w:val="00863A0F"/>
    <w:rsid w:val="00864B19"/>
    <w:rsid w:val="008657E8"/>
    <w:rsid w:val="00865C2E"/>
    <w:rsid w:val="00865ECF"/>
    <w:rsid w:val="008662A5"/>
    <w:rsid w:val="00866B66"/>
    <w:rsid w:val="00866DC1"/>
    <w:rsid w:val="00866E7B"/>
    <w:rsid w:val="00867A97"/>
    <w:rsid w:val="00867ECE"/>
    <w:rsid w:val="00870644"/>
    <w:rsid w:val="008709BE"/>
    <w:rsid w:val="0087167C"/>
    <w:rsid w:val="00872809"/>
    <w:rsid w:val="00872AB9"/>
    <w:rsid w:val="00872AE3"/>
    <w:rsid w:val="00872C39"/>
    <w:rsid w:val="00872F38"/>
    <w:rsid w:val="00873ADC"/>
    <w:rsid w:val="00873D10"/>
    <w:rsid w:val="00874317"/>
    <w:rsid w:val="00874396"/>
    <w:rsid w:val="00874993"/>
    <w:rsid w:val="00874D37"/>
    <w:rsid w:val="00875B6F"/>
    <w:rsid w:val="00875BFC"/>
    <w:rsid w:val="00875F4E"/>
    <w:rsid w:val="00876021"/>
    <w:rsid w:val="008769BD"/>
    <w:rsid w:val="00877044"/>
    <w:rsid w:val="00877317"/>
    <w:rsid w:val="0087732A"/>
    <w:rsid w:val="008773C9"/>
    <w:rsid w:val="00877733"/>
    <w:rsid w:val="00880010"/>
    <w:rsid w:val="0088111A"/>
    <w:rsid w:val="00881E58"/>
    <w:rsid w:val="00883400"/>
    <w:rsid w:val="00883565"/>
    <w:rsid w:val="00883B1B"/>
    <w:rsid w:val="00884B66"/>
    <w:rsid w:val="008861A5"/>
    <w:rsid w:val="008864DE"/>
    <w:rsid w:val="00887606"/>
    <w:rsid w:val="0088767A"/>
    <w:rsid w:val="0088792B"/>
    <w:rsid w:val="00887E29"/>
    <w:rsid w:val="00891600"/>
    <w:rsid w:val="00891920"/>
    <w:rsid w:val="00891EC3"/>
    <w:rsid w:val="008938AE"/>
    <w:rsid w:val="0089433B"/>
    <w:rsid w:val="008946FB"/>
    <w:rsid w:val="00894D67"/>
    <w:rsid w:val="0089519F"/>
    <w:rsid w:val="00895475"/>
    <w:rsid w:val="0089626B"/>
    <w:rsid w:val="0089794A"/>
    <w:rsid w:val="00897B6D"/>
    <w:rsid w:val="008A0718"/>
    <w:rsid w:val="008A1009"/>
    <w:rsid w:val="008A16E8"/>
    <w:rsid w:val="008A21BA"/>
    <w:rsid w:val="008A28A1"/>
    <w:rsid w:val="008A3A78"/>
    <w:rsid w:val="008A4187"/>
    <w:rsid w:val="008A4668"/>
    <w:rsid w:val="008A4F2E"/>
    <w:rsid w:val="008A5A74"/>
    <w:rsid w:val="008A7495"/>
    <w:rsid w:val="008A7CB4"/>
    <w:rsid w:val="008A7F6D"/>
    <w:rsid w:val="008B070A"/>
    <w:rsid w:val="008B0DCC"/>
    <w:rsid w:val="008B0E46"/>
    <w:rsid w:val="008B2306"/>
    <w:rsid w:val="008B34C8"/>
    <w:rsid w:val="008B4AE7"/>
    <w:rsid w:val="008B528F"/>
    <w:rsid w:val="008B5E2B"/>
    <w:rsid w:val="008B5E4A"/>
    <w:rsid w:val="008B60FA"/>
    <w:rsid w:val="008B6BFC"/>
    <w:rsid w:val="008B75E1"/>
    <w:rsid w:val="008B7E51"/>
    <w:rsid w:val="008C32BD"/>
    <w:rsid w:val="008C33FD"/>
    <w:rsid w:val="008C3542"/>
    <w:rsid w:val="008C3B15"/>
    <w:rsid w:val="008C4AC9"/>
    <w:rsid w:val="008C4B8E"/>
    <w:rsid w:val="008C5BCC"/>
    <w:rsid w:val="008C5BD3"/>
    <w:rsid w:val="008C718A"/>
    <w:rsid w:val="008C74F7"/>
    <w:rsid w:val="008C7573"/>
    <w:rsid w:val="008C7588"/>
    <w:rsid w:val="008D00D7"/>
    <w:rsid w:val="008D0609"/>
    <w:rsid w:val="008D0AE9"/>
    <w:rsid w:val="008D0D9E"/>
    <w:rsid w:val="008D116B"/>
    <w:rsid w:val="008D1955"/>
    <w:rsid w:val="008D198D"/>
    <w:rsid w:val="008D205F"/>
    <w:rsid w:val="008D2432"/>
    <w:rsid w:val="008D2560"/>
    <w:rsid w:val="008D26F2"/>
    <w:rsid w:val="008D2FED"/>
    <w:rsid w:val="008D3131"/>
    <w:rsid w:val="008D3A89"/>
    <w:rsid w:val="008D5314"/>
    <w:rsid w:val="008D5583"/>
    <w:rsid w:val="008D5841"/>
    <w:rsid w:val="008D58C1"/>
    <w:rsid w:val="008D642E"/>
    <w:rsid w:val="008D67F8"/>
    <w:rsid w:val="008D7405"/>
    <w:rsid w:val="008D76C1"/>
    <w:rsid w:val="008E014E"/>
    <w:rsid w:val="008E0856"/>
    <w:rsid w:val="008E0C1C"/>
    <w:rsid w:val="008E0E4C"/>
    <w:rsid w:val="008E14A0"/>
    <w:rsid w:val="008E18B2"/>
    <w:rsid w:val="008E244C"/>
    <w:rsid w:val="008E372A"/>
    <w:rsid w:val="008E441D"/>
    <w:rsid w:val="008E4568"/>
    <w:rsid w:val="008E4795"/>
    <w:rsid w:val="008E4806"/>
    <w:rsid w:val="008E4E04"/>
    <w:rsid w:val="008E4E2A"/>
    <w:rsid w:val="008E5046"/>
    <w:rsid w:val="008E54F9"/>
    <w:rsid w:val="008E596C"/>
    <w:rsid w:val="008E59B2"/>
    <w:rsid w:val="008E5AAF"/>
    <w:rsid w:val="008E6469"/>
    <w:rsid w:val="008E759F"/>
    <w:rsid w:val="008E75C2"/>
    <w:rsid w:val="008E7B04"/>
    <w:rsid w:val="008F0643"/>
    <w:rsid w:val="008F0663"/>
    <w:rsid w:val="008F1316"/>
    <w:rsid w:val="008F1633"/>
    <w:rsid w:val="008F170C"/>
    <w:rsid w:val="008F294D"/>
    <w:rsid w:val="008F2A87"/>
    <w:rsid w:val="008F2AC5"/>
    <w:rsid w:val="008F367E"/>
    <w:rsid w:val="008F37D6"/>
    <w:rsid w:val="008F3987"/>
    <w:rsid w:val="008F3A95"/>
    <w:rsid w:val="008F3EA4"/>
    <w:rsid w:val="008F45D5"/>
    <w:rsid w:val="008F48B4"/>
    <w:rsid w:val="008F5392"/>
    <w:rsid w:val="008F6564"/>
    <w:rsid w:val="008F70C3"/>
    <w:rsid w:val="008F7289"/>
    <w:rsid w:val="008F7569"/>
    <w:rsid w:val="008F7EA1"/>
    <w:rsid w:val="00900CB3"/>
    <w:rsid w:val="0090128A"/>
    <w:rsid w:val="009012E5"/>
    <w:rsid w:val="00901920"/>
    <w:rsid w:val="00901CB0"/>
    <w:rsid w:val="00902912"/>
    <w:rsid w:val="009035E6"/>
    <w:rsid w:val="00904309"/>
    <w:rsid w:val="00904B84"/>
    <w:rsid w:val="00904E53"/>
    <w:rsid w:val="009059AD"/>
    <w:rsid w:val="00906646"/>
    <w:rsid w:val="0090698E"/>
    <w:rsid w:val="00907129"/>
    <w:rsid w:val="00907316"/>
    <w:rsid w:val="00907533"/>
    <w:rsid w:val="0091006A"/>
    <w:rsid w:val="009101DB"/>
    <w:rsid w:val="0091128A"/>
    <w:rsid w:val="009115A9"/>
    <w:rsid w:val="0091174E"/>
    <w:rsid w:val="00911B72"/>
    <w:rsid w:val="00912BF4"/>
    <w:rsid w:val="00913100"/>
    <w:rsid w:val="00913680"/>
    <w:rsid w:val="00914216"/>
    <w:rsid w:val="00914450"/>
    <w:rsid w:val="009152A0"/>
    <w:rsid w:val="009159C7"/>
    <w:rsid w:val="00915AD2"/>
    <w:rsid w:val="00915F2E"/>
    <w:rsid w:val="00916D5F"/>
    <w:rsid w:val="00916E5C"/>
    <w:rsid w:val="00917F0B"/>
    <w:rsid w:val="009207AE"/>
    <w:rsid w:val="00921E41"/>
    <w:rsid w:val="00922181"/>
    <w:rsid w:val="00923A9B"/>
    <w:rsid w:val="0092413F"/>
    <w:rsid w:val="009247CE"/>
    <w:rsid w:val="00924D5C"/>
    <w:rsid w:val="00926189"/>
    <w:rsid w:val="00926A3B"/>
    <w:rsid w:val="00926CEF"/>
    <w:rsid w:val="00927B65"/>
    <w:rsid w:val="00927C42"/>
    <w:rsid w:val="00927F09"/>
    <w:rsid w:val="0093018C"/>
    <w:rsid w:val="009304B2"/>
    <w:rsid w:val="00930B30"/>
    <w:rsid w:val="009326B1"/>
    <w:rsid w:val="009326D0"/>
    <w:rsid w:val="0093437A"/>
    <w:rsid w:val="0093706E"/>
    <w:rsid w:val="0093751C"/>
    <w:rsid w:val="00937DF4"/>
    <w:rsid w:val="00940B69"/>
    <w:rsid w:val="009419FC"/>
    <w:rsid w:val="00941DED"/>
    <w:rsid w:val="00942203"/>
    <w:rsid w:val="009425FA"/>
    <w:rsid w:val="00942808"/>
    <w:rsid w:val="00943AFD"/>
    <w:rsid w:val="00944025"/>
    <w:rsid w:val="00944831"/>
    <w:rsid w:val="009449CE"/>
    <w:rsid w:val="009456FB"/>
    <w:rsid w:val="00946D60"/>
    <w:rsid w:val="00946D7A"/>
    <w:rsid w:val="00950982"/>
    <w:rsid w:val="009523C2"/>
    <w:rsid w:val="009528A4"/>
    <w:rsid w:val="00953C32"/>
    <w:rsid w:val="00953C66"/>
    <w:rsid w:val="00954A0E"/>
    <w:rsid w:val="00954FF3"/>
    <w:rsid w:val="00955007"/>
    <w:rsid w:val="00955260"/>
    <w:rsid w:val="00955331"/>
    <w:rsid w:val="00955479"/>
    <w:rsid w:val="0095569B"/>
    <w:rsid w:val="009558D3"/>
    <w:rsid w:val="009560FA"/>
    <w:rsid w:val="00956140"/>
    <w:rsid w:val="00956AEC"/>
    <w:rsid w:val="00957785"/>
    <w:rsid w:val="00957BF6"/>
    <w:rsid w:val="009617EE"/>
    <w:rsid w:val="009618E4"/>
    <w:rsid w:val="00961DD6"/>
    <w:rsid w:val="0096249B"/>
    <w:rsid w:val="009626FD"/>
    <w:rsid w:val="00962C09"/>
    <w:rsid w:val="009633DB"/>
    <w:rsid w:val="00963E06"/>
    <w:rsid w:val="00963E97"/>
    <w:rsid w:val="009641AB"/>
    <w:rsid w:val="00964B4C"/>
    <w:rsid w:val="00965490"/>
    <w:rsid w:val="00965FFA"/>
    <w:rsid w:val="00966AAD"/>
    <w:rsid w:val="00966FFB"/>
    <w:rsid w:val="009670B2"/>
    <w:rsid w:val="00967813"/>
    <w:rsid w:val="00970926"/>
    <w:rsid w:val="009709B1"/>
    <w:rsid w:val="00970F6B"/>
    <w:rsid w:val="00972850"/>
    <w:rsid w:val="00972865"/>
    <w:rsid w:val="00972AB6"/>
    <w:rsid w:val="00973279"/>
    <w:rsid w:val="00974244"/>
    <w:rsid w:val="00974ADA"/>
    <w:rsid w:val="00974D9C"/>
    <w:rsid w:val="0097504D"/>
    <w:rsid w:val="00975D1A"/>
    <w:rsid w:val="00975EC1"/>
    <w:rsid w:val="0097629E"/>
    <w:rsid w:val="00976A1E"/>
    <w:rsid w:val="009776CD"/>
    <w:rsid w:val="009777C4"/>
    <w:rsid w:val="00980033"/>
    <w:rsid w:val="0098043F"/>
    <w:rsid w:val="009806A9"/>
    <w:rsid w:val="009811ED"/>
    <w:rsid w:val="00981353"/>
    <w:rsid w:val="00981521"/>
    <w:rsid w:val="00981658"/>
    <w:rsid w:val="00981C18"/>
    <w:rsid w:val="00982768"/>
    <w:rsid w:val="00984739"/>
    <w:rsid w:val="00985736"/>
    <w:rsid w:val="00986C5D"/>
    <w:rsid w:val="0098708C"/>
    <w:rsid w:val="009872FE"/>
    <w:rsid w:val="0098795A"/>
    <w:rsid w:val="00987A40"/>
    <w:rsid w:val="00987D37"/>
    <w:rsid w:val="00990025"/>
    <w:rsid w:val="00990761"/>
    <w:rsid w:val="00990CE7"/>
    <w:rsid w:val="00991317"/>
    <w:rsid w:val="009919FD"/>
    <w:rsid w:val="00991B72"/>
    <w:rsid w:val="00991C32"/>
    <w:rsid w:val="00991CBE"/>
    <w:rsid w:val="009922E6"/>
    <w:rsid w:val="009927B7"/>
    <w:rsid w:val="00992AA4"/>
    <w:rsid w:val="009934FC"/>
    <w:rsid w:val="0099373B"/>
    <w:rsid w:val="00993FB2"/>
    <w:rsid w:val="009942FB"/>
    <w:rsid w:val="009949A9"/>
    <w:rsid w:val="00995289"/>
    <w:rsid w:val="009956BE"/>
    <w:rsid w:val="00996252"/>
    <w:rsid w:val="009962F1"/>
    <w:rsid w:val="0099645F"/>
    <w:rsid w:val="0099651A"/>
    <w:rsid w:val="00996923"/>
    <w:rsid w:val="00997E19"/>
    <w:rsid w:val="009A0BAC"/>
    <w:rsid w:val="009A10B5"/>
    <w:rsid w:val="009A1537"/>
    <w:rsid w:val="009A185A"/>
    <w:rsid w:val="009A2D0C"/>
    <w:rsid w:val="009A3165"/>
    <w:rsid w:val="009A33CA"/>
    <w:rsid w:val="009A394E"/>
    <w:rsid w:val="009A3D74"/>
    <w:rsid w:val="009A428D"/>
    <w:rsid w:val="009A4EAD"/>
    <w:rsid w:val="009A5A7F"/>
    <w:rsid w:val="009A6248"/>
    <w:rsid w:val="009A65CE"/>
    <w:rsid w:val="009A661D"/>
    <w:rsid w:val="009A6727"/>
    <w:rsid w:val="009A68CB"/>
    <w:rsid w:val="009A704D"/>
    <w:rsid w:val="009B0143"/>
    <w:rsid w:val="009B060C"/>
    <w:rsid w:val="009B0ED0"/>
    <w:rsid w:val="009B1EF8"/>
    <w:rsid w:val="009B2667"/>
    <w:rsid w:val="009B2687"/>
    <w:rsid w:val="009B27B2"/>
    <w:rsid w:val="009B32AE"/>
    <w:rsid w:val="009B3F6B"/>
    <w:rsid w:val="009B479D"/>
    <w:rsid w:val="009B4F1B"/>
    <w:rsid w:val="009B4F72"/>
    <w:rsid w:val="009B4F87"/>
    <w:rsid w:val="009B521F"/>
    <w:rsid w:val="009B5DBF"/>
    <w:rsid w:val="009B6D16"/>
    <w:rsid w:val="009B7C28"/>
    <w:rsid w:val="009B7EB9"/>
    <w:rsid w:val="009C0186"/>
    <w:rsid w:val="009C08D1"/>
    <w:rsid w:val="009C0C16"/>
    <w:rsid w:val="009C17BD"/>
    <w:rsid w:val="009C17FE"/>
    <w:rsid w:val="009C19F8"/>
    <w:rsid w:val="009C2BB1"/>
    <w:rsid w:val="009C2EF4"/>
    <w:rsid w:val="009C421B"/>
    <w:rsid w:val="009C435B"/>
    <w:rsid w:val="009C490A"/>
    <w:rsid w:val="009C5B55"/>
    <w:rsid w:val="009C6B02"/>
    <w:rsid w:val="009C6C9E"/>
    <w:rsid w:val="009C7822"/>
    <w:rsid w:val="009D08DA"/>
    <w:rsid w:val="009D0B63"/>
    <w:rsid w:val="009D0EFB"/>
    <w:rsid w:val="009D1458"/>
    <w:rsid w:val="009D15AF"/>
    <w:rsid w:val="009D22FA"/>
    <w:rsid w:val="009D2794"/>
    <w:rsid w:val="009D2A3E"/>
    <w:rsid w:val="009D2AF4"/>
    <w:rsid w:val="009D3A4E"/>
    <w:rsid w:val="009D3D86"/>
    <w:rsid w:val="009D428D"/>
    <w:rsid w:val="009D451B"/>
    <w:rsid w:val="009D52A9"/>
    <w:rsid w:val="009D5804"/>
    <w:rsid w:val="009D632E"/>
    <w:rsid w:val="009D681F"/>
    <w:rsid w:val="009D7771"/>
    <w:rsid w:val="009D7AEA"/>
    <w:rsid w:val="009E1670"/>
    <w:rsid w:val="009E19FB"/>
    <w:rsid w:val="009E2557"/>
    <w:rsid w:val="009E2735"/>
    <w:rsid w:val="009E3A56"/>
    <w:rsid w:val="009E453F"/>
    <w:rsid w:val="009E4CC6"/>
    <w:rsid w:val="009E5C2A"/>
    <w:rsid w:val="009E5E18"/>
    <w:rsid w:val="009E5EEC"/>
    <w:rsid w:val="009E6199"/>
    <w:rsid w:val="009E6DAF"/>
    <w:rsid w:val="009E6F0B"/>
    <w:rsid w:val="009E72EC"/>
    <w:rsid w:val="009F0947"/>
    <w:rsid w:val="009F0E0C"/>
    <w:rsid w:val="009F0E95"/>
    <w:rsid w:val="009F1AC1"/>
    <w:rsid w:val="009F1B77"/>
    <w:rsid w:val="009F1EF3"/>
    <w:rsid w:val="009F265C"/>
    <w:rsid w:val="009F267A"/>
    <w:rsid w:val="009F46C6"/>
    <w:rsid w:val="009F4920"/>
    <w:rsid w:val="009F5007"/>
    <w:rsid w:val="009F5056"/>
    <w:rsid w:val="009F6C1D"/>
    <w:rsid w:val="009F79BE"/>
    <w:rsid w:val="009F7DD4"/>
    <w:rsid w:val="009F7F83"/>
    <w:rsid w:val="00A005EB"/>
    <w:rsid w:val="00A00A54"/>
    <w:rsid w:val="00A015F0"/>
    <w:rsid w:val="00A0162F"/>
    <w:rsid w:val="00A01955"/>
    <w:rsid w:val="00A0201F"/>
    <w:rsid w:val="00A02150"/>
    <w:rsid w:val="00A02930"/>
    <w:rsid w:val="00A0325A"/>
    <w:rsid w:val="00A03539"/>
    <w:rsid w:val="00A03B0B"/>
    <w:rsid w:val="00A042F6"/>
    <w:rsid w:val="00A04BEF"/>
    <w:rsid w:val="00A057D6"/>
    <w:rsid w:val="00A05896"/>
    <w:rsid w:val="00A0632E"/>
    <w:rsid w:val="00A06571"/>
    <w:rsid w:val="00A066D8"/>
    <w:rsid w:val="00A06A38"/>
    <w:rsid w:val="00A0746B"/>
    <w:rsid w:val="00A10238"/>
    <w:rsid w:val="00A107EE"/>
    <w:rsid w:val="00A109BC"/>
    <w:rsid w:val="00A116CC"/>
    <w:rsid w:val="00A12B9E"/>
    <w:rsid w:val="00A131E4"/>
    <w:rsid w:val="00A13B92"/>
    <w:rsid w:val="00A13EFA"/>
    <w:rsid w:val="00A140C3"/>
    <w:rsid w:val="00A141E8"/>
    <w:rsid w:val="00A1428F"/>
    <w:rsid w:val="00A147AE"/>
    <w:rsid w:val="00A14AAC"/>
    <w:rsid w:val="00A14DF1"/>
    <w:rsid w:val="00A14E6C"/>
    <w:rsid w:val="00A16133"/>
    <w:rsid w:val="00A1634C"/>
    <w:rsid w:val="00A1672E"/>
    <w:rsid w:val="00A167D6"/>
    <w:rsid w:val="00A175DB"/>
    <w:rsid w:val="00A1776E"/>
    <w:rsid w:val="00A17942"/>
    <w:rsid w:val="00A17C5E"/>
    <w:rsid w:val="00A20471"/>
    <w:rsid w:val="00A212F0"/>
    <w:rsid w:val="00A213F7"/>
    <w:rsid w:val="00A216AE"/>
    <w:rsid w:val="00A22899"/>
    <w:rsid w:val="00A22F57"/>
    <w:rsid w:val="00A23B47"/>
    <w:rsid w:val="00A23C3E"/>
    <w:rsid w:val="00A24B8A"/>
    <w:rsid w:val="00A24E2D"/>
    <w:rsid w:val="00A24F82"/>
    <w:rsid w:val="00A25055"/>
    <w:rsid w:val="00A263A4"/>
    <w:rsid w:val="00A26B37"/>
    <w:rsid w:val="00A26B7A"/>
    <w:rsid w:val="00A26EE3"/>
    <w:rsid w:val="00A270B1"/>
    <w:rsid w:val="00A27F6E"/>
    <w:rsid w:val="00A30186"/>
    <w:rsid w:val="00A30297"/>
    <w:rsid w:val="00A3062B"/>
    <w:rsid w:val="00A3070E"/>
    <w:rsid w:val="00A3099F"/>
    <w:rsid w:val="00A30DAC"/>
    <w:rsid w:val="00A31511"/>
    <w:rsid w:val="00A31932"/>
    <w:rsid w:val="00A32312"/>
    <w:rsid w:val="00A32E4D"/>
    <w:rsid w:val="00A3391F"/>
    <w:rsid w:val="00A33954"/>
    <w:rsid w:val="00A34097"/>
    <w:rsid w:val="00A3502B"/>
    <w:rsid w:val="00A3516E"/>
    <w:rsid w:val="00A3584C"/>
    <w:rsid w:val="00A3622C"/>
    <w:rsid w:val="00A3639C"/>
    <w:rsid w:val="00A36CF7"/>
    <w:rsid w:val="00A36E41"/>
    <w:rsid w:val="00A37F19"/>
    <w:rsid w:val="00A40782"/>
    <w:rsid w:val="00A411EB"/>
    <w:rsid w:val="00A41A75"/>
    <w:rsid w:val="00A4205B"/>
    <w:rsid w:val="00A43378"/>
    <w:rsid w:val="00A43EA4"/>
    <w:rsid w:val="00A43F86"/>
    <w:rsid w:val="00A44676"/>
    <w:rsid w:val="00A45174"/>
    <w:rsid w:val="00A452CC"/>
    <w:rsid w:val="00A459E4"/>
    <w:rsid w:val="00A4630A"/>
    <w:rsid w:val="00A47A95"/>
    <w:rsid w:val="00A50D75"/>
    <w:rsid w:val="00A51114"/>
    <w:rsid w:val="00A51365"/>
    <w:rsid w:val="00A513BF"/>
    <w:rsid w:val="00A515BF"/>
    <w:rsid w:val="00A5161E"/>
    <w:rsid w:val="00A51928"/>
    <w:rsid w:val="00A52582"/>
    <w:rsid w:val="00A525E0"/>
    <w:rsid w:val="00A53CDF"/>
    <w:rsid w:val="00A53FBA"/>
    <w:rsid w:val="00A5419A"/>
    <w:rsid w:val="00A546F7"/>
    <w:rsid w:val="00A54D70"/>
    <w:rsid w:val="00A54E15"/>
    <w:rsid w:val="00A55337"/>
    <w:rsid w:val="00A55BB0"/>
    <w:rsid w:val="00A55F9F"/>
    <w:rsid w:val="00A561B4"/>
    <w:rsid w:val="00A569BA"/>
    <w:rsid w:val="00A56A6D"/>
    <w:rsid w:val="00A56C01"/>
    <w:rsid w:val="00A57AA6"/>
    <w:rsid w:val="00A57C4A"/>
    <w:rsid w:val="00A606EB"/>
    <w:rsid w:val="00A60932"/>
    <w:rsid w:val="00A60BE6"/>
    <w:rsid w:val="00A6206A"/>
    <w:rsid w:val="00A625D9"/>
    <w:rsid w:val="00A62DB7"/>
    <w:rsid w:val="00A630A6"/>
    <w:rsid w:val="00A63215"/>
    <w:rsid w:val="00A63F21"/>
    <w:rsid w:val="00A642EB"/>
    <w:rsid w:val="00A64690"/>
    <w:rsid w:val="00A66295"/>
    <w:rsid w:val="00A6645F"/>
    <w:rsid w:val="00A66608"/>
    <w:rsid w:val="00A666A9"/>
    <w:rsid w:val="00A66B1B"/>
    <w:rsid w:val="00A70AFB"/>
    <w:rsid w:val="00A716ED"/>
    <w:rsid w:val="00A719C6"/>
    <w:rsid w:val="00A71D8D"/>
    <w:rsid w:val="00A71E91"/>
    <w:rsid w:val="00A74130"/>
    <w:rsid w:val="00A74441"/>
    <w:rsid w:val="00A74A16"/>
    <w:rsid w:val="00A751B7"/>
    <w:rsid w:val="00A75867"/>
    <w:rsid w:val="00A75A92"/>
    <w:rsid w:val="00A76CE2"/>
    <w:rsid w:val="00A77A26"/>
    <w:rsid w:val="00A804D2"/>
    <w:rsid w:val="00A8072E"/>
    <w:rsid w:val="00A80BAD"/>
    <w:rsid w:val="00A8328B"/>
    <w:rsid w:val="00A83D54"/>
    <w:rsid w:val="00A83EB3"/>
    <w:rsid w:val="00A8441B"/>
    <w:rsid w:val="00A85CB9"/>
    <w:rsid w:val="00A86570"/>
    <w:rsid w:val="00A866F9"/>
    <w:rsid w:val="00A903B5"/>
    <w:rsid w:val="00A903BA"/>
    <w:rsid w:val="00A906A7"/>
    <w:rsid w:val="00A90EB5"/>
    <w:rsid w:val="00A91240"/>
    <w:rsid w:val="00A930A8"/>
    <w:rsid w:val="00A935F9"/>
    <w:rsid w:val="00A9365A"/>
    <w:rsid w:val="00A939B3"/>
    <w:rsid w:val="00A93C66"/>
    <w:rsid w:val="00A95D54"/>
    <w:rsid w:val="00A966F3"/>
    <w:rsid w:val="00AA029D"/>
    <w:rsid w:val="00AA089C"/>
    <w:rsid w:val="00AA0DBC"/>
    <w:rsid w:val="00AA129D"/>
    <w:rsid w:val="00AA183B"/>
    <w:rsid w:val="00AA1D24"/>
    <w:rsid w:val="00AA21E7"/>
    <w:rsid w:val="00AA25D8"/>
    <w:rsid w:val="00AA2797"/>
    <w:rsid w:val="00AA27ED"/>
    <w:rsid w:val="00AA3F71"/>
    <w:rsid w:val="00AA48C7"/>
    <w:rsid w:val="00AA4BD3"/>
    <w:rsid w:val="00AA51ED"/>
    <w:rsid w:val="00AA54F4"/>
    <w:rsid w:val="00AA565A"/>
    <w:rsid w:val="00AA5729"/>
    <w:rsid w:val="00AA5FFB"/>
    <w:rsid w:val="00AA61DF"/>
    <w:rsid w:val="00AA6E16"/>
    <w:rsid w:val="00AA72FA"/>
    <w:rsid w:val="00AA77D1"/>
    <w:rsid w:val="00AB05D1"/>
    <w:rsid w:val="00AB0956"/>
    <w:rsid w:val="00AB11CB"/>
    <w:rsid w:val="00AB1C6D"/>
    <w:rsid w:val="00AB1CE8"/>
    <w:rsid w:val="00AB1ED0"/>
    <w:rsid w:val="00AB1F93"/>
    <w:rsid w:val="00AB2313"/>
    <w:rsid w:val="00AB232C"/>
    <w:rsid w:val="00AB2524"/>
    <w:rsid w:val="00AB25A6"/>
    <w:rsid w:val="00AB266B"/>
    <w:rsid w:val="00AB2994"/>
    <w:rsid w:val="00AB3A5E"/>
    <w:rsid w:val="00AB3B8A"/>
    <w:rsid w:val="00AB4B9D"/>
    <w:rsid w:val="00AB632F"/>
    <w:rsid w:val="00AB6B63"/>
    <w:rsid w:val="00AB6E0B"/>
    <w:rsid w:val="00AB6E6F"/>
    <w:rsid w:val="00AB7288"/>
    <w:rsid w:val="00AB79E3"/>
    <w:rsid w:val="00AB7BCD"/>
    <w:rsid w:val="00AC0D19"/>
    <w:rsid w:val="00AC1342"/>
    <w:rsid w:val="00AC1562"/>
    <w:rsid w:val="00AC1BF5"/>
    <w:rsid w:val="00AC1E7E"/>
    <w:rsid w:val="00AC2074"/>
    <w:rsid w:val="00AC2417"/>
    <w:rsid w:val="00AC2E5D"/>
    <w:rsid w:val="00AC4561"/>
    <w:rsid w:val="00AC4DD4"/>
    <w:rsid w:val="00AC5664"/>
    <w:rsid w:val="00AC57D3"/>
    <w:rsid w:val="00AC5845"/>
    <w:rsid w:val="00AC5D3A"/>
    <w:rsid w:val="00AC6982"/>
    <w:rsid w:val="00AC6C6A"/>
    <w:rsid w:val="00AC7AA8"/>
    <w:rsid w:val="00AC7ADB"/>
    <w:rsid w:val="00AC7BE4"/>
    <w:rsid w:val="00AC7D96"/>
    <w:rsid w:val="00AC7FF7"/>
    <w:rsid w:val="00AD01C7"/>
    <w:rsid w:val="00AD2302"/>
    <w:rsid w:val="00AD3748"/>
    <w:rsid w:val="00AD3BBD"/>
    <w:rsid w:val="00AD3C8E"/>
    <w:rsid w:val="00AD5278"/>
    <w:rsid w:val="00AD6279"/>
    <w:rsid w:val="00AD6937"/>
    <w:rsid w:val="00AD706E"/>
    <w:rsid w:val="00AD7089"/>
    <w:rsid w:val="00AD7798"/>
    <w:rsid w:val="00AD7B80"/>
    <w:rsid w:val="00AD7D42"/>
    <w:rsid w:val="00AD7E52"/>
    <w:rsid w:val="00AD7F02"/>
    <w:rsid w:val="00AD7FC0"/>
    <w:rsid w:val="00AE04B4"/>
    <w:rsid w:val="00AE092D"/>
    <w:rsid w:val="00AE0E6F"/>
    <w:rsid w:val="00AE12AB"/>
    <w:rsid w:val="00AE1B09"/>
    <w:rsid w:val="00AE202A"/>
    <w:rsid w:val="00AE3CA1"/>
    <w:rsid w:val="00AE4A20"/>
    <w:rsid w:val="00AE4A3B"/>
    <w:rsid w:val="00AE4A70"/>
    <w:rsid w:val="00AE4A9C"/>
    <w:rsid w:val="00AE54C8"/>
    <w:rsid w:val="00AE6156"/>
    <w:rsid w:val="00AE6444"/>
    <w:rsid w:val="00AE6947"/>
    <w:rsid w:val="00AE7206"/>
    <w:rsid w:val="00AF00AF"/>
    <w:rsid w:val="00AF09B4"/>
    <w:rsid w:val="00AF1803"/>
    <w:rsid w:val="00AF3269"/>
    <w:rsid w:val="00AF36F9"/>
    <w:rsid w:val="00AF3830"/>
    <w:rsid w:val="00AF3C9E"/>
    <w:rsid w:val="00AF58A7"/>
    <w:rsid w:val="00AF62CD"/>
    <w:rsid w:val="00AF6DA4"/>
    <w:rsid w:val="00AF72CD"/>
    <w:rsid w:val="00AF772F"/>
    <w:rsid w:val="00AF7FC9"/>
    <w:rsid w:val="00B00020"/>
    <w:rsid w:val="00B00840"/>
    <w:rsid w:val="00B0153E"/>
    <w:rsid w:val="00B01897"/>
    <w:rsid w:val="00B019D7"/>
    <w:rsid w:val="00B023D7"/>
    <w:rsid w:val="00B027D0"/>
    <w:rsid w:val="00B03233"/>
    <w:rsid w:val="00B037D3"/>
    <w:rsid w:val="00B043DD"/>
    <w:rsid w:val="00B043EC"/>
    <w:rsid w:val="00B053DE"/>
    <w:rsid w:val="00B055B4"/>
    <w:rsid w:val="00B05B11"/>
    <w:rsid w:val="00B06A61"/>
    <w:rsid w:val="00B06E86"/>
    <w:rsid w:val="00B078AD"/>
    <w:rsid w:val="00B07DE5"/>
    <w:rsid w:val="00B1014D"/>
    <w:rsid w:val="00B10771"/>
    <w:rsid w:val="00B1184C"/>
    <w:rsid w:val="00B1228E"/>
    <w:rsid w:val="00B1291F"/>
    <w:rsid w:val="00B129AC"/>
    <w:rsid w:val="00B12FFA"/>
    <w:rsid w:val="00B131C4"/>
    <w:rsid w:val="00B1391A"/>
    <w:rsid w:val="00B13EBA"/>
    <w:rsid w:val="00B15070"/>
    <w:rsid w:val="00B15227"/>
    <w:rsid w:val="00B154BB"/>
    <w:rsid w:val="00B15A6A"/>
    <w:rsid w:val="00B15B85"/>
    <w:rsid w:val="00B15E53"/>
    <w:rsid w:val="00B15F7B"/>
    <w:rsid w:val="00B165EE"/>
    <w:rsid w:val="00B16A42"/>
    <w:rsid w:val="00B16BA3"/>
    <w:rsid w:val="00B17501"/>
    <w:rsid w:val="00B17678"/>
    <w:rsid w:val="00B17CBE"/>
    <w:rsid w:val="00B207F7"/>
    <w:rsid w:val="00B213F1"/>
    <w:rsid w:val="00B21990"/>
    <w:rsid w:val="00B21A9B"/>
    <w:rsid w:val="00B2226A"/>
    <w:rsid w:val="00B2242E"/>
    <w:rsid w:val="00B22693"/>
    <w:rsid w:val="00B23190"/>
    <w:rsid w:val="00B240CE"/>
    <w:rsid w:val="00B24542"/>
    <w:rsid w:val="00B24873"/>
    <w:rsid w:val="00B25628"/>
    <w:rsid w:val="00B26083"/>
    <w:rsid w:val="00B269A1"/>
    <w:rsid w:val="00B26B5D"/>
    <w:rsid w:val="00B26D31"/>
    <w:rsid w:val="00B27711"/>
    <w:rsid w:val="00B30A0F"/>
    <w:rsid w:val="00B3235D"/>
    <w:rsid w:val="00B344BF"/>
    <w:rsid w:val="00B347A5"/>
    <w:rsid w:val="00B354D0"/>
    <w:rsid w:val="00B35AD7"/>
    <w:rsid w:val="00B35C51"/>
    <w:rsid w:val="00B36B3D"/>
    <w:rsid w:val="00B3723A"/>
    <w:rsid w:val="00B379C8"/>
    <w:rsid w:val="00B37BCA"/>
    <w:rsid w:val="00B41260"/>
    <w:rsid w:val="00B4278A"/>
    <w:rsid w:val="00B42C75"/>
    <w:rsid w:val="00B431F7"/>
    <w:rsid w:val="00B43C21"/>
    <w:rsid w:val="00B4401C"/>
    <w:rsid w:val="00B440AE"/>
    <w:rsid w:val="00B44867"/>
    <w:rsid w:val="00B45215"/>
    <w:rsid w:val="00B454AE"/>
    <w:rsid w:val="00B459C8"/>
    <w:rsid w:val="00B460DB"/>
    <w:rsid w:val="00B467E6"/>
    <w:rsid w:val="00B47F8D"/>
    <w:rsid w:val="00B508D5"/>
    <w:rsid w:val="00B50F69"/>
    <w:rsid w:val="00B517BA"/>
    <w:rsid w:val="00B5205A"/>
    <w:rsid w:val="00B52BC4"/>
    <w:rsid w:val="00B52C46"/>
    <w:rsid w:val="00B52E4C"/>
    <w:rsid w:val="00B5361A"/>
    <w:rsid w:val="00B53634"/>
    <w:rsid w:val="00B53BC0"/>
    <w:rsid w:val="00B54289"/>
    <w:rsid w:val="00B54B87"/>
    <w:rsid w:val="00B55C26"/>
    <w:rsid w:val="00B5626B"/>
    <w:rsid w:val="00B5634D"/>
    <w:rsid w:val="00B60006"/>
    <w:rsid w:val="00B6038A"/>
    <w:rsid w:val="00B610E6"/>
    <w:rsid w:val="00B61472"/>
    <w:rsid w:val="00B61C2F"/>
    <w:rsid w:val="00B61C5F"/>
    <w:rsid w:val="00B61C66"/>
    <w:rsid w:val="00B61EDC"/>
    <w:rsid w:val="00B627C1"/>
    <w:rsid w:val="00B62904"/>
    <w:rsid w:val="00B62985"/>
    <w:rsid w:val="00B62D8F"/>
    <w:rsid w:val="00B637D4"/>
    <w:rsid w:val="00B63F9E"/>
    <w:rsid w:val="00B649B5"/>
    <w:rsid w:val="00B64EBA"/>
    <w:rsid w:val="00B65319"/>
    <w:rsid w:val="00B660EA"/>
    <w:rsid w:val="00B66870"/>
    <w:rsid w:val="00B672AE"/>
    <w:rsid w:val="00B673B6"/>
    <w:rsid w:val="00B6775D"/>
    <w:rsid w:val="00B677D1"/>
    <w:rsid w:val="00B726A6"/>
    <w:rsid w:val="00B73477"/>
    <w:rsid w:val="00B74CB5"/>
    <w:rsid w:val="00B75985"/>
    <w:rsid w:val="00B75D3A"/>
    <w:rsid w:val="00B762E4"/>
    <w:rsid w:val="00B763FB"/>
    <w:rsid w:val="00B773BF"/>
    <w:rsid w:val="00B778E7"/>
    <w:rsid w:val="00B808BC"/>
    <w:rsid w:val="00B80AA4"/>
    <w:rsid w:val="00B81297"/>
    <w:rsid w:val="00B81DB1"/>
    <w:rsid w:val="00B82DC7"/>
    <w:rsid w:val="00B8399C"/>
    <w:rsid w:val="00B862FB"/>
    <w:rsid w:val="00B86428"/>
    <w:rsid w:val="00B86E7C"/>
    <w:rsid w:val="00B87674"/>
    <w:rsid w:val="00B877A8"/>
    <w:rsid w:val="00B87897"/>
    <w:rsid w:val="00B87C58"/>
    <w:rsid w:val="00B87FC1"/>
    <w:rsid w:val="00B90985"/>
    <w:rsid w:val="00B90D2B"/>
    <w:rsid w:val="00B926E5"/>
    <w:rsid w:val="00B93874"/>
    <w:rsid w:val="00B938F5"/>
    <w:rsid w:val="00B93C7F"/>
    <w:rsid w:val="00B93E1B"/>
    <w:rsid w:val="00B93EEB"/>
    <w:rsid w:val="00B93FA0"/>
    <w:rsid w:val="00B94C25"/>
    <w:rsid w:val="00B96B37"/>
    <w:rsid w:val="00B96CFC"/>
    <w:rsid w:val="00B97D9F"/>
    <w:rsid w:val="00BA12A9"/>
    <w:rsid w:val="00BA13F7"/>
    <w:rsid w:val="00BA16B1"/>
    <w:rsid w:val="00BA2118"/>
    <w:rsid w:val="00BA267E"/>
    <w:rsid w:val="00BA33AC"/>
    <w:rsid w:val="00BA3620"/>
    <w:rsid w:val="00BA38CC"/>
    <w:rsid w:val="00BA38E7"/>
    <w:rsid w:val="00BA3906"/>
    <w:rsid w:val="00BA3BA4"/>
    <w:rsid w:val="00BA42E2"/>
    <w:rsid w:val="00BA46BF"/>
    <w:rsid w:val="00BA5041"/>
    <w:rsid w:val="00BA51A1"/>
    <w:rsid w:val="00BA5D19"/>
    <w:rsid w:val="00BA6993"/>
    <w:rsid w:val="00BA7213"/>
    <w:rsid w:val="00BA7882"/>
    <w:rsid w:val="00BB0451"/>
    <w:rsid w:val="00BB0B95"/>
    <w:rsid w:val="00BB0EE2"/>
    <w:rsid w:val="00BB0F95"/>
    <w:rsid w:val="00BB10B8"/>
    <w:rsid w:val="00BB149E"/>
    <w:rsid w:val="00BB1C3D"/>
    <w:rsid w:val="00BB1C53"/>
    <w:rsid w:val="00BB1E14"/>
    <w:rsid w:val="00BB2098"/>
    <w:rsid w:val="00BB25C5"/>
    <w:rsid w:val="00BB2E2C"/>
    <w:rsid w:val="00BB3D85"/>
    <w:rsid w:val="00BB4801"/>
    <w:rsid w:val="00BB4E5E"/>
    <w:rsid w:val="00BB55D7"/>
    <w:rsid w:val="00BB568C"/>
    <w:rsid w:val="00BB6723"/>
    <w:rsid w:val="00BB698D"/>
    <w:rsid w:val="00BB6B59"/>
    <w:rsid w:val="00BB7501"/>
    <w:rsid w:val="00BC0B1C"/>
    <w:rsid w:val="00BC1617"/>
    <w:rsid w:val="00BC2DBB"/>
    <w:rsid w:val="00BC2DE9"/>
    <w:rsid w:val="00BC2E87"/>
    <w:rsid w:val="00BC36C2"/>
    <w:rsid w:val="00BC3A9A"/>
    <w:rsid w:val="00BC4177"/>
    <w:rsid w:val="00BC4265"/>
    <w:rsid w:val="00BC4C58"/>
    <w:rsid w:val="00BC54E7"/>
    <w:rsid w:val="00BC54F2"/>
    <w:rsid w:val="00BC5504"/>
    <w:rsid w:val="00BC58AE"/>
    <w:rsid w:val="00BC5EA3"/>
    <w:rsid w:val="00BC6125"/>
    <w:rsid w:val="00BC6B43"/>
    <w:rsid w:val="00BC77D1"/>
    <w:rsid w:val="00BD0962"/>
    <w:rsid w:val="00BD1002"/>
    <w:rsid w:val="00BD1F1A"/>
    <w:rsid w:val="00BD28EC"/>
    <w:rsid w:val="00BD29AA"/>
    <w:rsid w:val="00BD2B7C"/>
    <w:rsid w:val="00BD43EC"/>
    <w:rsid w:val="00BD4F08"/>
    <w:rsid w:val="00BD50E2"/>
    <w:rsid w:val="00BD5669"/>
    <w:rsid w:val="00BD56AF"/>
    <w:rsid w:val="00BD56D1"/>
    <w:rsid w:val="00BD60F7"/>
    <w:rsid w:val="00BD6868"/>
    <w:rsid w:val="00BD6A04"/>
    <w:rsid w:val="00BD6A5C"/>
    <w:rsid w:val="00BD7237"/>
    <w:rsid w:val="00BD763D"/>
    <w:rsid w:val="00BE1AE5"/>
    <w:rsid w:val="00BE219E"/>
    <w:rsid w:val="00BE247A"/>
    <w:rsid w:val="00BE2607"/>
    <w:rsid w:val="00BE3B8A"/>
    <w:rsid w:val="00BE55CB"/>
    <w:rsid w:val="00BE590A"/>
    <w:rsid w:val="00BE5DED"/>
    <w:rsid w:val="00BE618D"/>
    <w:rsid w:val="00BE67F4"/>
    <w:rsid w:val="00BE6B7A"/>
    <w:rsid w:val="00BE77EF"/>
    <w:rsid w:val="00BE7BD9"/>
    <w:rsid w:val="00BE7DB4"/>
    <w:rsid w:val="00BE7E7A"/>
    <w:rsid w:val="00BF2003"/>
    <w:rsid w:val="00BF2037"/>
    <w:rsid w:val="00BF2C24"/>
    <w:rsid w:val="00BF2D9F"/>
    <w:rsid w:val="00BF31E2"/>
    <w:rsid w:val="00BF3459"/>
    <w:rsid w:val="00BF3C7D"/>
    <w:rsid w:val="00BF4AA4"/>
    <w:rsid w:val="00BF53C9"/>
    <w:rsid w:val="00BF5EB8"/>
    <w:rsid w:val="00BF62D4"/>
    <w:rsid w:val="00BF6B7C"/>
    <w:rsid w:val="00BF70B4"/>
    <w:rsid w:val="00BF7CD4"/>
    <w:rsid w:val="00C0061B"/>
    <w:rsid w:val="00C027BA"/>
    <w:rsid w:val="00C037D1"/>
    <w:rsid w:val="00C03D5D"/>
    <w:rsid w:val="00C03E9E"/>
    <w:rsid w:val="00C04847"/>
    <w:rsid w:val="00C04C11"/>
    <w:rsid w:val="00C04D40"/>
    <w:rsid w:val="00C05A8F"/>
    <w:rsid w:val="00C067DB"/>
    <w:rsid w:val="00C069E1"/>
    <w:rsid w:val="00C06F3B"/>
    <w:rsid w:val="00C0779B"/>
    <w:rsid w:val="00C07A4D"/>
    <w:rsid w:val="00C101B5"/>
    <w:rsid w:val="00C1166B"/>
    <w:rsid w:val="00C13310"/>
    <w:rsid w:val="00C13431"/>
    <w:rsid w:val="00C139D6"/>
    <w:rsid w:val="00C15802"/>
    <w:rsid w:val="00C15DA7"/>
    <w:rsid w:val="00C15EA0"/>
    <w:rsid w:val="00C177E3"/>
    <w:rsid w:val="00C212A9"/>
    <w:rsid w:val="00C2135F"/>
    <w:rsid w:val="00C22250"/>
    <w:rsid w:val="00C222F4"/>
    <w:rsid w:val="00C22D11"/>
    <w:rsid w:val="00C22E5F"/>
    <w:rsid w:val="00C23876"/>
    <w:rsid w:val="00C24610"/>
    <w:rsid w:val="00C246EF"/>
    <w:rsid w:val="00C25119"/>
    <w:rsid w:val="00C254C1"/>
    <w:rsid w:val="00C25A02"/>
    <w:rsid w:val="00C2606B"/>
    <w:rsid w:val="00C265CB"/>
    <w:rsid w:val="00C26E12"/>
    <w:rsid w:val="00C30CE3"/>
    <w:rsid w:val="00C3191C"/>
    <w:rsid w:val="00C32182"/>
    <w:rsid w:val="00C32264"/>
    <w:rsid w:val="00C33489"/>
    <w:rsid w:val="00C3370A"/>
    <w:rsid w:val="00C337E0"/>
    <w:rsid w:val="00C34483"/>
    <w:rsid w:val="00C34645"/>
    <w:rsid w:val="00C34DA5"/>
    <w:rsid w:val="00C34E38"/>
    <w:rsid w:val="00C35906"/>
    <w:rsid w:val="00C35FBC"/>
    <w:rsid w:val="00C4003D"/>
    <w:rsid w:val="00C40341"/>
    <w:rsid w:val="00C40961"/>
    <w:rsid w:val="00C409BD"/>
    <w:rsid w:val="00C4222B"/>
    <w:rsid w:val="00C42EBD"/>
    <w:rsid w:val="00C43464"/>
    <w:rsid w:val="00C43E70"/>
    <w:rsid w:val="00C4449E"/>
    <w:rsid w:val="00C45005"/>
    <w:rsid w:val="00C45951"/>
    <w:rsid w:val="00C45A8E"/>
    <w:rsid w:val="00C46040"/>
    <w:rsid w:val="00C46708"/>
    <w:rsid w:val="00C47240"/>
    <w:rsid w:val="00C4778B"/>
    <w:rsid w:val="00C519B3"/>
    <w:rsid w:val="00C526CD"/>
    <w:rsid w:val="00C52F34"/>
    <w:rsid w:val="00C53507"/>
    <w:rsid w:val="00C535EF"/>
    <w:rsid w:val="00C53BFE"/>
    <w:rsid w:val="00C555C9"/>
    <w:rsid w:val="00C55841"/>
    <w:rsid w:val="00C564F7"/>
    <w:rsid w:val="00C57286"/>
    <w:rsid w:val="00C572C8"/>
    <w:rsid w:val="00C57817"/>
    <w:rsid w:val="00C60034"/>
    <w:rsid w:val="00C60304"/>
    <w:rsid w:val="00C61254"/>
    <w:rsid w:val="00C6137B"/>
    <w:rsid w:val="00C61918"/>
    <w:rsid w:val="00C61B3A"/>
    <w:rsid w:val="00C62332"/>
    <w:rsid w:val="00C63878"/>
    <w:rsid w:val="00C63FEA"/>
    <w:rsid w:val="00C6412A"/>
    <w:rsid w:val="00C64357"/>
    <w:rsid w:val="00C644AB"/>
    <w:rsid w:val="00C645A9"/>
    <w:rsid w:val="00C64B32"/>
    <w:rsid w:val="00C64D96"/>
    <w:rsid w:val="00C64E84"/>
    <w:rsid w:val="00C651D6"/>
    <w:rsid w:val="00C65DD7"/>
    <w:rsid w:val="00C66016"/>
    <w:rsid w:val="00C6612D"/>
    <w:rsid w:val="00C663BE"/>
    <w:rsid w:val="00C6654D"/>
    <w:rsid w:val="00C673AD"/>
    <w:rsid w:val="00C674EF"/>
    <w:rsid w:val="00C67A10"/>
    <w:rsid w:val="00C70A8D"/>
    <w:rsid w:val="00C70D98"/>
    <w:rsid w:val="00C70DC0"/>
    <w:rsid w:val="00C71102"/>
    <w:rsid w:val="00C71C7B"/>
    <w:rsid w:val="00C73752"/>
    <w:rsid w:val="00C74227"/>
    <w:rsid w:val="00C745EF"/>
    <w:rsid w:val="00C74874"/>
    <w:rsid w:val="00C749E3"/>
    <w:rsid w:val="00C74C80"/>
    <w:rsid w:val="00C74E8D"/>
    <w:rsid w:val="00C75263"/>
    <w:rsid w:val="00C75300"/>
    <w:rsid w:val="00C763E6"/>
    <w:rsid w:val="00C77DEF"/>
    <w:rsid w:val="00C8013F"/>
    <w:rsid w:val="00C8031D"/>
    <w:rsid w:val="00C80656"/>
    <w:rsid w:val="00C82C4F"/>
    <w:rsid w:val="00C8390C"/>
    <w:rsid w:val="00C84334"/>
    <w:rsid w:val="00C847BD"/>
    <w:rsid w:val="00C84E90"/>
    <w:rsid w:val="00C853E2"/>
    <w:rsid w:val="00C8628C"/>
    <w:rsid w:val="00C86672"/>
    <w:rsid w:val="00C87928"/>
    <w:rsid w:val="00C905C6"/>
    <w:rsid w:val="00C90CA1"/>
    <w:rsid w:val="00C90EE4"/>
    <w:rsid w:val="00C91483"/>
    <w:rsid w:val="00C922AB"/>
    <w:rsid w:val="00C92DC3"/>
    <w:rsid w:val="00C92DDE"/>
    <w:rsid w:val="00C932B7"/>
    <w:rsid w:val="00C94536"/>
    <w:rsid w:val="00C95118"/>
    <w:rsid w:val="00C95F9D"/>
    <w:rsid w:val="00CA039A"/>
    <w:rsid w:val="00CA0ADC"/>
    <w:rsid w:val="00CA0D29"/>
    <w:rsid w:val="00CA0ECF"/>
    <w:rsid w:val="00CA0F71"/>
    <w:rsid w:val="00CA113C"/>
    <w:rsid w:val="00CA14A3"/>
    <w:rsid w:val="00CA1D6B"/>
    <w:rsid w:val="00CA1D99"/>
    <w:rsid w:val="00CA2095"/>
    <w:rsid w:val="00CA41CB"/>
    <w:rsid w:val="00CA4A91"/>
    <w:rsid w:val="00CA4B08"/>
    <w:rsid w:val="00CA6A6E"/>
    <w:rsid w:val="00CA6DC3"/>
    <w:rsid w:val="00CA7346"/>
    <w:rsid w:val="00CA7478"/>
    <w:rsid w:val="00CA75E4"/>
    <w:rsid w:val="00CB04C0"/>
    <w:rsid w:val="00CB08D6"/>
    <w:rsid w:val="00CB0E21"/>
    <w:rsid w:val="00CB1376"/>
    <w:rsid w:val="00CB1656"/>
    <w:rsid w:val="00CB1A52"/>
    <w:rsid w:val="00CB1F5A"/>
    <w:rsid w:val="00CB232F"/>
    <w:rsid w:val="00CB27E4"/>
    <w:rsid w:val="00CB2A94"/>
    <w:rsid w:val="00CB322C"/>
    <w:rsid w:val="00CB343A"/>
    <w:rsid w:val="00CB4C23"/>
    <w:rsid w:val="00CB57FD"/>
    <w:rsid w:val="00CB5873"/>
    <w:rsid w:val="00CB5D89"/>
    <w:rsid w:val="00CB5E4B"/>
    <w:rsid w:val="00CB6003"/>
    <w:rsid w:val="00CB6274"/>
    <w:rsid w:val="00CB66F0"/>
    <w:rsid w:val="00CB6E17"/>
    <w:rsid w:val="00CB7B7E"/>
    <w:rsid w:val="00CC0566"/>
    <w:rsid w:val="00CC1C75"/>
    <w:rsid w:val="00CC2157"/>
    <w:rsid w:val="00CC2369"/>
    <w:rsid w:val="00CC2693"/>
    <w:rsid w:val="00CC2972"/>
    <w:rsid w:val="00CC2DF7"/>
    <w:rsid w:val="00CC34B9"/>
    <w:rsid w:val="00CC35B2"/>
    <w:rsid w:val="00CC35BA"/>
    <w:rsid w:val="00CC413D"/>
    <w:rsid w:val="00CC4D9B"/>
    <w:rsid w:val="00CC57A7"/>
    <w:rsid w:val="00CC5CC5"/>
    <w:rsid w:val="00CC5E5E"/>
    <w:rsid w:val="00CC6AF3"/>
    <w:rsid w:val="00CC7917"/>
    <w:rsid w:val="00CD0555"/>
    <w:rsid w:val="00CD089A"/>
    <w:rsid w:val="00CD5108"/>
    <w:rsid w:val="00CD6252"/>
    <w:rsid w:val="00CD7C22"/>
    <w:rsid w:val="00CE0B7A"/>
    <w:rsid w:val="00CE0C70"/>
    <w:rsid w:val="00CE29B9"/>
    <w:rsid w:val="00CE2A91"/>
    <w:rsid w:val="00CE2EDF"/>
    <w:rsid w:val="00CE31E9"/>
    <w:rsid w:val="00CE36F6"/>
    <w:rsid w:val="00CE4A60"/>
    <w:rsid w:val="00CE4DDC"/>
    <w:rsid w:val="00CE51F6"/>
    <w:rsid w:val="00CE5461"/>
    <w:rsid w:val="00CE547E"/>
    <w:rsid w:val="00CF043F"/>
    <w:rsid w:val="00CF0878"/>
    <w:rsid w:val="00CF0A28"/>
    <w:rsid w:val="00CF0AB4"/>
    <w:rsid w:val="00CF0BD4"/>
    <w:rsid w:val="00CF114C"/>
    <w:rsid w:val="00CF1652"/>
    <w:rsid w:val="00CF178B"/>
    <w:rsid w:val="00CF1CA6"/>
    <w:rsid w:val="00CF1D8D"/>
    <w:rsid w:val="00CF3FFB"/>
    <w:rsid w:val="00CF434D"/>
    <w:rsid w:val="00CF445F"/>
    <w:rsid w:val="00CF4D91"/>
    <w:rsid w:val="00CF4E5C"/>
    <w:rsid w:val="00CF50C6"/>
    <w:rsid w:val="00CF538B"/>
    <w:rsid w:val="00CF6042"/>
    <w:rsid w:val="00CF64F0"/>
    <w:rsid w:val="00CF66A7"/>
    <w:rsid w:val="00CF6B64"/>
    <w:rsid w:val="00CF6C53"/>
    <w:rsid w:val="00CF7188"/>
    <w:rsid w:val="00CF75A1"/>
    <w:rsid w:val="00CF7C58"/>
    <w:rsid w:val="00CF7CE4"/>
    <w:rsid w:val="00D00592"/>
    <w:rsid w:val="00D00B15"/>
    <w:rsid w:val="00D00F8F"/>
    <w:rsid w:val="00D01298"/>
    <w:rsid w:val="00D0197D"/>
    <w:rsid w:val="00D01D36"/>
    <w:rsid w:val="00D01F7C"/>
    <w:rsid w:val="00D02528"/>
    <w:rsid w:val="00D02BA5"/>
    <w:rsid w:val="00D02E8D"/>
    <w:rsid w:val="00D02ED7"/>
    <w:rsid w:val="00D02F84"/>
    <w:rsid w:val="00D03411"/>
    <w:rsid w:val="00D04951"/>
    <w:rsid w:val="00D04CFC"/>
    <w:rsid w:val="00D05EEF"/>
    <w:rsid w:val="00D06555"/>
    <w:rsid w:val="00D076FF"/>
    <w:rsid w:val="00D07B4B"/>
    <w:rsid w:val="00D07E53"/>
    <w:rsid w:val="00D13220"/>
    <w:rsid w:val="00D13C23"/>
    <w:rsid w:val="00D14189"/>
    <w:rsid w:val="00D142DC"/>
    <w:rsid w:val="00D14C8C"/>
    <w:rsid w:val="00D14E03"/>
    <w:rsid w:val="00D14FD9"/>
    <w:rsid w:val="00D16325"/>
    <w:rsid w:val="00D1692E"/>
    <w:rsid w:val="00D169B7"/>
    <w:rsid w:val="00D16AE8"/>
    <w:rsid w:val="00D20791"/>
    <w:rsid w:val="00D20C9D"/>
    <w:rsid w:val="00D20F99"/>
    <w:rsid w:val="00D213EE"/>
    <w:rsid w:val="00D21A90"/>
    <w:rsid w:val="00D2248B"/>
    <w:rsid w:val="00D2253C"/>
    <w:rsid w:val="00D2271B"/>
    <w:rsid w:val="00D22F50"/>
    <w:rsid w:val="00D236A9"/>
    <w:rsid w:val="00D2690F"/>
    <w:rsid w:val="00D27764"/>
    <w:rsid w:val="00D27827"/>
    <w:rsid w:val="00D27934"/>
    <w:rsid w:val="00D30DA3"/>
    <w:rsid w:val="00D319C1"/>
    <w:rsid w:val="00D31FA1"/>
    <w:rsid w:val="00D34294"/>
    <w:rsid w:val="00D3435A"/>
    <w:rsid w:val="00D3456C"/>
    <w:rsid w:val="00D34CCB"/>
    <w:rsid w:val="00D35DE7"/>
    <w:rsid w:val="00D36A6E"/>
    <w:rsid w:val="00D36B9A"/>
    <w:rsid w:val="00D36E13"/>
    <w:rsid w:val="00D36EC7"/>
    <w:rsid w:val="00D37F44"/>
    <w:rsid w:val="00D40099"/>
    <w:rsid w:val="00D4013D"/>
    <w:rsid w:val="00D40C32"/>
    <w:rsid w:val="00D41F4C"/>
    <w:rsid w:val="00D43792"/>
    <w:rsid w:val="00D4419D"/>
    <w:rsid w:val="00D4448A"/>
    <w:rsid w:val="00D445A1"/>
    <w:rsid w:val="00D45408"/>
    <w:rsid w:val="00D463E6"/>
    <w:rsid w:val="00D501D0"/>
    <w:rsid w:val="00D50A3B"/>
    <w:rsid w:val="00D50C05"/>
    <w:rsid w:val="00D51102"/>
    <w:rsid w:val="00D52A70"/>
    <w:rsid w:val="00D53A92"/>
    <w:rsid w:val="00D53E66"/>
    <w:rsid w:val="00D546D1"/>
    <w:rsid w:val="00D5506A"/>
    <w:rsid w:val="00D55352"/>
    <w:rsid w:val="00D55511"/>
    <w:rsid w:val="00D55DC6"/>
    <w:rsid w:val="00D55F15"/>
    <w:rsid w:val="00D561C3"/>
    <w:rsid w:val="00D5726C"/>
    <w:rsid w:val="00D573A1"/>
    <w:rsid w:val="00D57FF5"/>
    <w:rsid w:val="00D60277"/>
    <w:rsid w:val="00D606F8"/>
    <w:rsid w:val="00D60AA6"/>
    <w:rsid w:val="00D60B4D"/>
    <w:rsid w:val="00D60F4F"/>
    <w:rsid w:val="00D611A9"/>
    <w:rsid w:val="00D61277"/>
    <w:rsid w:val="00D615A5"/>
    <w:rsid w:val="00D62105"/>
    <w:rsid w:val="00D62435"/>
    <w:rsid w:val="00D62514"/>
    <w:rsid w:val="00D62C6C"/>
    <w:rsid w:val="00D62FC7"/>
    <w:rsid w:val="00D632F2"/>
    <w:rsid w:val="00D63880"/>
    <w:rsid w:val="00D64D3B"/>
    <w:rsid w:val="00D64D50"/>
    <w:rsid w:val="00D65043"/>
    <w:rsid w:val="00D65444"/>
    <w:rsid w:val="00D66606"/>
    <w:rsid w:val="00D674A9"/>
    <w:rsid w:val="00D67BE9"/>
    <w:rsid w:val="00D67EFE"/>
    <w:rsid w:val="00D70637"/>
    <w:rsid w:val="00D70716"/>
    <w:rsid w:val="00D70A0F"/>
    <w:rsid w:val="00D70A94"/>
    <w:rsid w:val="00D70BA9"/>
    <w:rsid w:val="00D7106B"/>
    <w:rsid w:val="00D7133F"/>
    <w:rsid w:val="00D71525"/>
    <w:rsid w:val="00D72E99"/>
    <w:rsid w:val="00D72FB8"/>
    <w:rsid w:val="00D72FD9"/>
    <w:rsid w:val="00D732B7"/>
    <w:rsid w:val="00D732FB"/>
    <w:rsid w:val="00D736CA"/>
    <w:rsid w:val="00D73EFA"/>
    <w:rsid w:val="00D747BB"/>
    <w:rsid w:val="00D74F7D"/>
    <w:rsid w:val="00D75973"/>
    <w:rsid w:val="00D75EEB"/>
    <w:rsid w:val="00D76174"/>
    <w:rsid w:val="00D76D8D"/>
    <w:rsid w:val="00D76E62"/>
    <w:rsid w:val="00D776A3"/>
    <w:rsid w:val="00D77B6B"/>
    <w:rsid w:val="00D77F6D"/>
    <w:rsid w:val="00D80087"/>
    <w:rsid w:val="00D81588"/>
    <w:rsid w:val="00D8190C"/>
    <w:rsid w:val="00D81BC7"/>
    <w:rsid w:val="00D81C4B"/>
    <w:rsid w:val="00D828E9"/>
    <w:rsid w:val="00D8398B"/>
    <w:rsid w:val="00D84660"/>
    <w:rsid w:val="00D84E3C"/>
    <w:rsid w:val="00D85E32"/>
    <w:rsid w:val="00D85F51"/>
    <w:rsid w:val="00D86E87"/>
    <w:rsid w:val="00D87A03"/>
    <w:rsid w:val="00D907FD"/>
    <w:rsid w:val="00D90AC2"/>
    <w:rsid w:val="00D912CE"/>
    <w:rsid w:val="00D920D1"/>
    <w:rsid w:val="00D924E2"/>
    <w:rsid w:val="00D926F5"/>
    <w:rsid w:val="00D92F35"/>
    <w:rsid w:val="00D935E9"/>
    <w:rsid w:val="00D94C5A"/>
    <w:rsid w:val="00D953B3"/>
    <w:rsid w:val="00D95F32"/>
    <w:rsid w:val="00D96249"/>
    <w:rsid w:val="00D96747"/>
    <w:rsid w:val="00D97673"/>
    <w:rsid w:val="00DA0DFA"/>
    <w:rsid w:val="00DA1091"/>
    <w:rsid w:val="00DA2519"/>
    <w:rsid w:val="00DA3A8D"/>
    <w:rsid w:val="00DA3F4D"/>
    <w:rsid w:val="00DA3F5C"/>
    <w:rsid w:val="00DA3FA7"/>
    <w:rsid w:val="00DA4109"/>
    <w:rsid w:val="00DA4C61"/>
    <w:rsid w:val="00DA4F03"/>
    <w:rsid w:val="00DA5482"/>
    <w:rsid w:val="00DA5841"/>
    <w:rsid w:val="00DA7029"/>
    <w:rsid w:val="00DA7138"/>
    <w:rsid w:val="00DA71A4"/>
    <w:rsid w:val="00DB0783"/>
    <w:rsid w:val="00DB07ED"/>
    <w:rsid w:val="00DB18D3"/>
    <w:rsid w:val="00DB357B"/>
    <w:rsid w:val="00DB37FB"/>
    <w:rsid w:val="00DB3BFE"/>
    <w:rsid w:val="00DB3DF3"/>
    <w:rsid w:val="00DB4362"/>
    <w:rsid w:val="00DB4E56"/>
    <w:rsid w:val="00DB4F8D"/>
    <w:rsid w:val="00DB53D5"/>
    <w:rsid w:val="00DB568B"/>
    <w:rsid w:val="00DB60AB"/>
    <w:rsid w:val="00DB6350"/>
    <w:rsid w:val="00DB66F5"/>
    <w:rsid w:val="00DB6962"/>
    <w:rsid w:val="00DB6A10"/>
    <w:rsid w:val="00DB6D52"/>
    <w:rsid w:val="00DB7171"/>
    <w:rsid w:val="00DB73F6"/>
    <w:rsid w:val="00DC028A"/>
    <w:rsid w:val="00DC04ED"/>
    <w:rsid w:val="00DC0D07"/>
    <w:rsid w:val="00DC0F4E"/>
    <w:rsid w:val="00DC1B76"/>
    <w:rsid w:val="00DC408F"/>
    <w:rsid w:val="00DC45E6"/>
    <w:rsid w:val="00DC5191"/>
    <w:rsid w:val="00DC5330"/>
    <w:rsid w:val="00DC5DD8"/>
    <w:rsid w:val="00DC61C4"/>
    <w:rsid w:val="00DC645C"/>
    <w:rsid w:val="00DC64F5"/>
    <w:rsid w:val="00DC6819"/>
    <w:rsid w:val="00DC6D4F"/>
    <w:rsid w:val="00DC7351"/>
    <w:rsid w:val="00DC736D"/>
    <w:rsid w:val="00DC7F4F"/>
    <w:rsid w:val="00DD0061"/>
    <w:rsid w:val="00DD044C"/>
    <w:rsid w:val="00DD06F4"/>
    <w:rsid w:val="00DD10CA"/>
    <w:rsid w:val="00DD177F"/>
    <w:rsid w:val="00DD1F3A"/>
    <w:rsid w:val="00DD21A5"/>
    <w:rsid w:val="00DD280A"/>
    <w:rsid w:val="00DD369E"/>
    <w:rsid w:val="00DD371B"/>
    <w:rsid w:val="00DD431D"/>
    <w:rsid w:val="00DD4631"/>
    <w:rsid w:val="00DD4922"/>
    <w:rsid w:val="00DD49F4"/>
    <w:rsid w:val="00DD5027"/>
    <w:rsid w:val="00DD5457"/>
    <w:rsid w:val="00DD5CAA"/>
    <w:rsid w:val="00DD7506"/>
    <w:rsid w:val="00DD7BE1"/>
    <w:rsid w:val="00DD7FB3"/>
    <w:rsid w:val="00DE09A0"/>
    <w:rsid w:val="00DE1285"/>
    <w:rsid w:val="00DE175A"/>
    <w:rsid w:val="00DE22B2"/>
    <w:rsid w:val="00DE3143"/>
    <w:rsid w:val="00DE329D"/>
    <w:rsid w:val="00DE3881"/>
    <w:rsid w:val="00DE3891"/>
    <w:rsid w:val="00DE3D4E"/>
    <w:rsid w:val="00DE4025"/>
    <w:rsid w:val="00DE436F"/>
    <w:rsid w:val="00DE46B4"/>
    <w:rsid w:val="00DE57D8"/>
    <w:rsid w:val="00DE5909"/>
    <w:rsid w:val="00DE5D96"/>
    <w:rsid w:val="00DE7373"/>
    <w:rsid w:val="00DE7D65"/>
    <w:rsid w:val="00DF074C"/>
    <w:rsid w:val="00DF085D"/>
    <w:rsid w:val="00DF0B7F"/>
    <w:rsid w:val="00DF0DED"/>
    <w:rsid w:val="00DF129B"/>
    <w:rsid w:val="00DF15B5"/>
    <w:rsid w:val="00DF2000"/>
    <w:rsid w:val="00DF2C4B"/>
    <w:rsid w:val="00DF37E7"/>
    <w:rsid w:val="00DF3C93"/>
    <w:rsid w:val="00DF3D89"/>
    <w:rsid w:val="00DF4015"/>
    <w:rsid w:val="00DF46F1"/>
    <w:rsid w:val="00DF4D16"/>
    <w:rsid w:val="00DF595E"/>
    <w:rsid w:val="00DF5C6C"/>
    <w:rsid w:val="00DF6A10"/>
    <w:rsid w:val="00DF6BF2"/>
    <w:rsid w:val="00DF785A"/>
    <w:rsid w:val="00DF7DA4"/>
    <w:rsid w:val="00E00B9B"/>
    <w:rsid w:val="00E016E4"/>
    <w:rsid w:val="00E01860"/>
    <w:rsid w:val="00E020B6"/>
    <w:rsid w:val="00E0234F"/>
    <w:rsid w:val="00E02A3B"/>
    <w:rsid w:val="00E02BC0"/>
    <w:rsid w:val="00E03598"/>
    <w:rsid w:val="00E04246"/>
    <w:rsid w:val="00E04BF3"/>
    <w:rsid w:val="00E04D9D"/>
    <w:rsid w:val="00E05337"/>
    <w:rsid w:val="00E06E24"/>
    <w:rsid w:val="00E078DD"/>
    <w:rsid w:val="00E106F1"/>
    <w:rsid w:val="00E10F54"/>
    <w:rsid w:val="00E11238"/>
    <w:rsid w:val="00E11AC8"/>
    <w:rsid w:val="00E11E11"/>
    <w:rsid w:val="00E12578"/>
    <w:rsid w:val="00E125AD"/>
    <w:rsid w:val="00E12E7F"/>
    <w:rsid w:val="00E13C26"/>
    <w:rsid w:val="00E149B2"/>
    <w:rsid w:val="00E15A0A"/>
    <w:rsid w:val="00E16185"/>
    <w:rsid w:val="00E16F4C"/>
    <w:rsid w:val="00E17098"/>
    <w:rsid w:val="00E20302"/>
    <w:rsid w:val="00E20855"/>
    <w:rsid w:val="00E2097B"/>
    <w:rsid w:val="00E20A91"/>
    <w:rsid w:val="00E20EBD"/>
    <w:rsid w:val="00E21395"/>
    <w:rsid w:val="00E219BE"/>
    <w:rsid w:val="00E21C3A"/>
    <w:rsid w:val="00E22550"/>
    <w:rsid w:val="00E22DEC"/>
    <w:rsid w:val="00E2332A"/>
    <w:rsid w:val="00E23340"/>
    <w:rsid w:val="00E23755"/>
    <w:rsid w:val="00E23851"/>
    <w:rsid w:val="00E23A6C"/>
    <w:rsid w:val="00E240D6"/>
    <w:rsid w:val="00E2494E"/>
    <w:rsid w:val="00E24B7E"/>
    <w:rsid w:val="00E24C6C"/>
    <w:rsid w:val="00E2582A"/>
    <w:rsid w:val="00E261BB"/>
    <w:rsid w:val="00E264AA"/>
    <w:rsid w:val="00E26B71"/>
    <w:rsid w:val="00E26F79"/>
    <w:rsid w:val="00E27C0F"/>
    <w:rsid w:val="00E27D92"/>
    <w:rsid w:val="00E304D1"/>
    <w:rsid w:val="00E30BC8"/>
    <w:rsid w:val="00E31435"/>
    <w:rsid w:val="00E324CD"/>
    <w:rsid w:val="00E3279C"/>
    <w:rsid w:val="00E327A3"/>
    <w:rsid w:val="00E32E4C"/>
    <w:rsid w:val="00E33057"/>
    <w:rsid w:val="00E336E4"/>
    <w:rsid w:val="00E33AA7"/>
    <w:rsid w:val="00E34E7F"/>
    <w:rsid w:val="00E3501E"/>
    <w:rsid w:val="00E35C17"/>
    <w:rsid w:val="00E3601C"/>
    <w:rsid w:val="00E3754B"/>
    <w:rsid w:val="00E37C10"/>
    <w:rsid w:val="00E37E36"/>
    <w:rsid w:val="00E4071F"/>
    <w:rsid w:val="00E40B75"/>
    <w:rsid w:val="00E40EEA"/>
    <w:rsid w:val="00E4122D"/>
    <w:rsid w:val="00E41257"/>
    <w:rsid w:val="00E41DF0"/>
    <w:rsid w:val="00E423A9"/>
    <w:rsid w:val="00E4275A"/>
    <w:rsid w:val="00E42D81"/>
    <w:rsid w:val="00E43BEE"/>
    <w:rsid w:val="00E43D58"/>
    <w:rsid w:val="00E442D0"/>
    <w:rsid w:val="00E4491C"/>
    <w:rsid w:val="00E44C40"/>
    <w:rsid w:val="00E4664B"/>
    <w:rsid w:val="00E468ED"/>
    <w:rsid w:val="00E50C44"/>
    <w:rsid w:val="00E50C97"/>
    <w:rsid w:val="00E50D96"/>
    <w:rsid w:val="00E51C16"/>
    <w:rsid w:val="00E52859"/>
    <w:rsid w:val="00E528E7"/>
    <w:rsid w:val="00E52EA4"/>
    <w:rsid w:val="00E535D0"/>
    <w:rsid w:val="00E536D4"/>
    <w:rsid w:val="00E539F8"/>
    <w:rsid w:val="00E542B5"/>
    <w:rsid w:val="00E543F2"/>
    <w:rsid w:val="00E54C75"/>
    <w:rsid w:val="00E55252"/>
    <w:rsid w:val="00E5584A"/>
    <w:rsid w:val="00E55D6E"/>
    <w:rsid w:val="00E5617C"/>
    <w:rsid w:val="00E564CB"/>
    <w:rsid w:val="00E568B2"/>
    <w:rsid w:val="00E56D06"/>
    <w:rsid w:val="00E574B4"/>
    <w:rsid w:val="00E57FD6"/>
    <w:rsid w:val="00E60766"/>
    <w:rsid w:val="00E607C2"/>
    <w:rsid w:val="00E61C1D"/>
    <w:rsid w:val="00E6211B"/>
    <w:rsid w:val="00E62FC7"/>
    <w:rsid w:val="00E634E7"/>
    <w:rsid w:val="00E63629"/>
    <w:rsid w:val="00E63B0A"/>
    <w:rsid w:val="00E6508E"/>
    <w:rsid w:val="00E653CB"/>
    <w:rsid w:val="00E654C8"/>
    <w:rsid w:val="00E657AF"/>
    <w:rsid w:val="00E65851"/>
    <w:rsid w:val="00E65F80"/>
    <w:rsid w:val="00E67E56"/>
    <w:rsid w:val="00E7020A"/>
    <w:rsid w:val="00E70B0F"/>
    <w:rsid w:val="00E71FE8"/>
    <w:rsid w:val="00E72591"/>
    <w:rsid w:val="00E7295E"/>
    <w:rsid w:val="00E73943"/>
    <w:rsid w:val="00E73AEB"/>
    <w:rsid w:val="00E73B54"/>
    <w:rsid w:val="00E7416A"/>
    <w:rsid w:val="00E74336"/>
    <w:rsid w:val="00E74952"/>
    <w:rsid w:val="00E751EE"/>
    <w:rsid w:val="00E75725"/>
    <w:rsid w:val="00E76B63"/>
    <w:rsid w:val="00E77EE1"/>
    <w:rsid w:val="00E80BB9"/>
    <w:rsid w:val="00E81CF3"/>
    <w:rsid w:val="00E81EC3"/>
    <w:rsid w:val="00E82A5A"/>
    <w:rsid w:val="00E82EC7"/>
    <w:rsid w:val="00E837E0"/>
    <w:rsid w:val="00E83F3C"/>
    <w:rsid w:val="00E84BB8"/>
    <w:rsid w:val="00E84DFC"/>
    <w:rsid w:val="00E8544D"/>
    <w:rsid w:val="00E85C9B"/>
    <w:rsid w:val="00E85E93"/>
    <w:rsid w:val="00E861A4"/>
    <w:rsid w:val="00E872BD"/>
    <w:rsid w:val="00E87F52"/>
    <w:rsid w:val="00E90D69"/>
    <w:rsid w:val="00E914DE"/>
    <w:rsid w:val="00E91983"/>
    <w:rsid w:val="00E91F54"/>
    <w:rsid w:val="00E928D0"/>
    <w:rsid w:val="00E92DD2"/>
    <w:rsid w:val="00E93216"/>
    <w:rsid w:val="00E934AF"/>
    <w:rsid w:val="00E93BE0"/>
    <w:rsid w:val="00E93DDE"/>
    <w:rsid w:val="00E9406D"/>
    <w:rsid w:val="00E94F94"/>
    <w:rsid w:val="00E95674"/>
    <w:rsid w:val="00E96313"/>
    <w:rsid w:val="00E969AF"/>
    <w:rsid w:val="00E976E0"/>
    <w:rsid w:val="00E97DF5"/>
    <w:rsid w:val="00EA0050"/>
    <w:rsid w:val="00EA01C9"/>
    <w:rsid w:val="00EA0549"/>
    <w:rsid w:val="00EA14F2"/>
    <w:rsid w:val="00EA1D9F"/>
    <w:rsid w:val="00EA250B"/>
    <w:rsid w:val="00EA2BBD"/>
    <w:rsid w:val="00EA2FC7"/>
    <w:rsid w:val="00EA4C08"/>
    <w:rsid w:val="00EA4D36"/>
    <w:rsid w:val="00EA4E7C"/>
    <w:rsid w:val="00EA52CD"/>
    <w:rsid w:val="00EA5A49"/>
    <w:rsid w:val="00EA5D66"/>
    <w:rsid w:val="00EA62FF"/>
    <w:rsid w:val="00EA651F"/>
    <w:rsid w:val="00EA6997"/>
    <w:rsid w:val="00EA74E5"/>
    <w:rsid w:val="00EA775E"/>
    <w:rsid w:val="00EB1C42"/>
    <w:rsid w:val="00EB26D2"/>
    <w:rsid w:val="00EB27C1"/>
    <w:rsid w:val="00EB2E3C"/>
    <w:rsid w:val="00EB2ED6"/>
    <w:rsid w:val="00EB41CD"/>
    <w:rsid w:val="00EB52E0"/>
    <w:rsid w:val="00EB6B18"/>
    <w:rsid w:val="00EB79E3"/>
    <w:rsid w:val="00EB7F52"/>
    <w:rsid w:val="00EC0785"/>
    <w:rsid w:val="00EC1239"/>
    <w:rsid w:val="00EC12FA"/>
    <w:rsid w:val="00EC22B0"/>
    <w:rsid w:val="00EC25F8"/>
    <w:rsid w:val="00EC32E9"/>
    <w:rsid w:val="00EC4B6E"/>
    <w:rsid w:val="00EC53F3"/>
    <w:rsid w:val="00EC58A8"/>
    <w:rsid w:val="00EC62CD"/>
    <w:rsid w:val="00EC6C53"/>
    <w:rsid w:val="00EC76E8"/>
    <w:rsid w:val="00ED0618"/>
    <w:rsid w:val="00ED09D6"/>
    <w:rsid w:val="00ED0A5C"/>
    <w:rsid w:val="00ED0DCD"/>
    <w:rsid w:val="00ED19E2"/>
    <w:rsid w:val="00ED1AC8"/>
    <w:rsid w:val="00ED2986"/>
    <w:rsid w:val="00ED3660"/>
    <w:rsid w:val="00ED4AAF"/>
    <w:rsid w:val="00ED4FF7"/>
    <w:rsid w:val="00ED51D0"/>
    <w:rsid w:val="00ED533C"/>
    <w:rsid w:val="00ED5BCE"/>
    <w:rsid w:val="00ED6340"/>
    <w:rsid w:val="00ED6519"/>
    <w:rsid w:val="00ED6D0D"/>
    <w:rsid w:val="00ED7ADA"/>
    <w:rsid w:val="00EE00BD"/>
    <w:rsid w:val="00EE0309"/>
    <w:rsid w:val="00EE0710"/>
    <w:rsid w:val="00EE0A63"/>
    <w:rsid w:val="00EE22F8"/>
    <w:rsid w:val="00EE39A8"/>
    <w:rsid w:val="00EE3C72"/>
    <w:rsid w:val="00EE46C1"/>
    <w:rsid w:val="00EE49F6"/>
    <w:rsid w:val="00EE5CFD"/>
    <w:rsid w:val="00EE6500"/>
    <w:rsid w:val="00EE6596"/>
    <w:rsid w:val="00EE6A2F"/>
    <w:rsid w:val="00EE6B27"/>
    <w:rsid w:val="00EE7B70"/>
    <w:rsid w:val="00EE7E80"/>
    <w:rsid w:val="00EF008F"/>
    <w:rsid w:val="00EF01BD"/>
    <w:rsid w:val="00EF07CF"/>
    <w:rsid w:val="00EF0FF0"/>
    <w:rsid w:val="00EF2F02"/>
    <w:rsid w:val="00EF32C9"/>
    <w:rsid w:val="00EF4052"/>
    <w:rsid w:val="00EF5DD2"/>
    <w:rsid w:val="00EF6649"/>
    <w:rsid w:val="00F00023"/>
    <w:rsid w:val="00F003C3"/>
    <w:rsid w:val="00F00D8C"/>
    <w:rsid w:val="00F00EF9"/>
    <w:rsid w:val="00F01C4A"/>
    <w:rsid w:val="00F028EF"/>
    <w:rsid w:val="00F02C3D"/>
    <w:rsid w:val="00F04572"/>
    <w:rsid w:val="00F05011"/>
    <w:rsid w:val="00F05998"/>
    <w:rsid w:val="00F06328"/>
    <w:rsid w:val="00F064E4"/>
    <w:rsid w:val="00F06B93"/>
    <w:rsid w:val="00F0767F"/>
    <w:rsid w:val="00F077A9"/>
    <w:rsid w:val="00F0786E"/>
    <w:rsid w:val="00F108D8"/>
    <w:rsid w:val="00F10F63"/>
    <w:rsid w:val="00F110B9"/>
    <w:rsid w:val="00F113E6"/>
    <w:rsid w:val="00F11707"/>
    <w:rsid w:val="00F11724"/>
    <w:rsid w:val="00F126D4"/>
    <w:rsid w:val="00F134CD"/>
    <w:rsid w:val="00F13F6A"/>
    <w:rsid w:val="00F14808"/>
    <w:rsid w:val="00F148B0"/>
    <w:rsid w:val="00F14F00"/>
    <w:rsid w:val="00F15B75"/>
    <w:rsid w:val="00F16221"/>
    <w:rsid w:val="00F20009"/>
    <w:rsid w:val="00F207F1"/>
    <w:rsid w:val="00F20A01"/>
    <w:rsid w:val="00F2154E"/>
    <w:rsid w:val="00F21621"/>
    <w:rsid w:val="00F21CD4"/>
    <w:rsid w:val="00F21FEC"/>
    <w:rsid w:val="00F22589"/>
    <w:rsid w:val="00F22632"/>
    <w:rsid w:val="00F22AC7"/>
    <w:rsid w:val="00F2307E"/>
    <w:rsid w:val="00F2356D"/>
    <w:rsid w:val="00F2439D"/>
    <w:rsid w:val="00F244D1"/>
    <w:rsid w:val="00F2512F"/>
    <w:rsid w:val="00F256F4"/>
    <w:rsid w:val="00F265AB"/>
    <w:rsid w:val="00F26BB9"/>
    <w:rsid w:val="00F27346"/>
    <w:rsid w:val="00F27D5A"/>
    <w:rsid w:val="00F304CF"/>
    <w:rsid w:val="00F306D0"/>
    <w:rsid w:val="00F30725"/>
    <w:rsid w:val="00F3078A"/>
    <w:rsid w:val="00F30B34"/>
    <w:rsid w:val="00F317DE"/>
    <w:rsid w:val="00F31DF9"/>
    <w:rsid w:val="00F325E4"/>
    <w:rsid w:val="00F33808"/>
    <w:rsid w:val="00F356BC"/>
    <w:rsid w:val="00F36103"/>
    <w:rsid w:val="00F3752F"/>
    <w:rsid w:val="00F412E8"/>
    <w:rsid w:val="00F423F7"/>
    <w:rsid w:val="00F42919"/>
    <w:rsid w:val="00F42C35"/>
    <w:rsid w:val="00F4331B"/>
    <w:rsid w:val="00F436EE"/>
    <w:rsid w:val="00F43878"/>
    <w:rsid w:val="00F44E86"/>
    <w:rsid w:val="00F45787"/>
    <w:rsid w:val="00F45884"/>
    <w:rsid w:val="00F459A8"/>
    <w:rsid w:val="00F477D0"/>
    <w:rsid w:val="00F50039"/>
    <w:rsid w:val="00F500BB"/>
    <w:rsid w:val="00F50145"/>
    <w:rsid w:val="00F5111B"/>
    <w:rsid w:val="00F51F82"/>
    <w:rsid w:val="00F52406"/>
    <w:rsid w:val="00F527DF"/>
    <w:rsid w:val="00F52A21"/>
    <w:rsid w:val="00F52A3C"/>
    <w:rsid w:val="00F52C4C"/>
    <w:rsid w:val="00F530CC"/>
    <w:rsid w:val="00F538E2"/>
    <w:rsid w:val="00F54301"/>
    <w:rsid w:val="00F544B3"/>
    <w:rsid w:val="00F54692"/>
    <w:rsid w:val="00F55B96"/>
    <w:rsid w:val="00F560F8"/>
    <w:rsid w:val="00F57053"/>
    <w:rsid w:val="00F5733D"/>
    <w:rsid w:val="00F579F0"/>
    <w:rsid w:val="00F57B4B"/>
    <w:rsid w:val="00F602B6"/>
    <w:rsid w:val="00F60C18"/>
    <w:rsid w:val="00F612B9"/>
    <w:rsid w:val="00F61C3D"/>
    <w:rsid w:val="00F6221B"/>
    <w:rsid w:val="00F623C2"/>
    <w:rsid w:val="00F62FB3"/>
    <w:rsid w:val="00F63819"/>
    <w:rsid w:val="00F63B74"/>
    <w:rsid w:val="00F63C50"/>
    <w:rsid w:val="00F6493E"/>
    <w:rsid w:val="00F64E33"/>
    <w:rsid w:val="00F650F5"/>
    <w:rsid w:val="00F65581"/>
    <w:rsid w:val="00F658AD"/>
    <w:rsid w:val="00F66356"/>
    <w:rsid w:val="00F66B3C"/>
    <w:rsid w:val="00F66B69"/>
    <w:rsid w:val="00F66BC5"/>
    <w:rsid w:val="00F66EDF"/>
    <w:rsid w:val="00F709B6"/>
    <w:rsid w:val="00F70A38"/>
    <w:rsid w:val="00F70CA4"/>
    <w:rsid w:val="00F7239F"/>
    <w:rsid w:val="00F72617"/>
    <w:rsid w:val="00F72E31"/>
    <w:rsid w:val="00F73848"/>
    <w:rsid w:val="00F749D8"/>
    <w:rsid w:val="00F74DE9"/>
    <w:rsid w:val="00F7503D"/>
    <w:rsid w:val="00F75219"/>
    <w:rsid w:val="00F76B43"/>
    <w:rsid w:val="00F770A3"/>
    <w:rsid w:val="00F77864"/>
    <w:rsid w:val="00F77E85"/>
    <w:rsid w:val="00F800FE"/>
    <w:rsid w:val="00F80644"/>
    <w:rsid w:val="00F806B1"/>
    <w:rsid w:val="00F80FBB"/>
    <w:rsid w:val="00F81352"/>
    <w:rsid w:val="00F8163B"/>
    <w:rsid w:val="00F819E4"/>
    <w:rsid w:val="00F82444"/>
    <w:rsid w:val="00F82AAA"/>
    <w:rsid w:val="00F82D11"/>
    <w:rsid w:val="00F82D52"/>
    <w:rsid w:val="00F82E0C"/>
    <w:rsid w:val="00F831EE"/>
    <w:rsid w:val="00F83524"/>
    <w:rsid w:val="00F83601"/>
    <w:rsid w:val="00F8437C"/>
    <w:rsid w:val="00F843E5"/>
    <w:rsid w:val="00F84720"/>
    <w:rsid w:val="00F8487D"/>
    <w:rsid w:val="00F850F5"/>
    <w:rsid w:val="00F85110"/>
    <w:rsid w:val="00F85475"/>
    <w:rsid w:val="00F85901"/>
    <w:rsid w:val="00F8610A"/>
    <w:rsid w:val="00F8628B"/>
    <w:rsid w:val="00F86A9F"/>
    <w:rsid w:val="00F87229"/>
    <w:rsid w:val="00F876F1"/>
    <w:rsid w:val="00F8777E"/>
    <w:rsid w:val="00F87B08"/>
    <w:rsid w:val="00F91D73"/>
    <w:rsid w:val="00F92DA1"/>
    <w:rsid w:val="00F93783"/>
    <w:rsid w:val="00F93C7A"/>
    <w:rsid w:val="00F93D81"/>
    <w:rsid w:val="00F947C1"/>
    <w:rsid w:val="00F958F0"/>
    <w:rsid w:val="00F960C5"/>
    <w:rsid w:val="00F9687E"/>
    <w:rsid w:val="00F976FC"/>
    <w:rsid w:val="00F97F4D"/>
    <w:rsid w:val="00FA0FA6"/>
    <w:rsid w:val="00FA21E3"/>
    <w:rsid w:val="00FA230D"/>
    <w:rsid w:val="00FA262F"/>
    <w:rsid w:val="00FA4262"/>
    <w:rsid w:val="00FA5F13"/>
    <w:rsid w:val="00FA5F27"/>
    <w:rsid w:val="00FA6BA7"/>
    <w:rsid w:val="00FA70A6"/>
    <w:rsid w:val="00FA7522"/>
    <w:rsid w:val="00FB1886"/>
    <w:rsid w:val="00FB250D"/>
    <w:rsid w:val="00FB3828"/>
    <w:rsid w:val="00FB3AFF"/>
    <w:rsid w:val="00FB3E5A"/>
    <w:rsid w:val="00FB407B"/>
    <w:rsid w:val="00FB4132"/>
    <w:rsid w:val="00FB434E"/>
    <w:rsid w:val="00FB48BF"/>
    <w:rsid w:val="00FB4C2A"/>
    <w:rsid w:val="00FB4E69"/>
    <w:rsid w:val="00FB5445"/>
    <w:rsid w:val="00FB5646"/>
    <w:rsid w:val="00FB56FF"/>
    <w:rsid w:val="00FB6662"/>
    <w:rsid w:val="00FB6AFC"/>
    <w:rsid w:val="00FB6CD3"/>
    <w:rsid w:val="00FB6DEE"/>
    <w:rsid w:val="00FB6EB1"/>
    <w:rsid w:val="00FB710D"/>
    <w:rsid w:val="00FB726B"/>
    <w:rsid w:val="00FB7396"/>
    <w:rsid w:val="00FB7591"/>
    <w:rsid w:val="00FB761D"/>
    <w:rsid w:val="00FB768E"/>
    <w:rsid w:val="00FB7888"/>
    <w:rsid w:val="00FB799B"/>
    <w:rsid w:val="00FB7A47"/>
    <w:rsid w:val="00FB7A5B"/>
    <w:rsid w:val="00FB7FA0"/>
    <w:rsid w:val="00FC02E4"/>
    <w:rsid w:val="00FC10BE"/>
    <w:rsid w:val="00FC12AD"/>
    <w:rsid w:val="00FC1E71"/>
    <w:rsid w:val="00FC275C"/>
    <w:rsid w:val="00FC2BE1"/>
    <w:rsid w:val="00FC31E6"/>
    <w:rsid w:val="00FC3427"/>
    <w:rsid w:val="00FC351C"/>
    <w:rsid w:val="00FC480C"/>
    <w:rsid w:val="00FC48B9"/>
    <w:rsid w:val="00FC4B5D"/>
    <w:rsid w:val="00FC5690"/>
    <w:rsid w:val="00FC5CEC"/>
    <w:rsid w:val="00FC60C8"/>
    <w:rsid w:val="00FC62FA"/>
    <w:rsid w:val="00FC6480"/>
    <w:rsid w:val="00FC6594"/>
    <w:rsid w:val="00FC686B"/>
    <w:rsid w:val="00FC68E6"/>
    <w:rsid w:val="00FC726E"/>
    <w:rsid w:val="00FC7D67"/>
    <w:rsid w:val="00FD0583"/>
    <w:rsid w:val="00FD0723"/>
    <w:rsid w:val="00FD09D6"/>
    <w:rsid w:val="00FD0B1A"/>
    <w:rsid w:val="00FD1EEE"/>
    <w:rsid w:val="00FD2806"/>
    <w:rsid w:val="00FD2E60"/>
    <w:rsid w:val="00FD31EE"/>
    <w:rsid w:val="00FD3EC3"/>
    <w:rsid w:val="00FD4B93"/>
    <w:rsid w:val="00FD5886"/>
    <w:rsid w:val="00FD60DA"/>
    <w:rsid w:val="00FD621E"/>
    <w:rsid w:val="00FD69AA"/>
    <w:rsid w:val="00FD69D8"/>
    <w:rsid w:val="00FD6E1D"/>
    <w:rsid w:val="00FD75BE"/>
    <w:rsid w:val="00FE0E8A"/>
    <w:rsid w:val="00FE1675"/>
    <w:rsid w:val="00FE1886"/>
    <w:rsid w:val="00FE2023"/>
    <w:rsid w:val="00FE2948"/>
    <w:rsid w:val="00FE2BD1"/>
    <w:rsid w:val="00FE3772"/>
    <w:rsid w:val="00FE37C6"/>
    <w:rsid w:val="00FE3EA3"/>
    <w:rsid w:val="00FE3FE3"/>
    <w:rsid w:val="00FE45EB"/>
    <w:rsid w:val="00FE4AC9"/>
    <w:rsid w:val="00FE4FCB"/>
    <w:rsid w:val="00FE5E87"/>
    <w:rsid w:val="00FE6737"/>
    <w:rsid w:val="00FE6F2F"/>
    <w:rsid w:val="00FE6FA5"/>
    <w:rsid w:val="00FE7389"/>
    <w:rsid w:val="00FF03A3"/>
    <w:rsid w:val="00FF0741"/>
    <w:rsid w:val="00FF0C6E"/>
    <w:rsid w:val="00FF1BD4"/>
    <w:rsid w:val="00FF2DAF"/>
    <w:rsid w:val="00FF36FC"/>
    <w:rsid w:val="00FF3DAE"/>
    <w:rsid w:val="00FF47BF"/>
    <w:rsid w:val="00FF509C"/>
    <w:rsid w:val="00FF573F"/>
    <w:rsid w:val="00FF6316"/>
    <w:rsid w:val="00FF6600"/>
    <w:rsid w:val="00FF68F3"/>
    <w:rsid w:val="00FF6F8B"/>
    <w:rsid w:val="00FF7E32"/>
    <w:rsid w:val="00FF7EC9"/>
    <w:rsid w:val="04F5E670"/>
    <w:rsid w:val="06C5A9D7"/>
    <w:rsid w:val="06E8C032"/>
    <w:rsid w:val="08131199"/>
    <w:rsid w:val="0B161769"/>
    <w:rsid w:val="0E5E8324"/>
    <w:rsid w:val="19D47B71"/>
    <w:rsid w:val="19FC98AF"/>
    <w:rsid w:val="29C7106C"/>
    <w:rsid w:val="3C841E48"/>
    <w:rsid w:val="48FE31E9"/>
    <w:rsid w:val="4AF8FCF2"/>
    <w:rsid w:val="4B566523"/>
    <w:rsid w:val="52341145"/>
    <w:rsid w:val="5370DDE5"/>
    <w:rsid w:val="556EFBB7"/>
    <w:rsid w:val="5EFCE5D3"/>
    <w:rsid w:val="63346A4B"/>
    <w:rsid w:val="65623BF7"/>
    <w:rsid w:val="6C8B2448"/>
    <w:rsid w:val="6D608C44"/>
    <w:rsid w:val="6EA92ACF"/>
    <w:rsid w:val="72E19241"/>
    <w:rsid w:val="790FCDAE"/>
    <w:rsid w:val="79194147"/>
    <w:rsid w:val="7C88E005"/>
    <w:rsid w:val="7E2E6C3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caption"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BB7"/>
    <w:pPr>
      <w:spacing w:after="200" w:line="276" w:lineRule="auto"/>
    </w:pPr>
    <w:rPr>
      <w:sz w:val="22"/>
      <w:szCs w:val="22"/>
      <w:lang w:eastAsia="en-US"/>
    </w:rPr>
  </w:style>
  <w:style w:type="paragraph" w:styleId="1">
    <w:name w:val="heading 1"/>
    <w:basedOn w:val="a"/>
    <w:next w:val="a"/>
    <w:link w:val="10"/>
    <w:uiPriority w:val="99"/>
    <w:qFormat/>
    <w:rsid w:val="009F79BE"/>
    <w:pPr>
      <w:keepNext/>
      <w:keepLines/>
      <w:spacing w:before="480" w:after="0"/>
      <w:outlineLvl w:val="0"/>
    </w:pPr>
    <w:rPr>
      <w:rFonts w:ascii="Cambria" w:eastAsia="Times New Roman" w:hAnsi="Cambria" w:cs="Arial"/>
      <w:b/>
      <w:bCs/>
      <w:kern w:val="32"/>
      <w:sz w:val="32"/>
      <w:szCs w:val="32"/>
    </w:rPr>
  </w:style>
  <w:style w:type="paragraph" w:styleId="20">
    <w:name w:val="heading 2"/>
    <w:basedOn w:val="a"/>
    <w:next w:val="a"/>
    <w:link w:val="22"/>
    <w:uiPriority w:val="99"/>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0">
    <w:name w:val="heading 3"/>
    <w:basedOn w:val="a"/>
    <w:next w:val="a"/>
    <w:link w:val="31"/>
    <w:uiPriority w:val="99"/>
    <w:unhideWhenUsed/>
    <w:qFormat/>
    <w:rsid w:val="005410CB"/>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9"/>
    <w:unhideWhenUsed/>
    <w:qFormat/>
    <w:rsid w:val="0094280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88767A"/>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uiPriority w:val="99"/>
    <w:unhideWhenUsed/>
    <w:qFormat/>
    <w:rsid w:val="00A66B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690"/>
    <w:pPr>
      <w:spacing w:after="0" w:line="240" w:lineRule="auto"/>
    </w:pPr>
    <w:rPr>
      <w:rFonts w:ascii="Tahoma" w:hAnsi="Tahoma" w:cs="Tahoma"/>
      <w:sz w:val="16"/>
      <w:szCs w:val="16"/>
    </w:rPr>
  </w:style>
  <w:style w:type="character" w:customStyle="1" w:styleId="a4">
    <w:name w:val="Изнесен текст Знак"/>
    <w:link w:val="a3"/>
    <w:uiPriority w:val="99"/>
    <w:semiHidden/>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uiPriority w:val="59"/>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a"/>
    <w:uiPriority w:val="99"/>
    <w:unhideWhenUsed/>
    <w:rsid w:val="0093706E"/>
    <w:pPr>
      <w:spacing w:after="0" w:line="240" w:lineRule="auto"/>
    </w:pPr>
    <w:rPr>
      <w:sz w:val="20"/>
      <w:szCs w:val="20"/>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9"/>
    <w:uiPriority w:val="99"/>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2"/>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3"/>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link w:val="1"/>
    <w:uiPriority w:val="99"/>
    <w:rsid w:val="009F79BE"/>
    <w:rPr>
      <w:rFonts w:ascii="Cambria" w:eastAsia="Times New Roman" w:hAnsi="Cambria" w:cs="Arial"/>
      <w:b/>
      <w:bCs/>
      <w:kern w:val="32"/>
      <w:sz w:val="32"/>
      <w:szCs w:val="32"/>
      <w:lang w:eastAsia="en-US"/>
    </w:rPr>
  </w:style>
  <w:style w:type="character" w:customStyle="1" w:styleId="22">
    <w:name w:val="Заглавие 2 Знак"/>
    <w:link w:val="20"/>
    <w:uiPriority w:val="99"/>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uiPriority w:val="99"/>
    <w:qFormat/>
    <w:rsid w:val="009F79BE"/>
    <w:pPr>
      <w:ind w:left="708"/>
    </w:pPr>
  </w:style>
  <w:style w:type="table" w:customStyle="1" w:styleId="14">
    <w:name w:val="Мрежа в таблица1"/>
    <w:basedOn w:val="a1"/>
    <w:next w:val="a8"/>
    <w:uiPriority w:val="99"/>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iPriority w:val="99"/>
    <w:semiHidden/>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uiPriority w:val="99"/>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uiPriority w:val="99"/>
    <w:semiHidden/>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iPriority w:val="99"/>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qFormat/>
    <w:rsid w:val="009F79BE"/>
    <w:rPr>
      <w:b/>
      <w:bCs/>
    </w:rPr>
  </w:style>
  <w:style w:type="character" w:customStyle="1" w:styleId="111">
    <w:name w:val="Заглавие 1 Знак1"/>
    <w:uiPriority w:val="9"/>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link w:val="af7"/>
    <w:uiPriority w:val="34"/>
    <w:qFormat/>
    <w:rsid w:val="009F79BE"/>
    <w:pPr>
      <w:ind w:left="720"/>
      <w:contextualSpacing/>
    </w:pPr>
  </w:style>
  <w:style w:type="character" w:styleId="af8">
    <w:name w:val="FollowedHyperlink"/>
    <w:uiPriority w:val="99"/>
    <w:semiHidden/>
    <w:unhideWhenUsed/>
    <w:rsid w:val="009F79BE"/>
    <w:rPr>
      <w:color w:val="800080"/>
      <w:u w:val="single"/>
    </w:rPr>
  </w:style>
  <w:style w:type="paragraph" w:styleId="af0">
    <w:name w:val="annotation text"/>
    <w:basedOn w:val="a"/>
    <w:link w:val="1a"/>
    <w:uiPriority w:val="99"/>
    <w:unhideWhenUsed/>
    <w:rsid w:val="009F79BE"/>
    <w:pPr>
      <w:spacing w:line="240" w:lineRule="auto"/>
    </w:pPr>
    <w:rPr>
      <w:sz w:val="20"/>
      <w:szCs w:val="20"/>
    </w:rPr>
  </w:style>
  <w:style w:type="character" w:customStyle="1" w:styleId="1a">
    <w:name w:val="Текст на коментар Знак1"/>
    <w:link w:val="af0"/>
    <w:uiPriority w:val="99"/>
    <w:semiHidden/>
    <w:rsid w:val="009F79BE"/>
    <w:rPr>
      <w:sz w:val="20"/>
      <w:szCs w:val="20"/>
    </w:rPr>
  </w:style>
  <w:style w:type="paragraph" w:styleId="af3">
    <w:name w:val="annotation subject"/>
    <w:basedOn w:val="af0"/>
    <w:next w:val="af0"/>
    <w:link w:val="af2"/>
    <w:uiPriority w:val="99"/>
    <w:semiHidden/>
    <w:unhideWhenUsed/>
    <w:rsid w:val="009F79BE"/>
    <w:rPr>
      <w:rFonts w:cs="Arial"/>
      <w:b/>
      <w:bCs/>
      <w:sz w:val="22"/>
      <w:szCs w:val="22"/>
    </w:rPr>
  </w:style>
  <w:style w:type="character" w:customStyle="1" w:styleId="1b">
    <w:name w:val="Предмет на коментар Знак1"/>
    <w:uiPriority w:val="99"/>
    <w:semiHidden/>
    <w:rsid w:val="009F79BE"/>
    <w:rPr>
      <w:b/>
      <w:bCs/>
      <w:sz w:val="20"/>
      <w:szCs w:val="20"/>
    </w:rPr>
  </w:style>
  <w:style w:type="paragraph" w:styleId="af4">
    <w:name w:val="No Spacing"/>
    <w:link w:val="af9"/>
    <w:uiPriority w:val="99"/>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uiPriority w:val="99"/>
    <w:rsid w:val="00654682"/>
  </w:style>
  <w:style w:type="character" w:customStyle="1" w:styleId="newdocreference">
    <w:name w:val="newdocreference"/>
    <w:basedOn w:val="a0"/>
    <w:rsid w:val="00654682"/>
  </w:style>
  <w:style w:type="character" w:customStyle="1" w:styleId="31">
    <w:name w:val="Заглавие 3 Знак"/>
    <w:basedOn w:val="a0"/>
    <w:link w:val="30"/>
    <w:uiPriority w:val="99"/>
    <w:rsid w:val="005410CB"/>
    <w:rPr>
      <w:rFonts w:asciiTheme="majorHAnsi" w:eastAsiaTheme="majorEastAsia" w:hAnsiTheme="majorHAnsi" w:cstheme="majorBidi"/>
      <w:b/>
      <w:bCs/>
      <w:color w:val="4F81BD" w:themeColor="accent1"/>
      <w:sz w:val="22"/>
      <w:szCs w:val="22"/>
      <w:lang w:eastAsia="en-US"/>
    </w:rPr>
  </w:style>
  <w:style w:type="character" w:customStyle="1" w:styleId="41">
    <w:name w:val="Заглавие 4 Знак"/>
    <w:basedOn w:val="a0"/>
    <w:link w:val="40"/>
    <w:uiPriority w:val="99"/>
    <w:rsid w:val="00942808"/>
    <w:rPr>
      <w:rFonts w:asciiTheme="majorHAnsi" w:eastAsiaTheme="majorEastAsia" w:hAnsiTheme="majorHAnsi" w:cstheme="majorBidi"/>
      <w:b/>
      <w:bCs/>
      <w:i/>
      <w:iCs/>
      <w:color w:val="4F81BD" w:themeColor="accent1"/>
      <w:sz w:val="22"/>
      <w:szCs w:val="22"/>
      <w:lang w:eastAsia="en-US"/>
    </w:rPr>
  </w:style>
  <w:style w:type="character" w:customStyle="1" w:styleId="DeltaViewInsertion">
    <w:name w:val="DeltaView Insertion"/>
    <w:rsid w:val="00B023D7"/>
    <w:rPr>
      <w:b/>
      <w:i/>
      <w:spacing w:val="0"/>
      <w:lang w:val="bg-BG" w:eastAsia="bg-BG"/>
    </w:rPr>
  </w:style>
  <w:style w:type="paragraph" w:customStyle="1" w:styleId="Tiret0">
    <w:name w:val="Tiret 0"/>
    <w:basedOn w:val="a"/>
    <w:rsid w:val="00B023D7"/>
    <w:pPr>
      <w:numPr>
        <w:numId w:val="5"/>
      </w:numPr>
      <w:spacing w:before="120" w:after="120" w:line="240" w:lineRule="auto"/>
      <w:jc w:val="both"/>
    </w:pPr>
    <w:rPr>
      <w:rFonts w:ascii="Times New Roman" w:hAnsi="Times New Roman"/>
      <w:sz w:val="24"/>
      <w:lang w:eastAsia="bg-BG"/>
    </w:rPr>
  </w:style>
  <w:style w:type="paragraph" w:customStyle="1" w:styleId="Tiret1">
    <w:name w:val="Tiret 1"/>
    <w:basedOn w:val="a"/>
    <w:rsid w:val="00B023D7"/>
    <w:pPr>
      <w:numPr>
        <w:numId w:val="6"/>
      </w:numPr>
      <w:spacing w:before="120" w:after="120" w:line="240" w:lineRule="auto"/>
      <w:jc w:val="both"/>
    </w:pPr>
    <w:rPr>
      <w:rFonts w:ascii="Times New Roman" w:hAnsi="Times New Roman"/>
      <w:sz w:val="24"/>
      <w:lang w:eastAsia="bg-BG"/>
    </w:rPr>
  </w:style>
  <w:style w:type="paragraph" w:customStyle="1" w:styleId="NumPar1">
    <w:name w:val="NumPar 1"/>
    <w:basedOn w:val="a"/>
    <w:next w:val="a"/>
    <w:rsid w:val="00B023D7"/>
    <w:pPr>
      <w:numPr>
        <w:numId w:val="7"/>
      </w:numPr>
      <w:spacing w:before="120" w:after="120" w:line="240" w:lineRule="auto"/>
      <w:jc w:val="both"/>
    </w:pPr>
    <w:rPr>
      <w:rFonts w:ascii="Times New Roman" w:hAnsi="Times New Roman"/>
      <w:sz w:val="24"/>
      <w:lang w:eastAsia="bg-BG"/>
    </w:rPr>
  </w:style>
  <w:style w:type="paragraph" w:customStyle="1" w:styleId="NumPar2">
    <w:name w:val="NumPar 2"/>
    <w:basedOn w:val="a"/>
    <w:next w:val="a"/>
    <w:rsid w:val="00B023D7"/>
    <w:pPr>
      <w:numPr>
        <w:ilvl w:val="1"/>
        <w:numId w:val="7"/>
      </w:numPr>
      <w:spacing w:before="120" w:after="120" w:line="240" w:lineRule="auto"/>
      <w:jc w:val="both"/>
    </w:pPr>
    <w:rPr>
      <w:rFonts w:ascii="Times New Roman" w:hAnsi="Times New Roman"/>
      <w:sz w:val="24"/>
      <w:lang w:eastAsia="bg-BG"/>
    </w:rPr>
  </w:style>
  <w:style w:type="paragraph" w:customStyle="1" w:styleId="NumPar3">
    <w:name w:val="NumPar 3"/>
    <w:basedOn w:val="a"/>
    <w:next w:val="a"/>
    <w:rsid w:val="00B023D7"/>
    <w:pPr>
      <w:numPr>
        <w:ilvl w:val="2"/>
        <w:numId w:val="7"/>
      </w:numPr>
      <w:spacing w:before="120" w:after="120" w:line="240" w:lineRule="auto"/>
      <w:jc w:val="both"/>
    </w:pPr>
    <w:rPr>
      <w:rFonts w:ascii="Times New Roman" w:hAnsi="Times New Roman"/>
      <w:sz w:val="24"/>
      <w:lang w:eastAsia="bg-BG"/>
    </w:rPr>
  </w:style>
  <w:style w:type="paragraph" w:customStyle="1" w:styleId="NumPar4">
    <w:name w:val="NumPar 4"/>
    <w:basedOn w:val="a"/>
    <w:next w:val="a"/>
    <w:rsid w:val="00B023D7"/>
    <w:pPr>
      <w:numPr>
        <w:ilvl w:val="3"/>
        <w:numId w:val="7"/>
      </w:numPr>
      <w:spacing w:before="120" w:after="120" w:line="240" w:lineRule="auto"/>
      <w:jc w:val="both"/>
    </w:pPr>
    <w:rPr>
      <w:rFonts w:ascii="Times New Roman" w:hAnsi="Times New Roman"/>
      <w:sz w:val="24"/>
      <w:lang w:eastAsia="bg-BG"/>
    </w:rPr>
  </w:style>
  <w:style w:type="character" w:styleId="afa">
    <w:name w:val="endnote reference"/>
    <w:basedOn w:val="a0"/>
    <w:uiPriority w:val="99"/>
    <w:semiHidden/>
    <w:unhideWhenUsed/>
    <w:rsid w:val="000D660A"/>
    <w:rPr>
      <w:vertAlign w:val="superscript"/>
    </w:rPr>
  </w:style>
  <w:style w:type="character" w:customStyle="1" w:styleId="60">
    <w:name w:val="Заглавие 6 Знак"/>
    <w:basedOn w:val="a0"/>
    <w:link w:val="6"/>
    <w:uiPriority w:val="99"/>
    <w:rsid w:val="00A66B1B"/>
    <w:rPr>
      <w:rFonts w:asciiTheme="majorHAnsi" w:eastAsiaTheme="majorEastAsia" w:hAnsiTheme="majorHAnsi" w:cstheme="majorBidi"/>
      <w:i/>
      <w:iCs/>
      <w:color w:val="243F60" w:themeColor="accent1" w:themeShade="7F"/>
      <w:sz w:val="22"/>
      <w:szCs w:val="22"/>
      <w:lang w:eastAsia="en-US"/>
    </w:rPr>
  </w:style>
  <w:style w:type="paragraph" w:styleId="32">
    <w:name w:val="Body Text 3"/>
    <w:basedOn w:val="a"/>
    <w:link w:val="33"/>
    <w:rsid w:val="00A66B1B"/>
    <w:pPr>
      <w:spacing w:after="0" w:line="240" w:lineRule="auto"/>
      <w:jc w:val="both"/>
    </w:pPr>
    <w:rPr>
      <w:rFonts w:ascii="Times New Roman" w:eastAsia="Times New Roman" w:hAnsi="Times New Roman"/>
      <w:b/>
      <w:bCs/>
      <w:sz w:val="28"/>
      <w:szCs w:val="20"/>
    </w:rPr>
  </w:style>
  <w:style w:type="character" w:customStyle="1" w:styleId="33">
    <w:name w:val="Основен текст 3 Знак"/>
    <w:basedOn w:val="a0"/>
    <w:link w:val="32"/>
    <w:rsid w:val="00A66B1B"/>
    <w:rPr>
      <w:rFonts w:ascii="Times New Roman" w:eastAsia="Times New Roman" w:hAnsi="Times New Roman"/>
      <w:b/>
      <w:bCs/>
      <w:sz w:val="28"/>
      <w:lang w:eastAsia="en-US"/>
    </w:rPr>
  </w:style>
  <w:style w:type="paragraph" w:styleId="afb">
    <w:name w:val="Body Text"/>
    <w:basedOn w:val="a"/>
    <w:link w:val="afc"/>
    <w:uiPriority w:val="99"/>
    <w:unhideWhenUsed/>
    <w:rsid w:val="00A66B1B"/>
    <w:pPr>
      <w:spacing w:after="120"/>
    </w:pPr>
    <w:rPr>
      <w:rFonts w:asciiTheme="minorHAnsi" w:eastAsiaTheme="minorHAnsi" w:hAnsiTheme="minorHAnsi" w:cstheme="minorBidi"/>
    </w:rPr>
  </w:style>
  <w:style w:type="character" w:customStyle="1" w:styleId="afc">
    <w:name w:val="Основен текст Знак"/>
    <w:basedOn w:val="a0"/>
    <w:link w:val="afb"/>
    <w:uiPriority w:val="99"/>
    <w:rsid w:val="00A66B1B"/>
    <w:rPr>
      <w:rFonts w:asciiTheme="minorHAnsi" w:eastAsiaTheme="minorHAnsi" w:hAnsiTheme="minorHAnsi" w:cstheme="minorBidi"/>
      <w:sz w:val="22"/>
      <w:szCs w:val="22"/>
      <w:lang w:eastAsia="en-US"/>
    </w:rPr>
  </w:style>
  <w:style w:type="paragraph" w:styleId="23">
    <w:name w:val="Body Text 2"/>
    <w:basedOn w:val="a"/>
    <w:link w:val="24"/>
    <w:uiPriority w:val="99"/>
    <w:unhideWhenUsed/>
    <w:rsid w:val="00A66B1B"/>
    <w:pPr>
      <w:spacing w:after="120" w:line="480" w:lineRule="auto"/>
    </w:pPr>
    <w:rPr>
      <w:rFonts w:asciiTheme="minorHAnsi" w:eastAsiaTheme="minorHAnsi" w:hAnsiTheme="minorHAnsi" w:cstheme="minorBidi"/>
    </w:rPr>
  </w:style>
  <w:style w:type="character" w:customStyle="1" w:styleId="24">
    <w:name w:val="Основен текст 2 Знак"/>
    <w:basedOn w:val="a0"/>
    <w:link w:val="23"/>
    <w:uiPriority w:val="99"/>
    <w:rsid w:val="00A66B1B"/>
    <w:rPr>
      <w:rFonts w:asciiTheme="minorHAnsi" w:eastAsiaTheme="minorHAnsi" w:hAnsiTheme="minorHAnsi" w:cstheme="minorBidi"/>
      <w:sz w:val="22"/>
      <w:szCs w:val="22"/>
      <w:lang w:eastAsia="en-US"/>
    </w:rPr>
  </w:style>
  <w:style w:type="paragraph" w:customStyle="1" w:styleId="m">
    <w:name w:val="m"/>
    <w:basedOn w:val="a"/>
    <w:rsid w:val="00A66B1B"/>
    <w:pPr>
      <w:spacing w:after="0" w:line="240" w:lineRule="auto"/>
      <w:ind w:firstLine="990"/>
      <w:jc w:val="both"/>
    </w:pPr>
    <w:rPr>
      <w:rFonts w:ascii="Times New Roman" w:eastAsia="Times New Roman" w:hAnsi="Times New Roman"/>
      <w:color w:val="000000"/>
      <w:sz w:val="24"/>
      <w:szCs w:val="24"/>
      <w:lang w:eastAsia="bg-BG"/>
    </w:rPr>
  </w:style>
  <w:style w:type="character" w:styleId="HTML">
    <w:name w:val="HTML Cite"/>
    <w:basedOn w:val="a0"/>
    <w:rsid w:val="00A66B1B"/>
    <w:rPr>
      <w:rFonts w:cs="Times New Roman"/>
      <w:i/>
      <w:iCs/>
    </w:rPr>
  </w:style>
  <w:style w:type="paragraph" w:styleId="afd">
    <w:name w:val="Title"/>
    <w:basedOn w:val="a"/>
    <w:link w:val="afe"/>
    <w:uiPriority w:val="99"/>
    <w:qFormat/>
    <w:rsid w:val="00A66B1B"/>
    <w:pPr>
      <w:pBdr>
        <w:bottom w:val="single" w:sz="4" w:space="1" w:color="auto"/>
      </w:pBdr>
      <w:spacing w:after="0" w:line="240" w:lineRule="auto"/>
      <w:jc w:val="center"/>
    </w:pPr>
    <w:rPr>
      <w:rFonts w:ascii="Times New Roman" w:eastAsia="Times New Roman" w:hAnsi="Times New Roman"/>
      <w:b/>
      <w:bCs/>
      <w:sz w:val="28"/>
      <w:szCs w:val="20"/>
    </w:rPr>
  </w:style>
  <w:style w:type="character" w:customStyle="1" w:styleId="afe">
    <w:name w:val="Заглавие Знак"/>
    <w:basedOn w:val="a0"/>
    <w:link w:val="afd"/>
    <w:uiPriority w:val="99"/>
    <w:rsid w:val="00A66B1B"/>
    <w:rPr>
      <w:rFonts w:ascii="Times New Roman" w:eastAsia="Times New Roman" w:hAnsi="Times New Roman"/>
      <w:b/>
      <w:bCs/>
      <w:sz w:val="28"/>
      <w:lang w:eastAsia="en-US"/>
    </w:rPr>
  </w:style>
  <w:style w:type="paragraph" w:customStyle="1" w:styleId="aff">
    <w:name w:val="Знак"/>
    <w:basedOn w:val="a"/>
    <w:uiPriority w:val="99"/>
    <w:rsid w:val="00A66B1B"/>
    <w:pPr>
      <w:tabs>
        <w:tab w:val="left" w:pos="709"/>
      </w:tabs>
      <w:spacing w:after="0" w:line="240" w:lineRule="auto"/>
    </w:pPr>
    <w:rPr>
      <w:rFonts w:ascii="Futura Bk" w:eastAsia="Times New Roman" w:hAnsi="Futura Bk"/>
      <w:sz w:val="24"/>
      <w:szCs w:val="24"/>
      <w:lang w:val="pl-PL" w:eastAsia="pl-PL"/>
    </w:rPr>
  </w:style>
  <w:style w:type="paragraph" w:styleId="aff0">
    <w:name w:val="caption"/>
    <w:basedOn w:val="a"/>
    <w:next w:val="a"/>
    <w:uiPriority w:val="99"/>
    <w:qFormat/>
    <w:rsid w:val="00A66B1B"/>
    <w:pPr>
      <w:spacing w:after="0" w:line="240" w:lineRule="auto"/>
      <w:ind w:firstLine="720"/>
      <w:jc w:val="both"/>
    </w:pPr>
    <w:rPr>
      <w:rFonts w:ascii="Times New Roman" w:eastAsia="Times New Roman" w:hAnsi="Times New Roman"/>
      <w:b/>
      <w:bCs/>
      <w:sz w:val="20"/>
      <w:szCs w:val="20"/>
    </w:rPr>
  </w:style>
  <w:style w:type="paragraph" w:customStyle="1" w:styleId="FR2">
    <w:name w:val="FR2"/>
    <w:rsid w:val="00A66B1B"/>
    <w:pPr>
      <w:widowControl w:val="0"/>
      <w:autoSpaceDE w:val="0"/>
      <w:autoSpaceDN w:val="0"/>
      <w:adjustRightInd w:val="0"/>
      <w:ind w:left="280"/>
    </w:pPr>
    <w:rPr>
      <w:rFonts w:ascii="Arial" w:eastAsia="Times New Roman" w:hAnsi="Arial" w:cs="Arial"/>
      <w:sz w:val="12"/>
      <w:szCs w:val="12"/>
      <w:lang w:eastAsia="en-US"/>
    </w:rPr>
  </w:style>
  <w:style w:type="paragraph" w:styleId="34">
    <w:name w:val="Body Text Indent 3"/>
    <w:basedOn w:val="a"/>
    <w:link w:val="35"/>
    <w:uiPriority w:val="99"/>
    <w:rsid w:val="00A66B1B"/>
    <w:pPr>
      <w:spacing w:after="120" w:line="240" w:lineRule="auto"/>
      <w:ind w:left="283" w:firstLine="720"/>
      <w:jc w:val="both"/>
    </w:pPr>
    <w:rPr>
      <w:rFonts w:ascii="Times New Roman" w:eastAsia="Times New Roman" w:hAnsi="Times New Roman"/>
      <w:sz w:val="16"/>
      <w:szCs w:val="16"/>
    </w:rPr>
  </w:style>
  <w:style w:type="character" w:customStyle="1" w:styleId="35">
    <w:name w:val="Основен текст с отстъп 3 Знак"/>
    <w:basedOn w:val="a0"/>
    <w:link w:val="34"/>
    <w:uiPriority w:val="99"/>
    <w:rsid w:val="00A66B1B"/>
    <w:rPr>
      <w:rFonts w:ascii="Times New Roman" w:eastAsia="Times New Roman" w:hAnsi="Times New Roman"/>
      <w:sz w:val="16"/>
      <w:szCs w:val="16"/>
      <w:lang w:eastAsia="en-US"/>
    </w:rPr>
  </w:style>
  <w:style w:type="paragraph" w:customStyle="1" w:styleId="1c">
    <w:name w:val="Основен текст1"/>
    <w:basedOn w:val="a"/>
    <w:rsid w:val="00A66B1B"/>
    <w:pPr>
      <w:widowControl w:val="0"/>
      <w:shd w:val="clear" w:color="auto" w:fill="FFFFFF"/>
      <w:suppressAutoHyphens/>
      <w:spacing w:before="240" w:after="0" w:line="226" w:lineRule="exact"/>
      <w:ind w:hanging="300"/>
      <w:jc w:val="both"/>
    </w:pPr>
    <w:rPr>
      <w:rFonts w:ascii="Times New Roman" w:eastAsia="Times New Roman" w:hAnsi="Times New Roman"/>
      <w:sz w:val="18"/>
      <w:szCs w:val="18"/>
      <w:lang w:val="en-US" w:eastAsia="zh-CN"/>
    </w:rPr>
  </w:style>
  <w:style w:type="paragraph" w:customStyle="1" w:styleId="BodyText31">
    <w:name w:val="Body Text 31"/>
    <w:basedOn w:val="a"/>
    <w:rsid w:val="00A66B1B"/>
    <w:pPr>
      <w:suppressAutoHyphens/>
      <w:spacing w:after="0" w:line="240" w:lineRule="auto"/>
      <w:jc w:val="both"/>
    </w:pPr>
    <w:rPr>
      <w:rFonts w:ascii="Times New Roman" w:eastAsia="Times New Roman" w:hAnsi="Times New Roman"/>
      <w:sz w:val="24"/>
      <w:szCs w:val="20"/>
      <w:lang w:val="en-US" w:eastAsia="zh-CN"/>
    </w:rPr>
  </w:style>
  <w:style w:type="character" w:customStyle="1" w:styleId="FontStyle44">
    <w:name w:val="Font Style44"/>
    <w:rsid w:val="00A66B1B"/>
    <w:rPr>
      <w:rFonts w:ascii="Times New Roman" w:hAnsi="Times New Roman"/>
      <w:sz w:val="20"/>
    </w:rPr>
  </w:style>
  <w:style w:type="paragraph" w:styleId="aff1">
    <w:name w:val="Body Text Indent"/>
    <w:basedOn w:val="a"/>
    <w:link w:val="aff2"/>
    <w:uiPriority w:val="99"/>
    <w:unhideWhenUsed/>
    <w:rsid w:val="00A66B1B"/>
    <w:pPr>
      <w:spacing w:after="120" w:line="240" w:lineRule="auto"/>
      <w:ind w:left="283" w:firstLine="720"/>
      <w:jc w:val="both"/>
    </w:pPr>
    <w:rPr>
      <w:rFonts w:ascii="Times New Roman" w:eastAsia="Times New Roman" w:hAnsi="Times New Roman"/>
      <w:sz w:val="28"/>
      <w:szCs w:val="20"/>
    </w:rPr>
  </w:style>
  <w:style w:type="character" w:customStyle="1" w:styleId="aff2">
    <w:name w:val="Основен текст с отстъп Знак"/>
    <w:basedOn w:val="a0"/>
    <w:link w:val="aff1"/>
    <w:uiPriority w:val="99"/>
    <w:rsid w:val="00A66B1B"/>
    <w:rPr>
      <w:rFonts w:ascii="Times New Roman" w:eastAsia="Times New Roman" w:hAnsi="Times New Roman"/>
      <w:sz w:val="28"/>
      <w:lang w:eastAsia="en-US"/>
    </w:rPr>
  </w:style>
  <w:style w:type="character" w:customStyle="1" w:styleId="FontStyle13">
    <w:name w:val="Font Style13"/>
    <w:basedOn w:val="a0"/>
    <w:uiPriority w:val="99"/>
    <w:rsid w:val="00A66B1B"/>
    <w:rPr>
      <w:rFonts w:ascii="Times New Roman" w:hAnsi="Times New Roman" w:cs="Times New Roman"/>
      <w:sz w:val="22"/>
      <w:szCs w:val="22"/>
    </w:rPr>
  </w:style>
  <w:style w:type="numbering" w:customStyle="1" w:styleId="112">
    <w:name w:val="Без списък11"/>
    <w:next w:val="a2"/>
    <w:semiHidden/>
    <w:rsid w:val="00A66B1B"/>
  </w:style>
  <w:style w:type="numbering" w:customStyle="1" w:styleId="25">
    <w:name w:val="Без списък2"/>
    <w:next w:val="a2"/>
    <w:uiPriority w:val="99"/>
    <w:semiHidden/>
    <w:unhideWhenUsed/>
    <w:rsid w:val="00A66B1B"/>
  </w:style>
  <w:style w:type="table" w:customStyle="1" w:styleId="26">
    <w:name w:val="Мрежа в таблица2"/>
    <w:basedOn w:val="a1"/>
    <w:next w:val="a8"/>
    <w:rsid w:val="00A66B1B"/>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Без списък111"/>
    <w:next w:val="a2"/>
    <w:semiHidden/>
    <w:rsid w:val="00A66B1B"/>
  </w:style>
  <w:style w:type="table" w:customStyle="1" w:styleId="113">
    <w:name w:val="Мрежа в таблица11"/>
    <w:basedOn w:val="a1"/>
    <w:next w:val="a8"/>
    <w:rsid w:val="00A66B1B"/>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Без списък3"/>
    <w:next w:val="a2"/>
    <w:semiHidden/>
    <w:rsid w:val="00A66B1B"/>
  </w:style>
  <w:style w:type="table" w:customStyle="1" w:styleId="37">
    <w:name w:val="Мрежа в таблица3"/>
    <w:basedOn w:val="a1"/>
    <w:next w:val="a8"/>
    <w:rsid w:val="00A66B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A66B1B"/>
  </w:style>
  <w:style w:type="numbering" w:customStyle="1" w:styleId="42">
    <w:name w:val="Без списък4"/>
    <w:next w:val="a2"/>
    <w:semiHidden/>
    <w:rsid w:val="00A66B1B"/>
  </w:style>
  <w:style w:type="table" w:customStyle="1" w:styleId="43">
    <w:name w:val="Мрежа в таблица4"/>
    <w:basedOn w:val="a1"/>
    <w:next w:val="a8"/>
    <w:uiPriority w:val="59"/>
    <w:rsid w:val="00A66B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A66B1B"/>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0">
    <w:name w:val="Style2"/>
    <w:basedOn w:val="a"/>
    <w:uiPriority w:val="99"/>
    <w:rsid w:val="00A66B1B"/>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A66B1B"/>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A66B1B"/>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A66B1B"/>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A66B1B"/>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A66B1B"/>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A66B1B"/>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A66B1B"/>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A66B1B"/>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A66B1B"/>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A66B1B"/>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FontStyle24">
    <w:name w:val="Font Style24"/>
    <w:uiPriority w:val="99"/>
    <w:rsid w:val="00A66B1B"/>
    <w:rPr>
      <w:rFonts w:ascii="Georgia" w:hAnsi="Georgia" w:cs="Georgia" w:hint="default"/>
      <w:spacing w:val="-10"/>
      <w:sz w:val="22"/>
      <w:szCs w:val="22"/>
    </w:rPr>
  </w:style>
  <w:style w:type="character" w:customStyle="1" w:styleId="FontStyle25">
    <w:name w:val="Font Style25"/>
    <w:uiPriority w:val="99"/>
    <w:rsid w:val="00A66B1B"/>
    <w:rPr>
      <w:rFonts w:ascii="Times New Roman" w:hAnsi="Times New Roman" w:cs="Times New Roman" w:hint="default"/>
      <w:sz w:val="22"/>
      <w:szCs w:val="22"/>
    </w:rPr>
  </w:style>
  <w:style w:type="character" w:customStyle="1" w:styleId="FontStyle35">
    <w:name w:val="Font Style35"/>
    <w:uiPriority w:val="99"/>
    <w:rsid w:val="00A66B1B"/>
    <w:rPr>
      <w:rFonts w:ascii="Arial" w:hAnsi="Arial" w:cs="Arial" w:hint="default"/>
      <w:sz w:val="24"/>
      <w:szCs w:val="24"/>
    </w:rPr>
  </w:style>
  <w:style w:type="table" w:customStyle="1" w:styleId="51">
    <w:name w:val="Мрежа в таблица5"/>
    <w:basedOn w:val="a1"/>
    <w:next w:val="a8"/>
    <w:uiPriority w:val="59"/>
    <w:rsid w:val="00A66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next w:val="a8"/>
    <w:uiPriority w:val="59"/>
    <w:rsid w:val="00A66B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8"/>
    <w:uiPriority w:val="59"/>
    <w:rsid w:val="00A66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a0"/>
    <w:rsid w:val="00A66B1B"/>
  </w:style>
  <w:style w:type="paragraph" w:styleId="aff3">
    <w:name w:val="Revision"/>
    <w:hidden/>
    <w:uiPriority w:val="99"/>
    <w:semiHidden/>
    <w:rsid w:val="00A66B1B"/>
    <w:rPr>
      <w:rFonts w:asciiTheme="minorHAnsi" w:eastAsiaTheme="minorHAnsi" w:hAnsiTheme="minorHAnsi" w:cstheme="minorBidi"/>
      <w:sz w:val="22"/>
      <w:szCs w:val="22"/>
      <w:lang w:eastAsia="en-US"/>
    </w:rPr>
  </w:style>
  <w:style w:type="character" w:styleId="aff4">
    <w:name w:val="page number"/>
    <w:basedOn w:val="a0"/>
    <w:uiPriority w:val="99"/>
    <w:semiHidden/>
    <w:unhideWhenUsed/>
    <w:rsid w:val="00A66B1B"/>
  </w:style>
  <w:style w:type="paragraph" w:customStyle="1" w:styleId="NoSpacing1">
    <w:name w:val="No Spacing1"/>
    <w:link w:val="NoSpacingChar"/>
    <w:qFormat/>
    <w:rsid w:val="00A66B1B"/>
    <w:pPr>
      <w:jc w:val="both"/>
    </w:pPr>
    <w:rPr>
      <w:rFonts w:ascii="Verdana" w:hAnsi="Verdana"/>
      <w:szCs w:val="22"/>
      <w:lang w:val="en-US" w:eastAsia="en-US"/>
    </w:rPr>
  </w:style>
  <w:style w:type="character" w:customStyle="1" w:styleId="NoSpacingChar">
    <w:name w:val="No Spacing Char"/>
    <w:link w:val="NoSpacing1"/>
    <w:rsid w:val="00A66B1B"/>
    <w:rPr>
      <w:rFonts w:ascii="Verdana" w:hAnsi="Verdana"/>
      <w:szCs w:val="22"/>
      <w:lang w:val="en-US" w:eastAsia="en-US"/>
    </w:rPr>
  </w:style>
  <w:style w:type="table" w:customStyle="1" w:styleId="8">
    <w:name w:val="Мрежа в таблица8"/>
    <w:basedOn w:val="a1"/>
    <w:next w:val="a8"/>
    <w:rsid w:val="00A66B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8"/>
    <w:rsid w:val="00A66B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2">
    <w:name w:val="No Spacing2"/>
    <w:qFormat/>
    <w:rsid w:val="00A66B1B"/>
    <w:pPr>
      <w:jc w:val="both"/>
    </w:pPr>
    <w:rPr>
      <w:rFonts w:ascii="Verdana" w:hAnsi="Verdana" w:cstheme="minorBidi"/>
      <w:sz w:val="22"/>
      <w:szCs w:val="22"/>
      <w:lang w:eastAsia="en-US"/>
    </w:rPr>
  </w:style>
  <w:style w:type="character" w:customStyle="1" w:styleId="NormalBoldChar">
    <w:name w:val="NormalBold Char"/>
    <w:link w:val="NormalBold"/>
    <w:locked/>
    <w:rsid w:val="00A66B1B"/>
    <w:rPr>
      <w:rFonts w:ascii="Times New Roman" w:eastAsia="Times New Roman" w:hAnsi="Times New Roman"/>
      <w:b/>
      <w:sz w:val="24"/>
    </w:rPr>
  </w:style>
  <w:style w:type="paragraph" w:customStyle="1" w:styleId="NormalBold">
    <w:name w:val="NormalBold"/>
    <w:basedOn w:val="a"/>
    <w:link w:val="NormalBoldChar"/>
    <w:rsid w:val="00A66B1B"/>
    <w:pPr>
      <w:widowControl w:val="0"/>
      <w:spacing w:after="0" w:line="240" w:lineRule="auto"/>
    </w:pPr>
    <w:rPr>
      <w:rFonts w:ascii="Times New Roman" w:eastAsia="Times New Roman" w:hAnsi="Times New Roman"/>
      <w:b/>
      <w:sz w:val="24"/>
      <w:szCs w:val="20"/>
      <w:lang w:eastAsia="bg-BG"/>
    </w:rPr>
  </w:style>
  <w:style w:type="paragraph" w:customStyle="1" w:styleId="ChapterTitle">
    <w:name w:val="ChapterTitle"/>
    <w:basedOn w:val="a"/>
    <w:next w:val="a"/>
    <w:rsid w:val="00A66B1B"/>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a"/>
    <w:next w:val="1"/>
    <w:rsid w:val="00A66B1B"/>
    <w:pPr>
      <w:keepNext/>
      <w:spacing w:before="120" w:after="360" w:line="240" w:lineRule="auto"/>
      <w:jc w:val="center"/>
    </w:pPr>
    <w:rPr>
      <w:rFonts w:ascii="Times New Roman" w:hAnsi="Times New Roman"/>
      <w:b/>
      <w:smallCaps/>
      <w:sz w:val="28"/>
      <w:lang w:eastAsia="bg-BG"/>
    </w:rPr>
  </w:style>
  <w:style w:type="paragraph" w:customStyle="1" w:styleId="font5">
    <w:name w:val="font5"/>
    <w:basedOn w:val="a"/>
    <w:rsid w:val="00A66B1B"/>
    <w:pPr>
      <w:spacing w:before="100" w:beforeAutospacing="1" w:after="100" w:afterAutospacing="1" w:line="240" w:lineRule="auto"/>
    </w:pPr>
    <w:rPr>
      <w:rFonts w:ascii="Times New Roman" w:eastAsia="Times New Roman" w:hAnsi="Times New Roman"/>
      <w:color w:val="000000"/>
      <w:sz w:val="20"/>
      <w:szCs w:val="20"/>
      <w:lang w:eastAsia="bg-BG"/>
    </w:rPr>
  </w:style>
  <w:style w:type="paragraph" w:customStyle="1" w:styleId="font6">
    <w:name w:val="font6"/>
    <w:basedOn w:val="a"/>
    <w:rsid w:val="00A66B1B"/>
    <w:pPr>
      <w:spacing w:before="100" w:beforeAutospacing="1" w:after="100" w:afterAutospacing="1" w:line="240" w:lineRule="auto"/>
    </w:pPr>
    <w:rPr>
      <w:rFonts w:ascii="Times New Roman" w:eastAsia="Times New Roman" w:hAnsi="Times New Roman"/>
      <w:i/>
      <w:iCs/>
      <w:color w:val="000000"/>
      <w:sz w:val="20"/>
      <w:szCs w:val="20"/>
      <w:lang w:eastAsia="bg-BG"/>
    </w:rPr>
  </w:style>
  <w:style w:type="paragraph" w:customStyle="1" w:styleId="xl67">
    <w:name w:val="xl67"/>
    <w:basedOn w:val="a"/>
    <w:rsid w:val="00A66B1B"/>
    <w:pPr>
      <w:pBdr>
        <w:left w:val="single" w:sz="8"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68">
    <w:name w:val="xl68"/>
    <w:basedOn w:val="a"/>
    <w:rsid w:val="00A66B1B"/>
    <w:pPr>
      <w:pBdr>
        <w:left w:val="single" w:sz="4"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69">
    <w:name w:val="xl69"/>
    <w:basedOn w:val="a"/>
    <w:rsid w:val="00A66B1B"/>
    <w:pPr>
      <w:pBdr>
        <w:left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70">
    <w:name w:val="xl70"/>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bg-BG"/>
    </w:rPr>
  </w:style>
  <w:style w:type="paragraph" w:customStyle="1" w:styleId="xl71">
    <w:name w:val="xl71"/>
    <w:basedOn w:val="a"/>
    <w:rsid w:val="00A66B1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72">
    <w:name w:val="xl72"/>
    <w:basedOn w:val="a"/>
    <w:rsid w:val="00A66B1B"/>
    <w:pPr>
      <w:pBdr>
        <w:top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73">
    <w:name w:val="xl73"/>
    <w:basedOn w:val="a"/>
    <w:rsid w:val="00A66B1B"/>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74">
    <w:name w:val="xl74"/>
    <w:basedOn w:val="a"/>
    <w:rsid w:val="00A66B1B"/>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09">
    <w:name w:val="xl109"/>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0">
    <w:name w:val="xl110"/>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1">
    <w:name w:val="xl111"/>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2">
    <w:name w:val="xl112"/>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13">
    <w:name w:val="xl11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4">
    <w:name w:val="xl114"/>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15">
    <w:name w:val="xl115"/>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16">
    <w:name w:val="xl116"/>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7">
    <w:name w:val="xl117"/>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18">
    <w:name w:val="xl11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9">
    <w:name w:val="xl119"/>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20">
    <w:name w:val="xl120"/>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21">
    <w:name w:val="xl121"/>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22">
    <w:name w:val="xl122"/>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23">
    <w:name w:val="xl123"/>
    <w:basedOn w:val="a"/>
    <w:rsid w:val="00A66B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24">
    <w:name w:val="xl124"/>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25">
    <w:name w:val="xl125"/>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26">
    <w:name w:val="xl126"/>
    <w:basedOn w:val="a"/>
    <w:rsid w:val="00A66B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27">
    <w:name w:val="xl127"/>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28">
    <w:name w:val="xl128"/>
    <w:basedOn w:val="a"/>
    <w:rsid w:val="00A66B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29">
    <w:name w:val="xl129"/>
    <w:basedOn w:val="a"/>
    <w:rsid w:val="00A66B1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30">
    <w:name w:val="xl130"/>
    <w:basedOn w:val="a"/>
    <w:rsid w:val="00A66B1B"/>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1">
    <w:name w:val="xl131"/>
    <w:basedOn w:val="a"/>
    <w:rsid w:val="00A66B1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2">
    <w:name w:val="xl132"/>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33">
    <w:name w:val="xl133"/>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4">
    <w:name w:val="xl134"/>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35">
    <w:name w:val="xl135"/>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6">
    <w:name w:val="xl136"/>
    <w:basedOn w:val="a"/>
    <w:rsid w:val="00A66B1B"/>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7">
    <w:name w:val="xl137"/>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38">
    <w:name w:val="xl138"/>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39">
    <w:name w:val="xl139"/>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40">
    <w:name w:val="xl140"/>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1">
    <w:name w:val="xl141"/>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2">
    <w:name w:val="xl142"/>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3">
    <w:name w:val="xl143"/>
    <w:basedOn w:val="a"/>
    <w:rsid w:val="00A66B1B"/>
    <w:pP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44">
    <w:name w:val="xl144"/>
    <w:basedOn w:val="a"/>
    <w:rsid w:val="00A66B1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45">
    <w:name w:val="xl145"/>
    <w:basedOn w:val="a"/>
    <w:rsid w:val="00A66B1B"/>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46">
    <w:name w:val="xl146"/>
    <w:basedOn w:val="a"/>
    <w:rsid w:val="00A66B1B"/>
    <w:pPr>
      <w:pBdr>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47">
    <w:name w:val="xl147"/>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48">
    <w:name w:val="xl148"/>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49">
    <w:name w:val="xl149"/>
    <w:basedOn w:val="a"/>
    <w:rsid w:val="00A66B1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50">
    <w:name w:val="xl150"/>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1">
    <w:name w:val="xl151"/>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2">
    <w:name w:val="xl152"/>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3">
    <w:name w:val="xl153"/>
    <w:basedOn w:val="a"/>
    <w:rsid w:val="00A66B1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54">
    <w:name w:val="xl154"/>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55">
    <w:name w:val="xl155"/>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6">
    <w:name w:val="xl156"/>
    <w:basedOn w:val="a"/>
    <w:rsid w:val="00A66B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57">
    <w:name w:val="xl157"/>
    <w:basedOn w:val="a"/>
    <w:rsid w:val="00A66B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58">
    <w:name w:val="xl158"/>
    <w:basedOn w:val="a"/>
    <w:rsid w:val="00A66B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59">
    <w:name w:val="xl159"/>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60">
    <w:name w:val="xl160"/>
    <w:basedOn w:val="a"/>
    <w:rsid w:val="00A66B1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61">
    <w:name w:val="xl161"/>
    <w:basedOn w:val="a"/>
    <w:rsid w:val="00A66B1B"/>
    <w:pP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62">
    <w:name w:val="xl162"/>
    <w:basedOn w:val="a"/>
    <w:rsid w:val="00A66B1B"/>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63">
    <w:name w:val="xl163"/>
    <w:basedOn w:val="a"/>
    <w:rsid w:val="00A66B1B"/>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64">
    <w:name w:val="xl164"/>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65">
    <w:name w:val="xl165"/>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66">
    <w:name w:val="xl166"/>
    <w:basedOn w:val="a"/>
    <w:rsid w:val="00A66B1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67">
    <w:name w:val="xl167"/>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68">
    <w:name w:val="xl168"/>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69">
    <w:name w:val="xl169"/>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0">
    <w:name w:val="xl170"/>
    <w:basedOn w:val="a"/>
    <w:rsid w:val="00A66B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71">
    <w:name w:val="xl171"/>
    <w:basedOn w:val="a"/>
    <w:rsid w:val="00A66B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72">
    <w:name w:val="xl172"/>
    <w:basedOn w:val="a"/>
    <w:rsid w:val="00A66B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73">
    <w:name w:val="xl173"/>
    <w:basedOn w:val="a"/>
    <w:rsid w:val="00A66B1B"/>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4">
    <w:name w:val="xl174"/>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5">
    <w:name w:val="xl175"/>
    <w:basedOn w:val="a"/>
    <w:rsid w:val="00A66B1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6">
    <w:name w:val="xl176"/>
    <w:basedOn w:val="a"/>
    <w:rsid w:val="00A66B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7">
    <w:name w:val="xl177"/>
    <w:basedOn w:val="a"/>
    <w:rsid w:val="00A66B1B"/>
    <w:pPr>
      <w:pBdr>
        <w:top w:val="single" w:sz="4" w:space="0" w:color="auto"/>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78">
    <w:name w:val="xl178"/>
    <w:basedOn w:val="a"/>
    <w:rsid w:val="00A66B1B"/>
    <w:pPr>
      <w:pBdr>
        <w:top w:val="single" w:sz="4"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79">
    <w:name w:val="xl179"/>
    <w:basedOn w:val="a"/>
    <w:rsid w:val="00A66B1B"/>
    <w:pPr>
      <w:pBdr>
        <w:top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80">
    <w:name w:val="xl180"/>
    <w:basedOn w:val="a"/>
    <w:rsid w:val="00A66B1B"/>
    <w:pPr>
      <w:pBdr>
        <w:top w:val="single" w:sz="4" w:space="0" w:color="auto"/>
        <w:left w:val="single" w:sz="8"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1">
    <w:name w:val="xl181"/>
    <w:basedOn w:val="a"/>
    <w:rsid w:val="00A66B1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2">
    <w:name w:val="xl182"/>
    <w:basedOn w:val="a"/>
    <w:rsid w:val="00A66B1B"/>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3">
    <w:name w:val="xl183"/>
    <w:basedOn w:val="a"/>
    <w:rsid w:val="00A66B1B"/>
    <w:pPr>
      <w:pBdr>
        <w:top w:val="single" w:sz="4" w:space="0" w:color="auto"/>
        <w:lef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84">
    <w:name w:val="xl184"/>
    <w:basedOn w:val="a"/>
    <w:rsid w:val="00A66B1B"/>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5">
    <w:name w:val="xl185"/>
    <w:basedOn w:val="a"/>
    <w:rsid w:val="00A66B1B"/>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6">
    <w:name w:val="xl186"/>
    <w:basedOn w:val="a"/>
    <w:rsid w:val="00A66B1B"/>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7">
    <w:name w:val="xl187"/>
    <w:basedOn w:val="a"/>
    <w:rsid w:val="00A66B1B"/>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88">
    <w:name w:val="xl188"/>
    <w:basedOn w:val="a"/>
    <w:rsid w:val="00A66B1B"/>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89">
    <w:name w:val="xl189"/>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90">
    <w:name w:val="xl190"/>
    <w:basedOn w:val="a"/>
    <w:rsid w:val="00A66B1B"/>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20"/>
      <w:szCs w:val="20"/>
      <w:lang w:eastAsia="bg-BG"/>
    </w:rPr>
  </w:style>
  <w:style w:type="paragraph" w:customStyle="1" w:styleId="xl191">
    <w:name w:val="xl191"/>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2">
    <w:name w:val="xl192"/>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3">
    <w:name w:val="xl193"/>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4">
    <w:name w:val="xl194"/>
    <w:basedOn w:val="a"/>
    <w:rsid w:val="00A66B1B"/>
    <w:pPr>
      <w:pBdr>
        <w:top w:val="single" w:sz="8" w:space="0" w:color="auto"/>
        <w:left w:val="single" w:sz="4" w:space="0" w:color="auto"/>
        <w:bottom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95">
    <w:name w:val="xl195"/>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6">
    <w:name w:val="xl196"/>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7">
    <w:name w:val="xl197"/>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8">
    <w:name w:val="xl198"/>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99">
    <w:name w:val="xl199"/>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00">
    <w:name w:val="xl200"/>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01">
    <w:name w:val="xl201"/>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2">
    <w:name w:val="xl202"/>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3">
    <w:name w:val="xl203"/>
    <w:basedOn w:val="a"/>
    <w:rsid w:val="00A66B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4">
    <w:name w:val="xl20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5">
    <w:name w:val="xl205"/>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6">
    <w:name w:val="xl206"/>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7">
    <w:name w:val="xl207"/>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8">
    <w:name w:val="xl208"/>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9">
    <w:name w:val="xl209"/>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0">
    <w:name w:val="xl210"/>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1">
    <w:name w:val="xl211"/>
    <w:basedOn w:val="a"/>
    <w:rsid w:val="00A66B1B"/>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12">
    <w:name w:val="xl212"/>
    <w:basedOn w:val="a"/>
    <w:rsid w:val="00A66B1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13">
    <w:name w:val="xl213"/>
    <w:basedOn w:val="a"/>
    <w:rsid w:val="00A66B1B"/>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4">
    <w:name w:val="xl214"/>
    <w:basedOn w:val="a"/>
    <w:rsid w:val="00A66B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5">
    <w:name w:val="xl215"/>
    <w:basedOn w:val="a"/>
    <w:rsid w:val="00A66B1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6">
    <w:name w:val="xl216"/>
    <w:basedOn w:val="a"/>
    <w:rsid w:val="00A66B1B"/>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7">
    <w:name w:val="xl217"/>
    <w:basedOn w:val="a"/>
    <w:rsid w:val="00A66B1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8">
    <w:name w:val="xl218"/>
    <w:basedOn w:val="a"/>
    <w:rsid w:val="00A66B1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9">
    <w:name w:val="xl219"/>
    <w:basedOn w:val="a"/>
    <w:rsid w:val="00A66B1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0">
    <w:name w:val="xl220"/>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21">
    <w:name w:val="xl221"/>
    <w:basedOn w:val="a"/>
    <w:rsid w:val="00A66B1B"/>
    <w:pPr>
      <w:pBdr>
        <w:top w:val="single" w:sz="4"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22">
    <w:name w:val="xl222"/>
    <w:basedOn w:val="a"/>
    <w:rsid w:val="00A66B1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23">
    <w:name w:val="xl223"/>
    <w:basedOn w:val="a"/>
    <w:rsid w:val="00A66B1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24">
    <w:name w:val="xl224"/>
    <w:basedOn w:val="a"/>
    <w:rsid w:val="00A66B1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25">
    <w:name w:val="xl225"/>
    <w:basedOn w:val="a"/>
    <w:rsid w:val="00A66B1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6">
    <w:name w:val="xl226"/>
    <w:basedOn w:val="a"/>
    <w:rsid w:val="00A66B1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7">
    <w:name w:val="xl227"/>
    <w:basedOn w:val="a"/>
    <w:rsid w:val="00A66B1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8">
    <w:name w:val="xl228"/>
    <w:basedOn w:val="a"/>
    <w:rsid w:val="00A66B1B"/>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29">
    <w:name w:val="xl229"/>
    <w:basedOn w:val="a"/>
    <w:rsid w:val="00A66B1B"/>
    <w:pPr>
      <w:pBdr>
        <w:top w:val="single" w:sz="8" w:space="0" w:color="auto"/>
        <w:bottom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0">
    <w:name w:val="xl230"/>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1">
    <w:name w:val="xl231"/>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2">
    <w:name w:val="xl232"/>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3">
    <w:name w:val="xl233"/>
    <w:basedOn w:val="a"/>
    <w:rsid w:val="00A66B1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34">
    <w:name w:val="xl234"/>
    <w:basedOn w:val="a"/>
    <w:rsid w:val="00A66B1B"/>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5">
    <w:name w:val="xl235"/>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6">
    <w:name w:val="xl236"/>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7">
    <w:name w:val="xl237"/>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8">
    <w:name w:val="xl238"/>
    <w:basedOn w:val="a"/>
    <w:rsid w:val="00A66B1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9">
    <w:name w:val="xl239"/>
    <w:basedOn w:val="a"/>
    <w:rsid w:val="00A66B1B"/>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40">
    <w:name w:val="xl240"/>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41">
    <w:name w:val="xl241"/>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42">
    <w:name w:val="xl242"/>
    <w:basedOn w:val="a"/>
    <w:rsid w:val="00A66B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43">
    <w:name w:val="xl243"/>
    <w:basedOn w:val="a"/>
    <w:rsid w:val="00A66B1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4">
    <w:name w:val="xl244"/>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5">
    <w:name w:val="xl245"/>
    <w:basedOn w:val="a"/>
    <w:rsid w:val="00A66B1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6">
    <w:name w:val="xl246"/>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7">
    <w:name w:val="xl247"/>
    <w:basedOn w:val="a"/>
    <w:rsid w:val="00A66B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8">
    <w:name w:val="xl248"/>
    <w:basedOn w:val="a"/>
    <w:rsid w:val="00A66B1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49">
    <w:name w:val="xl249"/>
    <w:basedOn w:val="a"/>
    <w:rsid w:val="00A66B1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50">
    <w:name w:val="xl250"/>
    <w:basedOn w:val="a"/>
    <w:rsid w:val="00A66B1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1">
    <w:name w:val="xl251"/>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52">
    <w:name w:val="xl252"/>
    <w:basedOn w:val="a"/>
    <w:rsid w:val="00A66B1B"/>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3">
    <w:name w:val="xl25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4">
    <w:name w:val="xl254"/>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5">
    <w:name w:val="xl255"/>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6">
    <w:name w:val="xl256"/>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57">
    <w:name w:val="xl257"/>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58">
    <w:name w:val="xl25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59">
    <w:name w:val="xl259"/>
    <w:basedOn w:val="a"/>
    <w:rsid w:val="00A66B1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0">
    <w:name w:val="xl260"/>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61">
    <w:name w:val="xl261"/>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62">
    <w:name w:val="xl262"/>
    <w:basedOn w:val="a"/>
    <w:rsid w:val="00A66B1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3">
    <w:name w:val="xl263"/>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64">
    <w:name w:val="xl264"/>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65">
    <w:name w:val="xl265"/>
    <w:basedOn w:val="a"/>
    <w:rsid w:val="00A66B1B"/>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6">
    <w:name w:val="xl266"/>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7">
    <w:name w:val="xl267"/>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8">
    <w:name w:val="xl268"/>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69">
    <w:name w:val="xl269"/>
    <w:basedOn w:val="a"/>
    <w:rsid w:val="00A66B1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0">
    <w:name w:val="xl270"/>
    <w:basedOn w:val="a"/>
    <w:rsid w:val="00A66B1B"/>
    <w:pPr>
      <w:pBdr>
        <w:top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1">
    <w:name w:val="xl271"/>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2">
    <w:name w:val="xl272"/>
    <w:basedOn w:val="a"/>
    <w:rsid w:val="00A66B1B"/>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bg-BG"/>
    </w:rPr>
  </w:style>
  <w:style w:type="paragraph" w:customStyle="1" w:styleId="xl273">
    <w:name w:val="xl273"/>
    <w:basedOn w:val="a"/>
    <w:rsid w:val="00A66B1B"/>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274">
    <w:name w:val="xl274"/>
    <w:basedOn w:val="a"/>
    <w:rsid w:val="00A66B1B"/>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75">
    <w:name w:val="xl275"/>
    <w:basedOn w:val="a"/>
    <w:rsid w:val="00A66B1B"/>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76">
    <w:name w:val="xl276"/>
    <w:basedOn w:val="a"/>
    <w:rsid w:val="00A66B1B"/>
    <w:pPr>
      <w:pBdr>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77">
    <w:name w:val="xl277"/>
    <w:basedOn w:val="a"/>
    <w:rsid w:val="00A66B1B"/>
    <w:pPr>
      <w:pBdr>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8">
    <w:name w:val="xl278"/>
    <w:basedOn w:val="a"/>
    <w:rsid w:val="00A66B1B"/>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79">
    <w:name w:val="xl279"/>
    <w:basedOn w:val="a"/>
    <w:rsid w:val="00A66B1B"/>
    <w:pPr>
      <w:pBdr>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0">
    <w:name w:val="xl280"/>
    <w:basedOn w:val="a"/>
    <w:rsid w:val="00A66B1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1">
    <w:name w:val="xl281"/>
    <w:basedOn w:val="a"/>
    <w:rsid w:val="00A66B1B"/>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2">
    <w:name w:val="xl282"/>
    <w:basedOn w:val="a"/>
    <w:rsid w:val="00A66B1B"/>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3">
    <w:name w:val="xl283"/>
    <w:basedOn w:val="a"/>
    <w:rsid w:val="00A66B1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4">
    <w:name w:val="xl284"/>
    <w:basedOn w:val="a"/>
    <w:rsid w:val="00A66B1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85">
    <w:name w:val="xl285"/>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86">
    <w:name w:val="xl286"/>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7">
    <w:name w:val="xl287"/>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88">
    <w:name w:val="xl28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89">
    <w:name w:val="xl289"/>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0">
    <w:name w:val="xl290"/>
    <w:basedOn w:val="a"/>
    <w:rsid w:val="00A66B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91">
    <w:name w:val="xl291"/>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bg-BG"/>
    </w:rPr>
  </w:style>
  <w:style w:type="paragraph" w:customStyle="1" w:styleId="xl292">
    <w:name w:val="xl292"/>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3">
    <w:name w:val="xl293"/>
    <w:basedOn w:val="a"/>
    <w:rsid w:val="00A66B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4">
    <w:name w:val="xl29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295">
    <w:name w:val="xl295"/>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96">
    <w:name w:val="xl296"/>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97">
    <w:name w:val="xl297"/>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98">
    <w:name w:val="xl298"/>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299">
    <w:name w:val="xl29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0">
    <w:name w:val="xl30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1">
    <w:name w:val="xl301"/>
    <w:basedOn w:val="a"/>
    <w:rsid w:val="00A66B1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2">
    <w:name w:val="xl302"/>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3">
    <w:name w:val="xl303"/>
    <w:basedOn w:val="a"/>
    <w:rsid w:val="00A66B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4">
    <w:name w:val="xl304"/>
    <w:basedOn w:val="a"/>
    <w:rsid w:val="00A66B1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5">
    <w:name w:val="xl305"/>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6">
    <w:name w:val="xl306"/>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7">
    <w:name w:val="xl307"/>
    <w:basedOn w:val="a"/>
    <w:rsid w:val="00A66B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8">
    <w:name w:val="xl308"/>
    <w:basedOn w:val="a"/>
    <w:rsid w:val="00A66B1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9">
    <w:name w:val="xl309"/>
    <w:basedOn w:val="a"/>
    <w:rsid w:val="00A66B1B"/>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0">
    <w:name w:val="xl310"/>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1">
    <w:name w:val="xl311"/>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2">
    <w:name w:val="xl312"/>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3">
    <w:name w:val="xl313"/>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4">
    <w:name w:val="xl314"/>
    <w:basedOn w:val="a"/>
    <w:rsid w:val="00A66B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5">
    <w:name w:val="xl315"/>
    <w:basedOn w:val="a"/>
    <w:rsid w:val="00A66B1B"/>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6">
    <w:name w:val="xl316"/>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7">
    <w:name w:val="xl317"/>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8">
    <w:name w:val="xl318"/>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9">
    <w:name w:val="xl31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20">
    <w:name w:val="xl32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1">
    <w:name w:val="xl321"/>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22">
    <w:name w:val="xl322"/>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23">
    <w:name w:val="xl323"/>
    <w:basedOn w:val="a"/>
    <w:rsid w:val="00A66B1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4">
    <w:name w:val="xl324"/>
    <w:basedOn w:val="a"/>
    <w:rsid w:val="00A66B1B"/>
    <w:pPr>
      <w:pBdr>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5">
    <w:name w:val="xl325"/>
    <w:basedOn w:val="a"/>
    <w:rsid w:val="00A66B1B"/>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6">
    <w:name w:val="xl326"/>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27">
    <w:name w:val="xl327"/>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8">
    <w:name w:val="xl328"/>
    <w:basedOn w:val="a"/>
    <w:rsid w:val="00A66B1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9">
    <w:name w:val="xl32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0">
    <w:name w:val="xl330"/>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31">
    <w:name w:val="xl331"/>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32">
    <w:name w:val="xl332"/>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3">
    <w:name w:val="xl33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4">
    <w:name w:val="xl334"/>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5">
    <w:name w:val="xl335"/>
    <w:basedOn w:val="a"/>
    <w:rsid w:val="00A66B1B"/>
    <w:pPr>
      <w:pBdr>
        <w:lef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36">
    <w:name w:val="xl336"/>
    <w:basedOn w:val="a"/>
    <w:rsid w:val="00A66B1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37">
    <w:name w:val="xl337"/>
    <w:basedOn w:val="a"/>
    <w:rsid w:val="00A66B1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8">
    <w:name w:val="xl338"/>
    <w:basedOn w:val="a"/>
    <w:rsid w:val="00A66B1B"/>
    <w:pPr>
      <w:pBdr>
        <w:lef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9">
    <w:name w:val="xl339"/>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40">
    <w:name w:val="xl340"/>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1">
    <w:name w:val="xl341"/>
    <w:basedOn w:val="a"/>
    <w:rsid w:val="00A66B1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42">
    <w:name w:val="xl342"/>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43">
    <w:name w:val="xl343"/>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44">
    <w:name w:val="xl344"/>
    <w:basedOn w:val="a"/>
    <w:rsid w:val="00A66B1B"/>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45">
    <w:name w:val="xl345"/>
    <w:basedOn w:val="a"/>
    <w:rsid w:val="00A66B1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6">
    <w:name w:val="xl346"/>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47">
    <w:name w:val="xl347"/>
    <w:basedOn w:val="a"/>
    <w:rsid w:val="00A66B1B"/>
    <w:pPr>
      <w:pBdr>
        <w:top w:val="single" w:sz="4"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48">
    <w:name w:val="xl348"/>
    <w:basedOn w:val="a"/>
    <w:rsid w:val="00A66B1B"/>
    <w:pPr>
      <w:pBdr>
        <w:top w:val="single" w:sz="4"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9">
    <w:name w:val="xl349"/>
    <w:basedOn w:val="a"/>
    <w:rsid w:val="00A66B1B"/>
    <w:pPr>
      <w:pBdr>
        <w:top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50">
    <w:name w:val="xl350"/>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20"/>
      <w:szCs w:val="20"/>
      <w:lang w:eastAsia="bg-BG"/>
    </w:rPr>
  </w:style>
  <w:style w:type="paragraph" w:customStyle="1" w:styleId="xl351">
    <w:name w:val="xl351"/>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352">
    <w:name w:val="xl352"/>
    <w:basedOn w:val="a"/>
    <w:rsid w:val="00A66B1B"/>
    <w:pPr>
      <w:pBdr>
        <w:left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3">
    <w:name w:val="xl353"/>
    <w:basedOn w:val="a"/>
    <w:rsid w:val="00A66B1B"/>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4">
    <w:name w:val="xl354"/>
    <w:basedOn w:val="a"/>
    <w:rsid w:val="00A66B1B"/>
    <w:pPr>
      <w:pBdr>
        <w:lef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5">
    <w:name w:val="xl355"/>
    <w:basedOn w:val="a"/>
    <w:rsid w:val="00A66B1B"/>
    <w:pPr>
      <w:pBdr>
        <w:top w:val="single" w:sz="4" w:space="0" w:color="auto"/>
        <w:lef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56">
    <w:name w:val="xl356"/>
    <w:basedOn w:val="a"/>
    <w:rsid w:val="00A66B1B"/>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7">
    <w:name w:val="xl357"/>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58">
    <w:name w:val="xl358"/>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59">
    <w:name w:val="xl359"/>
    <w:basedOn w:val="a"/>
    <w:rsid w:val="00A66B1B"/>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60">
    <w:name w:val="xl360"/>
    <w:basedOn w:val="a"/>
    <w:rsid w:val="00A66B1B"/>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61">
    <w:name w:val="xl361"/>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62">
    <w:name w:val="xl362"/>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3">
    <w:name w:val="xl363"/>
    <w:basedOn w:val="a"/>
    <w:rsid w:val="00A66B1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64">
    <w:name w:val="xl364"/>
    <w:basedOn w:val="a"/>
    <w:rsid w:val="00A66B1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65">
    <w:name w:val="xl365"/>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6">
    <w:name w:val="xl366"/>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7">
    <w:name w:val="xl367"/>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68">
    <w:name w:val="xl368"/>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69">
    <w:name w:val="xl36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70">
    <w:name w:val="xl37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1">
    <w:name w:val="xl371"/>
    <w:basedOn w:val="a"/>
    <w:rsid w:val="00A66B1B"/>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2">
    <w:name w:val="xl372"/>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3">
    <w:name w:val="xl373"/>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4">
    <w:name w:val="xl374"/>
    <w:basedOn w:val="a"/>
    <w:rsid w:val="00A66B1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75">
    <w:name w:val="xl375"/>
    <w:basedOn w:val="a"/>
    <w:rsid w:val="00A66B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76">
    <w:name w:val="xl376"/>
    <w:basedOn w:val="a"/>
    <w:rsid w:val="00A66B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77">
    <w:name w:val="xl377"/>
    <w:basedOn w:val="a"/>
    <w:rsid w:val="00A66B1B"/>
    <w:pPr>
      <w:pBdr>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8">
    <w:name w:val="xl378"/>
    <w:basedOn w:val="a"/>
    <w:rsid w:val="00A66B1B"/>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9">
    <w:name w:val="xl379"/>
    <w:basedOn w:val="a"/>
    <w:rsid w:val="00A66B1B"/>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0">
    <w:name w:val="xl380"/>
    <w:basedOn w:val="a"/>
    <w:rsid w:val="00A66B1B"/>
    <w:pPr>
      <w:pBdr>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1">
    <w:name w:val="xl381"/>
    <w:basedOn w:val="a"/>
    <w:rsid w:val="00A66B1B"/>
    <w:pPr>
      <w:pBdr>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2">
    <w:name w:val="xl382"/>
    <w:basedOn w:val="a"/>
    <w:rsid w:val="00A66B1B"/>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3">
    <w:name w:val="xl383"/>
    <w:basedOn w:val="a"/>
    <w:rsid w:val="00A66B1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4">
    <w:name w:val="xl384"/>
    <w:basedOn w:val="a"/>
    <w:rsid w:val="00A66B1B"/>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5">
    <w:name w:val="xl385"/>
    <w:basedOn w:val="a"/>
    <w:rsid w:val="00A66B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6">
    <w:name w:val="xl386"/>
    <w:basedOn w:val="a"/>
    <w:rsid w:val="00A66B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7">
    <w:name w:val="xl387"/>
    <w:basedOn w:val="a"/>
    <w:rsid w:val="00A66B1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8">
    <w:name w:val="xl388"/>
    <w:basedOn w:val="a"/>
    <w:rsid w:val="00A66B1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89">
    <w:name w:val="xl389"/>
    <w:basedOn w:val="a"/>
    <w:rsid w:val="00A66B1B"/>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390">
    <w:name w:val="xl390"/>
    <w:basedOn w:val="a"/>
    <w:rsid w:val="00A66B1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91">
    <w:name w:val="xl391"/>
    <w:basedOn w:val="a"/>
    <w:rsid w:val="00A66B1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2">
    <w:name w:val="xl392"/>
    <w:basedOn w:val="a"/>
    <w:rsid w:val="00A66B1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3">
    <w:name w:val="xl393"/>
    <w:basedOn w:val="a"/>
    <w:rsid w:val="00A66B1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4">
    <w:name w:val="xl394"/>
    <w:basedOn w:val="a"/>
    <w:rsid w:val="00A66B1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5">
    <w:name w:val="xl395"/>
    <w:basedOn w:val="a"/>
    <w:rsid w:val="00A66B1B"/>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6">
    <w:name w:val="xl396"/>
    <w:basedOn w:val="a"/>
    <w:rsid w:val="00A66B1B"/>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7">
    <w:name w:val="xl397"/>
    <w:basedOn w:val="a"/>
    <w:rsid w:val="00A66B1B"/>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8">
    <w:name w:val="xl398"/>
    <w:basedOn w:val="a"/>
    <w:rsid w:val="00A66B1B"/>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9">
    <w:name w:val="xl399"/>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00">
    <w:name w:val="xl400"/>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01">
    <w:name w:val="xl401"/>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2">
    <w:name w:val="xl402"/>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03">
    <w:name w:val="xl403"/>
    <w:basedOn w:val="a"/>
    <w:rsid w:val="00A66B1B"/>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4">
    <w:name w:val="xl404"/>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5">
    <w:name w:val="xl405"/>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06">
    <w:name w:val="xl406"/>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07">
    <w:name w:val="xl407"/>
    <w:basedOn w:val="a"/>
    <w:rsid w:val="00A66B1B"/>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8">
    <w:name w:val="xl408"/>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09">
    <w:name w:val="xl409"/>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10">
    <w:name w:val="xl410"/>
    <w:basedOn w:val="a"/>
    <w:rsid w:val="00A66B1B"/>
    <w:pPr>
      <w:pBdr>
        <w:top w:val="single" w:sz="8"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1">
    <w:name w:val="xl411"/>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2">
    <w:name w:val="xl412"/>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3">
    <w:name w:val="xl413"/>
    <w:basedOn w:val="a"/>
    <w:rsid w:val="00A66B1B"/>
    <w:pPr>
      <w:pBdr>
        <w:top w:val="single" w:sz="8"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4">
    <w:name w:val="xl414"/>
    <w:basedOn w:val="a"/>
    <w:rsid w:val="00A66B1B"/>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5">
    <w:name w:val="xl415"/>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16">
    <w:name w:val="xl416"/>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17">
    <w:name w:val="xl417"/>
    <w:basedOn w:val="a"/>
    <w:rsid w:val="00A66B1B"/>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8">
    <w:name w:val="xl418"/>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19">
    <w:name w:val="xl419"/>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20">
    <w:name w:val="xl420"/>
    <w:basedOn w:val="a"/>
    <w:rsid w:val="00A66B1B"/>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21">
    <w:name w:val="xl421"/>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2">
    <w:name w:val="xl422"/>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3">
    <w:name w:val="xl423"/>
    <w:basedOn w:val="a"/>
    <w:rsid w:val="00A66B1B"/>
    <w:pPr>
      <w:pBdr>
        <w:top w:val="single" w:sz="4"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4">
    <w:name w:val="xl424"/>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25">
    <w:name w:val="xl425"/>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26">
    <w:name w:val="xl426"/>
    <w:basedOn w:val="a"/>
    <w:rsid w:val="00A66B1B"/>
    <w:pPr>
      <w:pBdr>
        <w:top w:val="single" w:sz="4" w:space="0" w:color="auto"/>
        <w:left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27">
    <w:name w:val="xl427"/>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28">
    <w:name w:val="xl428"/>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29">
    <w:name w:val="xl429"/>
    <w:basedOn w:val="a"/>
    <w:rsid w:val="00A66B1B"/>
    <w:pPr>
      <w:pBdr>
        <w:top w:val="single" w:sz="4" w:space="0" w:color="auto"/>
        <w:left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30">
    <w:name w:val="xl430"/>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1">
    <w:name w:val="xl431"/>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2">
    <w:name w:val="xl432"/>
    <w:basedOn w:val="a"/>
    <w:rsid w:val="00A66B1B"/>
    <w:pPr>
      <w:pBdr>
        <w:top w:val="single" w:sz="4" w:space="0" w:color="auto"/>
        <w:left w:val="single" w:sz="4" w:space="0" w:color="auto"/>
        <w:bottom w:val="single" w:sz="8"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3">
    <w:name w:val="xl433"/>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bg-BG"/>
    </w:rPr>
  </w:style>
  <w:style w:type="paragraph" w:customStyle="1" w:styleId="xl434">
    <w:name w:val="xl43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435">
    <w:name w:val="xl435"/>
    <w:basedOn w:val="a"/>
    <w:rsid w:val="00A66B1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6">
    <w:name w:val="xl436"/>
    <w:basedOn w:val="a"/>
    <w:rsid w:val="00A66B1B"/>
    <w:pPr>
      <w:pBdr>
        <w:top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7">
    <w:name w:val="xl437"/>
    <w:basedOn w:val="a"/>
    <w:rsid w:val="00A66B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8">
    <w:name w:val="xl438"/>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9">
    <w:name w:val="xl439"/>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440">
    <w:name w:val="xl440"/>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441">
    <w:name w:val="xl441"/>
    <w:basedOn w:val="a"/>
    <w:rsid w:val="00A66B1B"/>
    <w:pPr>
      <w:pBdr>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42">
    <w:name w:val="xl442"/>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43">
    <w:name w:val="xl443"/>
    <w:basedOn w:val="a"/>
    <w:rsid w:val="00A66B1B"/>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4">
    <w:name w:val="xl444"/>
    <w:basedOn w:val="a"/>
    <w:rsid w:val="00A66B1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5">
    <w:name w:val="xl445"/>
    <w:basedOn w:val="a"/>
    <w:rsid w:val="00A66B1B"/>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6">
    <w:name w:val="xl446"/>
    <w:basedOn w:val="a"/>
    <w:rsid w:val="00A66B1B"/>
    <w:pPr>
      <w:pBdr>
        <w:top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7">
    <w:name w:val="xl447"/>
    <w:basedOn w:val="a"/>
    <w:rsid w:val="00A66B1B"/>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48">
    <w:name w:val="xl448"/>
    <w:basedOn w:val="a"/>
    <w:rsid w:val="00A66B1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49">
    <w:name w:val="xl449"/>
    <w:basedOn w:val="a"/>
    <w:rsid w:val="00A66B1B"/>
    <w:pPr>
      <w:pBdr>
        <w:top w:val="single" w:sz="8" w:space="0" w:color="auto"/>
        <w:left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0">
    <w:name w:val="xl450"/>
    <w:basedOn w:val="a"/>
    <w:rsid w:val="00A66B1B"/>
    <w:pPr>
      <w:pBdr>
        <w:top w:val="single" w:sz="4" w:space="0" w:color="auto"/>
        <w:left w:val="single" w:sz="8"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1">
    <w:name w:val="xl451"/>
    <w:basedOn w:val="a"/>
    <w:rsid w:val="00A66B1B"/>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2">
    <w:name w:val="xl452"/>
    <w:basedOn w:val="a"/>
    <w:rsid w:val="00A66B1B"/>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3">
    <w:name w:val="xl453"/>
    <w:basedOn w:val="a"/>
    <w:rsid w:val="00A66B1B"/>
    <w:pPr>
      <w:pBdr>
        <w:top w:val="single" w:sz="8"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4">
    <w:name w:val="xl454"/>
    <w:basedOn w:val="a"/>
    <w:rsid w:val="00A66B1B"/>
    <w:pPr>
      <w:pBdr>
        <w:top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5">
    <w:name w:val="xl455"/>
    <w:basedOn w:val="a"/>
    <w:rsid w:val="00A66B1B"/>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6">
    <w:name w:val="xl456"/>
    <w:basedOn w:val="a"/>
    <w:rsid w:val="00A66B1B"/>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7">
    <w:name w:val="xl457"/>
    <w:basedOn w:val="a"/>
    <w:rsid w:val="00A66B1B"/>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8">
    <w:name w:val="xl458"/>
    <w:basedOn w:val="a"/>
    <w:rsid w:val="00A66B1B"/>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9">
    <w:name w:val="xl459"/>
    <w:basedOn w:val="a"/>
    <w:rsid w:val="00A66B1B"/>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0">
    <w:name w:val="xl460"/>
    <w:basedOn w:val="a"/>
    <w:rsid w:val="00A66B1B"/>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1">
    <w:name w:val="xl461"/>
    <w:basedOn w:val="a"/>
    <w:rsid w:val="00A66B1B"/>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2">
    <w:name w:val="xl462"/>
    <w:basedOn w:val="a"/>
    <w:rsid w:val="00A66B1B"/>
    <w:pPr>
      <w:pBdr>
        <w:top w:val="single" w:sz="8" w:space="0" w:color="auto"/>
        <w:left w:val="single" w:sz="8"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3">
    <w:name w:val="xl463"/>
    <w:basedOn w:val="a"/>
    <w:rsid w:val="00A66B1B"/>
    <w:pPr>
      <w:pBdr>
        <w:top w:val="single" w:sz="8" w:space="0" w:color="auto"/>
        <w:left w:val="single" w:sz="4"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4">
    <w:name w:val="xl464"/>
    <w:basedOn w:val="a"/>
    <w:rsid w:val="00A66B1B"/>
    <w:pPr>
      <w:pBdr>
        <w:top w:val="single" w:sz="8" w:space="0" w:color="auto"/>
        <w:left w:val="single" w:sz="4" w:space="0" w:color="auto"/>
        <w:bottom w:val="double" w:sz="6"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5">
    <w:name w:val="xl465"/>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6">
    <w:name w:val="xl466"/>
    <w:basedOn w:val="a"/>
    <w:rsid w:val="00A66B1B"/>
    <w:pPr>
      <w:pBdr>
        <w:top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7">
    <w:name w:val="xl467"/>
    <w:basedOn w:val="a"/>
    <w:rsid w:val="00A66B1B"/>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8">
    <w:name w:val="xl468"/>
    <w:basedOn w:val="a"/>
    <w:rsid w:val="00A66B1B"/>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9">
    <w:name w:val="xl469"/>
    <w:basedOn w:val="a"/>
    <w:rsid w:val="00A66B1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70">
    <w:name w:val="xl470"/>
    <w:basedOn w:val="a"/>
    <w:rsid w:val="00A66B1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71">
    <w:name w:val="xl471"/>
    <w:basedOn w:val="a"/>
    <w:rsid w:val="00A66B1B"/>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2">
    <w:name w:val="xl472"/>
    <w:basedOn w:val="a"/>
    <w:rsid w:val="00A66B1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3">
    <w:name w:val="xl473"/>
    <w:basedOn w:val="a"/>
    <w:rsid w:val="00A66B1B"/>
    <w:pPr>
      <w:pBdr>
        <w:top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4">
    <w:name w:val="xl474"/>
    <w:basedOn w:val="a"/>
    <w:rsid w:val="00A66B1B"/>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5">
    <w:name w:val="xl475"/>
    <w:basedOn w:val="a"/>
    <w:rsid w:val="00A66B1B"/>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6">
    <w:name w:val="xl476"/>
    <w:basedOn w:val="a"/>
    <w:rsid w:val="00A66B1B"/>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7">
    <w:name w:val="xl477"/>
    <w:basedOn w:val="a"/>
    <w:rsid w:val="00A66B1B"/>
    <w:pPr>
      <w:pBdr>
        <w:top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8">
    <w:name w:val="xl478"/>
    <w:basedOn w:val="a"/>
    <w:rsid w:val="00A66B1B"/>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9">
    <w:name w:val="xl479"/>
    <w:basedOn w:val="a"/>
    <w:rsid w:val="00A66B1B"/>
    <w:pPr>
      <w:pBdr>
        <w:top w:val="single" w:sz="4"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80">
    <w:name w:val="xl480"/>
    <w:basedOn w:val="a"/>
    <w:rsid w:val="00A66B1B"/>
    <w:pPr>
      <w:pBdr>
        <w:top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81">
    <w:name w:val="xl481"/>
    <w:basedOn w:val="a"/>
    <w:rsid w:val="00A66B1B"/>
    <w:pPr>
      <w:pBdr>
        <w:top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TableContents">
    <w:name w:val="Table Contents"/>
    <w:basedOn w:val="a"/>
    <w:uiPriority w:val="99"/>
    <w:qFormat/>
    <w:rsid w:val="0071797D"/>
    <w:pPr>
      <w:suppressLineNumbers/>
      <w:spacing w:after="0" w:line="240" w:lineRule="auto"/>
    </w:pPr>
    <w:rPr>
      <w:rFonts w:ascii="Liberation Serif" w:eastAsia="SimSun" w:hAnsi="Liberation Serif" w:cs="Mangal"/>
      <w:sz w:val="24"/>
      <w:szCs w:val="24"/>
      <w:lang w:eastAsia="zh-CN" w:bidi="hi-IN"/>
    </w:rPr>
  </w:style>
  <w:style w:type="character" w:customStyle="1" w:styleId="420">
    <w:name w:val="Заглавие #4 (2) + Удебелен"/>
    <w:rsid w:val="001D09D0"/>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50">
    <w:name w:val="Заглавие 5 Знак"/>
    <w:basedOn w:val="a0"/>
    <w:link w:val="5"/>
    <w:uiPriority w:val="99"/>
    <w:rsid w:val="0088767A"/>
    <w:rPr>
      <w:rFonts w:ascii="Times New Roman" w:eastAsia="Times New Roman" w:hAnsi="Times New Roman"/>
      <w:b/>
      <w:bCs/>
      <w:i/>
      <w:iCs/>
      <w:sz w:val="26"/>
      <w:szCs w:val="26"/>
      <w:lang w:eastAsia="ar-SA"/>
    </w:rPr>
  </w:style>
  <w:style w:type="character" w:customStyle="1" w:styleId="BodyTextChar">
    <w:name w:val="Body Text Char"/>
    <w:basedOn w:val="a0"/>
    <w:uiPriority w:val="99"/>
    <w:semiHidden/>
    <w:rsid w:val="0088767A"/>
  </w:style>
  <w:style w:type="character" w:customStyle="1" w:styleId="Bodytext5">
    <w:name w:val="Body text (5)_"/>
    <w:basedOn w:val="a0"/>
    <w:link w:val="Bodytext50"/>
    <w:uiPriority w:val="99"/>
    <w:locked/>
    <w:rsid w:val="0088767A"/>
    <w:rPr>
      <w:rFonts w:ascii="Times New Roman" w:hAnsi="Times New Roman"/>
      <w:i/>
      <w:iCs/>
      <w:sz w:val="23"/>
      <w:szCs w:val="23"/>
      <w:shd w:val="clear" w:color="auto" w:fill="FFFFFF"/>
    </w:rPr>
  </w:style>
  <w:style w:type="paragraph" w:customStyle="1" w:styleId="Bodytext50">
    <w:name w:val="Body text (5)"/>
    <w:basedOn w:val="a"/>
    <w:link w:val="Bodytext5"/>
    <w:uiPriority w:val="99"/>
    <w:rsid w:val="0088767A"/>
    <w:pPr>
      <w:shd w:val="clear" w:color="auto" w:fill="FFFFFF"/>
      <w:spacing w:after="0" w:line="274" w:lineRule="exact"/>
      <w:jc w:val="both"/>
    </w:pPr>
    <w:rPr>
      <w:rFonts w:ascii="Times New Roman" w:hAnsi="Times New Roman"/>
      <w:i/>
      <w:iCs/>
      <w:sz w:val="23"/>
      <w:szCs w:val="23"/>
      <w:lang w:eastAsia="bg-BG"/>
    </w:rPr>
  </w:style>
  <w:style w:type="paragraph" w:customStyle="1" w:styleId="1d">
    <w:name w:val="Заглавие1"/>
    <w:basedOn w:val="a"/>
    <w:rsid w:val="0088767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Razdel">
    <w:name w:val="Razdel"/>
    <w:basedOn w:val="a"/>
    <w:rsid w:val="0088767A"/>
    <w:pPr>
      <w:widowControl w:val="0"/>
      <w:tabs>
        <w:tab w:val="center" w:pos="1083"/>
        <w:tab w:val="left" w:pos="3060"/>
      </w:tabs>
      <w:spacing w:before="120" w:after="120" w:line="360" w:lineRule="auto"/>
      <w:ind w:firstLine="851"/>
      <w:jc w:val="both"/>
    </w:pPr>
    <w:rPr>
      <w:rFonts w:ascii="Times New Roman" w:eastAsia="Times New Roman" w:hAnsi="Times New Roman"/>
      <w:b/>
      <w:caps/>
      <w:sz w:val="28"/>
      <w:szCs w:val="20"/>
    </w:rPr>
  </w:style>
  <w:style w:type="character" w:customStyle="1" w:styleId="af9">
    <w:name w:val="Без разредка Знак"/>
    <w:basedOn w:val="a0"/>
    <w:link w:val="af4"/>
    <w:uiPriority w:val="99"/>
    <w:locked/>
    <w:rsid w:val="0088767A"/>
    <w:rPr>
      <w:sz w:val="22"/>
      <w:szCs w:val="22"/>
      <w:lang w:eastAsia="en-US"/>
    </w:rPr>
  </w:style>
  <w:style w:type="paragraph" w:styleId="1e">
    <w:name w:val="toc 1"/>
    <w:basedOn w:val="a"/>
    <w:next w:val="a"/>
    <w:autoRedefine/>
    <w:uiPriority w:val="99"/>
    <w:rsid w:val="0088767A"/>
    <w:pPr>
      <w:tabs>
        <w:tab w:val="left" w:pos="480"/>
        <w:tab w:val="num" w:pos="720"/>
        <w:tab w:val="right" w:leader="dot" w:pos="9514"/>
      </w:tabs>
      <w:suppressAutoHyphens/>
      <w:spacing w:before="600" w:after="0" w:line="240" w:lineRule="auto"/>
      <w:ind w:left="720" w:hanging="360"/>
    </w:pPr>
    <w:rPr>
      <w:rFonts w:ascii="Times New Roman" w:eastAsia="Times New Roman" w:hAnsi="Times New Roman"/>
      <w:sz w:val="24"/>
      <w:szCs w:val="24"/>
      <w:lang w:eastAsia="ar-SA"/>
    </w:rPr>
  </w:style>
  <w:style w:type="character" w:customStyle="1" w:styleId="FootnoteTextChar">
    <w:name w:val="Footnote Text Char"/>
    <w:aliases w:val="Podrozdział Char"/>
    <w:uiPriority w:val="99"/>
    <w:semiHidden/>
    <w:locked/>
    <w:rsid w:val="0088767A"/>
    <w:rPr>
      <w:rFonts w:ascii="Times New Roman" w:hAnsi="Times New Roman"/>
      <w:lang w:val="en-GB" w:eastAsia="ar-SA" w:bidi="ar-SA"/>
    </w:rPr>
  </w:style>
  <w:style w:type="character" w:customStyle="1" w:styleId="1f">
    <w:name w:val="Текст под линия Знак1"/>
    <w:aliases w:val="Podrozdział Знак1"/>
    <w:basedOn w:val="a0"/>
    <w:uiPriority w:val="99"/>
    <w:semiHidden/>
    <w:rsid w:val="0088767A"/>
    <w:rPr>
      <w:rFonts w:ascii="Calibri" w:hAnsi="Calibri" w:cs="Times New Roman"/>
      <w:sz w:val="20"/>
      <w:szCs w:val="20"/>
    </w:rPr>
  </w:style>
  <w:style w:type="paragraph" w:styleId="aff5">
    <w:name w:val="List"/>
    <w:basedOn w:val="afb"/>
    <w:uiPriority w:val="99"/>
    <w:semiHidden/>
    <w:rsid w:val="0088767A"/>
    <w:pPr>
      <w:suppressAutoHyphens/>
      <w:spacing w:line="240" w:lineRule="auto"/>
    </w:pPr>
    <w:rPr>
      <w:rFonts w:ascii="Times New Roman" w:eastAsia="Times New Roman" w:hAnsi="Times New Roman" w:cs="Tahoma"/>
      <w:sz w:val="24"/>
      <w:szCs w:val="24"/>
      <w:lang w:eastAsia="ar-SA"/>
    </w:rPr>
  </w:style>
  <w:style w:type="paragraph" w:styleId="aff6">
    <w:name w:val="List Bullet"/>
    <w:basedOn w:val="a"/>
    <w:uiPriority w:val="99"/>
    <w:semiHidden/>
    <w:rsid w:val="0088767A"/>
    <w:pPr>
      <w:tabs>
        <w:tab w:val="num" w:pos="1247"/>
      </w:tabs>
      <w:suppressAutoHyphens/>
      <w:spacing w:after="0" w:line="288" w:lineRule="auto"/>
      <w:ind w:left="1247" w:hanging="396"/>
      <w:jc w:val="both"/>
    </w:pPr>
    <w:rPr>
      <w:rFonts w:ascii="Times New Roman" w:eastAsia="Times New Roman" w:hAnsi="Times New Roman"/>
      <w:sz w:val="24"/>
      <w:szCs w:val="24"/>
      <w:lang w:eastAsia="ar-SA"/>
    </w:rPr>
  </w:style>
  <w:style w:type="paragraph" w:styleId="27">
    <w:name w:val="List 2"/>
    <w:basedOn w:val="a"/>
    <w:uiPriority w:val="99"/>
    <w:semiHidden/>
    <w:rsid w:val="0088767A"/>
    <w:pPr>
      <w:suppressAutoHyphens/>
      <w:spacing w:after="0" w:line="240" w:lineRule="auto"/>
      <w:ind w:left="566" w:hanging="283"/>
      <w:contextualSpacing/>
    </w:pPr>
    <w:rPr>
      <w:rFonts w:ascii="Times New Roman" w:eastAsia="Times New Roman" w:hAnsi="Times New Roman"/>
      <w:sz w:val="24"/>
      <w:szCs w:val="24"/>
      <w:lang w:eastAsia="ar-SA"/>
    </w:rPr>
  </w:style>
  <w:style w:type="paragraph" w:styleId="38">
    <w:name w:val="List 3"/>
    <w:basedOn w:val="a"/>
    <w:uiPriority w:val="99"/>
    <w:semiHidden/>
    <w:rsid w:val="0088767A"/>
    <w:pPr>
      <w:suppressAutoHyphens/>
      <w:spacing w:after="0" w:line="240" w:lineRule="auto"/>
      <w:ind w:left="849" w:hanging="283"/>
      <w:contextualSpacing/>
    </w:pPr>
    <w:rPr>
      <w:rFonts w:ascii="Times New Roman" w:eastAsia="Times New Roman" w:hAnsi="Times New Roman"/>
      <w:sz w:val="24"/>
      <w:szCs w:val="24"/>
      <w:lang w:eastAsia="ar-SA"/>
    </w:rPr>
  </w:style>
  <w:style w:type="paragraph" w:styleId="44">
    <w:name w:val="List 4"/>
    <w:basedOn w:val="a"/>
    <w:uiPriority w:val="99"/>
    <w:semiHidden/>
    <w:rsid w:val="0088767A"/>
    <w:pPr>
      <w:suppressAutoHyphens/>
      <w:spacing w:after="0" w:line="240" w:lineRule="auto"/>
      <w:ind w:left="1132" w:hanging="283"/>
      <w:contextualSpacing/>
    </w:pPr>
    <w:rPr>
      <w:rFonts w:ascii="Times New Roman" w:eastAsia="Times New Roman" w:hAnsi="Times New Roman"/>
      <w:sz w:val="24"/>
      <w:szCs w:val="24"/>
      <w:lang w:eastAsia="ar-SA"/>
    </w:rPr>
  </w:style>
  <w:style w:type="paragraph" w:styleId="2">
    <w:name w:val="List Bullet 2"/>
    <w:basedOn w:val="a"/>
    <w:uiPriority w:val="99"/>
    <w:semiHidden/>
    <w:rsid w:val="0088767A"/>
    <w:pPr>
      <w:numPr>
        <w:numId w:val="13"/>
      </w:numPr>
      <w:tabs>
        <w:tab w:val="clear" w:pos="360"/>
        <w:tab w:val="num" w:pos="643"/>
      </w:tabs>
      <w:suppressAutoHyphens/>
      <w:spacing w:after="0" w:line="240" w:lineRule="auto"/>
      <w:ind w:left="643"/>
      <w:contextualSpacing/>
    </w:pPr>
    <w:rPr>
      <w:rFonts w:ascii="Times New Roman" w:eastAsia="Times New Roman" w:hAnsi="Times New Roman"/>
      <w:sz w:val="24"/>
      <w:szCs w:val="24"/>
      <w:lang w:eastAsia="ar-SA"/>
    </w:rPr>
  </w:style>
  <w:style w:type="paragraph" w:styleId="3">
    <w:name w:val="List Bullet 3"/>
    <w:basedOn w:val="a"/>
    <w:uiPriority w:val="99"/>
    <w:semiHidden/>
    <w:rsid w:val="0088767A"/>
    <w:pPr>
      <w:numPr>
        <w:numId w:val="14"/>
      </w:numPr>
      <w:tabs>
        <w:tab w:val="clear" w:pos="643"/>
        <w:tab w:val="num" w:pos="926"/>
      </w:tabs>
      <w:suppressAutoHyphens/>
      <w:spacing w:after="0" w:line="240" w:lineRule="auto"/>
      <w:ind w:left="926"/>
      <w:contextualSpacing/>
    </w:pPr>
    <w:rPr>
      <w:rFonts w:ascii="Times New Roman" w:eastAsia="Times New Roman" w:hAnsi="Times New Roman"/>
      <w:sz w:val="24"/>
      <w:szCs w:val="24"/>
      <w:lang w:eastAsia="ar-SA"/>
    </w:rPr>
  </w:style>
  <w:style w:type="paragraph" w:styleId="4">
    <w:name w:val="List Bullet 4"/>
    <w:basedOn w:val="a"/>
    <w:uiPriority w:val="99"/>
    <w:semiHidden/>
    <w:rsid w:val="0088767A"/>
    <w:pPr>
      <w:numPr>
        <w:numId w:val="15"/>
      </w:numPr>
      <w:tabs>
        <w:tab w:val="clear" w:pos="926"/>
        <w:tab w:val="num" w:pos="1209"/>
      </w:tabs>
      <w:suppressAutoHyphens/>
      <w:spacing w:after="0" w:line="240" w:lineRule="auto"/>
      <w:ind w:left="1209"/>
      <w:contextualSpacing/>
    </w:pPr>
    <w:rPr>
      <w:rFonts w:ascii="Times New Roman" w:eastAsia="Times New Roman" w:hAnsi="Times New Roman"/>
      <w:sz w:val="24"/>
      <w:szCs w:val="24"/>
      <w:lang w:eastAsia="ar-SA"/>
    </w:rPr>
  </w:style>
  <w:style w:type="paragraph" w:styleId="aff7">
    <w:name w:val="Subtitle"/>
    <w:basedOn w:val="a"/>
    <w:next w:val="a"/>
    <w:link w:val="aff8"/>
    <w:uiPriority w:val="99"/>
    <w:qFormat/>
    <w:rsid w:val="0088767A"/>
    <w:pPr>
      <w:numPr>
        <w:ilvl w:val="1"/>
      </w:numPr>
    </w:pPr>
    <w:rPr>
      <w:rFonts w:ascii="Cambria" w:eastAsia="Times New Roman" w:hAnsi="Cambria"/>
      <w:i/>
      <w:iCs/>
      <w:color w:val="4F81BD"/>
      <w:spacing w:val="15"/>
      <w:sz w:val="24"/>
      <w:szCs w:val="24"/>
    </w:rPr>
  </w:style>
  <w:style w:type="character" w:customStyle="1" w:styleId="aff8">
    <w:name w:val="Подзаглавие Знак"/>
    <w:basedOn w:val="a0"/>
    <w:link w:val="aff7"/>
    <w:uiPriority w:val="99"/>
    <w:rsid w:val="0088767A"/>
    <w:rPr>
      <w:rFonts w:ascii="Cambria" w:eastAsia="Times New Roman" w:hAnsi="Cambria"/>
      <w:i/>
      <w:iCs/>
      <w:color w:val="4F81BD"/>
      <w:spacing w:val="15"/>
      <w:sz w:val="24"/>
      <w:szCs w:val="24"/>
      <w:lang w:eastAsia="en-US"/>
    </w:rPr>
  </w:style>
  <w:style w:type="paragraph" w:styleId="aff9">
    <w:name w:val="Body Text First Indent"/>
    <w:basedOn w:val="afb"/>
    <w:link w:val="affa"/>
    <w:uiPriority w:val="99"/>
    <w:semiHidden/>
    <w:rsid w:val="0088767A"/>
    <w:pPr>
      <w:suppressAutoHyphens/>
      <w:spacing w:line="240" w:lineRule="auto"/>
      <w:ind w:firstLine="210"/>
    </w:pPr>
    <w:rPr>
      <w:rFonts w:ascii="Times New Roman" w:eastAsia="Times New Roman" w:hAnsi="Times New Roman" w:cs="Times New Roman"/>
      <w:sz w:val="24"/>
      <w:szCs w:val="24"/>
      <w:lang w:eastAsia="ar-SA"/>
    </w:rPr>
  </w:style>
  <w:style w:type="character" w:customStyle="1" w:styleId="affa">
    <w:name w:val="Основен текст отстъп първи ред Знак"/>
    <w:basedOn w:val="afc"/>
    <w:link w:val="aff9"/>
    <w:uiPriority w:val="99"/>
    <w:semiHidden/>
    <w:rsid w:val="0088767A"/>
    <w:rPr>
      <w:rFonts w:ascii="Times New Roman" w:eastAsia="Times New Roman" w:hAnsi="Times New Roman" w:cstheme="minorBidi"/>
      <w:sz w:val="24"/>
      <w:szCs w:val="24"/>
      <w:lang w:eastAsia="ar-SA"/>
    </w:rPr>
  </w:style>
  <w:style w:type="paragraph" w:styleId="28">
    <w:name w:val="Body Text First Indent 2"/>
    <w:basedOn w:val="aff1"/>
    <w:link w:val="29"/>
    <w:uiPriority w:val="99"/>
    <w:semiHidden/>
    <w:rsid w:val="0088767A"/>
    <w:pPr>
      <w:suppressAutoHyphens/>
      <w:ind w:firstLine="210"/>
      <w:jc w:val="left"/>
    </w:pPr>
    <w:rPr>
      <w:sz w:val="24"/>
      <w:szCs w:val="24"/>
      <w:lang w:val="en-GB" w:eastAsia="ar-SA"/>
    </w:rPr>
  </w:style>
  <w:style w:type="character" w:customStyle="1" w:styleId="29">
    <w:name w:val="Основен текст отстъп първи ред 2 Знак"/>
    <w:basedOn w:val="aff2"/>
    <w:link w:val="28"/>
    <w:uiPriority w:val="99"/>
    <w:semiHidden/>
    <w:rsid w:val="0088767A"/>
    <w:rPr>
      <w:rFonts w:ascii="Times New Roman" w:eastAsia="Times New Roman" w:hAnsi="Times New Roman"/>
      <w:sz w:val="24"/>
      <w:szCs w:val="24"/>
      <w:lang w:val="en-GB" w:eastAsia="ar-SA"/>
    </w:rPr>
  </w:style>
  <w:style w:type="paragraph" w:styleId="2a">
    <w:name w:val="Body Text Indent 2"/>
    <w:basedOn w:val="a"/>
    <w:link w:val="2b"/>
    <w:uiPriority w:val="99"/>
    <w:semiHidden/>
    <w:rsid w:val="0088767A"/>
    <w:pPr>
      <w:tabs>
        <w:tab w:val="left" w:pos="4495"/>
      </w:tabs>
      <w:suppressAutoHyphens/>
      <w:spacing w:after="0" w:line="240" w:lineRule="auto"/>
      <w:ind w:left="5387" w:hanging="4253"/>
      <w:jc w:val="both"/>
    </w:pPr>
    <w:rPr>
      <w:rFonts w:ascii="SwissCyr" w:eastAsia="Times New Roman" w:hAnsi="SwissCyr"/>
      <w:sz w:val="24"/>
      <w:szCs w:val="20"/>
      <w:lang w:eastAsia="ar-SA"/>
    </w:rPr>
  </w:style>
  <w:style w:type="character" w:customStyle="1" w:styleId="2b">
    <w:name w:val="Основен текст с отстъп 2 Знак"/>
    <w:basedOn w:val="a0"/>
    <w:link w:val="2a"/>
    <w:uiPriority w:val="99"/>
    <w:semiHidden/>
    <w:rsid w:val="0088767A"/>
    <w:rPr>
      <w:rFonts w:ascii="SwissCyr" w:eastAsia="Times New Roman" w:hAnsi="SwissCyr"/>
      <w:sz w:val="24"/>
      <w:lang w:eastAsia="ar-SA"/>
    </w:rPr>
  </w:style>
  <w:style w:type="paragraph" w:styleId="affb">
    <w:name w:val="Plain Text"/>
    <w:basedOn w:val="a"/>
    <w:link w:val="affc"/>
    <w:uiPriority w:val="99"/>
    <w:semiHidden/>
    <w:rsid w:val="0088767A"/>
    <w:pPr>
      <w:spacing w:after="0" w:line="240" w:lineRule="auto"/>
    </w:pPr>
    <w:rPr>
      <w:rFonts w:ascii="Courier New" w:eastAsia="Times New Roman" w:hAnsi="Courier New"/>
      <w:sz w:val="20"/>
      <w:szCs w:val="20"/>
      <w:lang w:eastAsia="bg-BG"/>
    </w:rPr>
  </w:style>
  <w:style w:type="character" w:customStyle="1" w:styleId="affc">
    <w:name w:val="Обикновен текст Знак"/>
    <w:basedOn w:val="a0"/>
    <w:link w:val="affb"/>
    <w:uiPriority w:val="99"/>
    <w:semiHidden/>
    <w:rsid w:val="0088767A"/>
    <w:rPr>
      <w:rFonts w:ascii="Courier New" w:eastAsia="Times New Roman" w:hAnsi="Courier New"/>
    </w:rPr>
  </w:style>
  <w:style w:type="paragraph" w:customStyle="1" w:styleId="Char1CharCharChar">
    <w:name w:val="Char1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Heading">
    <w:name w:val="Heading"/>
    <w:basedOn w:val="a"/>
    <w:next w:val="afb"/>
    <w:uiPriority w:val="99"/>
    <w:rsid w:val="0088767A"/>
    <w:pPr>
      <w:keepNext/>
      <w:suppressAutoHyphens/>
      <w:spacing w:before="240" w:after="120" w:line="240" w:lineRule="auto"/>
    </w:pPr>
    <w:rPr>
      <w:rFonts w:ascii="Arial" w:eastAsia="Arial Unicode MS" w:hAnsi="Arial" w:cs="Tahoma"/>
      <w:sz w:val="28"/>
      <w:szCs w:val="28"/>
      <w:lang w:eastAsia="ar-SA"/>
    </w:rPr>
  </w:style>
  <w:style w:type="paragraph" w:customStyle="1" w:styleId="Index">
    <w:name w:val="Index"/>
    <w:basedOn w:val="a"/>
    <w:uiPriority w:val="99"/>
    <w:rsid w:val="0088767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CharChar2">
    <w:name w:val="Char Char Char2"/>
    <w:basedOn w:val="a"/>
    <w:uiPriority w:val="99"/>
    <w:rsid w:val="0088767A"/>
    <w:pPr>
      <w:tabs>
        <w:tab w:val="left" w:pos="709"/>
      </w:tabs>
      <w:suppressAutoHyphens/>
      <w:spacing w:after="0" w:line="240" w:lineRule="auto"/>
    </w:pPr>
    <w:rPr>
      <w:rFonts w:ascii="Tahoma" w:eastAsia="Times New Roman" w:hAnsi="Tahoma"/>
      <w:sz w:val="24"/>
      <w:szCs w:val="24"/>
      <w:lang w:val="pl-PL" w:eastAsia="ar-SA"/>
    </w:rPr>
  </w:style>
  <w:style w:type="paragraph" w:customStyle="1" w:styleId="Contents10">
    <w:name w:val="Contents 10"/>
    <w:basedOn w:val="Index"/>
    <w:uiPriority w:val="99"/>
    <w:rsid w:val="0088767A"/>
    <w:pPr>
      <w:tabs>
        <w:tab w:val="right" w:leader="dot" w:pos="-27882"/>
      </w:tabs>
      <w:ind w:left="2547"/>
    </w:pPr>
  </w:style>
  <w:style w:type="paragraph" w:customStyle="1" w:styleId="TableHeading">
    <w:name w:val="Table Heading"/>
    <w:basedOn w:val="TableContents"/>
    <w:uiPriority w:val="99"/>
    <w:rsid w:val="0088767A"/>
    <w:pPr>
      <w:suppressAutoHyphens/>
      <w:jc w:val="center"/>
    </w:pPr>
    <w:rPr>
      <w:rFonts w:ascii="Times New Roman" w:eastAsia="Times New Roman" w:hAnsi="Times New Roman" w:cs="Times New Roman"/>
      <w:b/>
      <w:bCs/>
      <w:lang w:eastAsia="ar-SA" w:bidi="ar-SA"/>
    </w:rPr>
  </w:style>
  <w:style w:type="paragraph" w:customStyle="1" w:styleId="CharChar">
    <w:name w:val="Знак Знак Char Char Знак"/>
    <w:basedOn w:val="a"/>
    <w:uiPriority w:val="99"/>
    <w:rsid w:val="0088767A"/>
    <w:pPr>
      <w:tabs>
        <w:tab w:val="left" w:pos="709"/>
      </w:tabs>
      <w:spacing w:after="0" w:line="240" w:lineRule="auto"/>
    </w:pPr>
    <w:rPr>
      <w:rFonts w:ascii="Tahoma" w:eastAsia="Times New Roman" w:hAnsi="Tahoma" w:cs="Arial"/>
      <w:sz w:val="24"/>
      <w:szCs w:val="24"/>
      <w:lang w:val="pl-PL" w:eastAsia="pl-PL"/>
    </w:rPr>
  </w:style>
  <w:style w:type="paragraph" w:customStyle="1" w:styleId="WW-BodyTextIndent3">
    <w:name w:val="WW-Body Text Indent 3"/>
    <w:basedOn w:val="a"/>
    <w:uiPriority w:val="99"/>
    <w:rsid w:val="0088767A"/>
    <w:pPr>
      <w:suppressAutoHyphens/>
      <w:overflowPunct w:val="0"/>
      <w:spacing w:after="120" w:line="240" w:lineRule="auto"/>
      <w:ind w:left="283"/>
    </w:pPr>
    <w:rPr>
      <w:rFonts w:ascii="Times New Roman" w:eastAsia="Times New Roman" w:hAnsi="Times New Roman"/>
      <w:sz w:val="16"/>
      <w:szCs w:val="16"/>
      <w:lang w:eastAsia="ar-SA"/>
    </w:rPr>
  </w:style>
  <w:style w:type="paragraph" w:customStyle="1" w:styleId="WW-PlainText">
    <w:name w:val="WW-Plain Text"/>
    <w:basedOn w:val="a"/>
    <w:uiPriority w:val="99"/>
    <w:rsid w:val="0088767A"/>
    <w:pPr>
      <w:suppressAutoHyphens/>
      <w:overflowPunct w:val="0"/>
      <w:spacing w:after="0" w:line="240" w:lineRule="auto"/>
    </w:pPr>
    <w:rPr>
      <w:rFonts w:ascii="Courier New" w:eastAsia="Times New Roman" w:hAnsi="Courier New" w:cs="Courier New"/>
      <w:sz w:val="20"/>
      <w:szCs w:val="20"/>
      <w:lang w:eastAsia="ar-SA"/>
    </w:rPr>
  </w:style>
  <w:style w:type="paragraph" w:customStyle="1" w:styleId="Style">
    <w:name w:val="Style"/>
    <w:uiPriority w:val="99"/>
    <w:rsid w:val="0088767A"/>
    <w:pPr>
      <w:suppressAutoHyphens/>
      <w:autoSpaceDE w:val="0"/>
      <w:ind w:left="140" w:right="140" w:firstLine="840"/>
      <w:jc w:val="both"/>
    </w:pPr>
    <w:rPr>
      <w:rFonts w:ascii="Times New Roman" w:hAnsi="Times New Roman"/>
      <w:sz w:val="24"/>
      <w:szCs w:val="24"/>
      <w:lang w:eastAsia="ar-SA"/>
    </w:rPr>
  </w:style>
  <w:style w:type="paragraph" w:customStyle="1" w:styleId="normaltableau">
    <w:name w:val="normal_tableau"/>
    <w:basedOn w:val="a"/>
    <w:uiPriority w:val="99"/>
    <w:rsid w:val="0088767A"/>
    <w:pPr>
      <w:suppressAutoHyphens/>
      <w:spacing w:before="120" w:after="120" w:line="240" w:lineRule="auto"/>
      <w:jc w:val="both"/>
    </w:pPr>
    <w:rPr>
      <w:rFonts w:ascii="Optima" w:eastAsia="Times New Roman" w:hAnsi="Optima"/>
      <w:szCs w:val="20"/>
      <w:lang w:val="en-GB" w:eastAsia="ar-SA"/>
    </w:rPr>
  </w:style>
  <w:style w:type="paragraph" w:customStyle="1" w:styleId="Application2">
    <w:name w:val="Application2"/>
    <w:basedOn w:val="a"/>
    <w:autoRedefine/>
    <w:uiPriority w:val="99"/>
    <w:rsid w:val="0088767A"/>
    <w:pPr>
      <w:widowControl w:val="0"/>
      <w:suppressAutoHyphens/>
      <w:snapToGrid w:val="0"/>
      <w:spacing w:after="0" w:line="240" w:lineRule="auto"/>
      <w:ind w:right="74"/>
      <w:jc w:val="both"/>
    </w:pPr>
    <w:rPr>
      <w:rFonts w:ascii="Times New Roman" w:eastAsia="Times New Roman" w:hAnsi="Times New Roman"/>
      <w:kern w:val="28"/>
      <w:sz w:val="24"/>
      <w:szCs w:val="24"/>
    </w:rPr>
  </w:style>
  <w:style w:type="paragraph" w:customStyle="1" w:styleId="affd">
    <w:name w:val="Стил"/>
    <w:uiPriority w:val="99"/>
    <w:rsid w:val="0088767A"/>
    <w:pPr>
      <w:widowControl w:val="0"/>
      <w:autoSpaceDE w:val="0"/>
      <w:autoSpaceDN w:val="0"/>
      <w:adjustRightInd w:val="0"/>
      <w:ind w:left="140" w:right="140" w:firstLine="840"/>
      <w:jc w:val="both"/>
    </w:pPr>
    <w:rPr>
      <w:rFonts w:ascii="Times New Roman" w:eastAsia="MS Mincho" w:hAnsi="Times New Roman"/>
      <w:sz w:val="24"/>
      <w:szCs w:val="24"/>
    </w:rPr>
  </w:style>
  <w:style w:type="paragraph" w:customStyle="1" w:styleId="affe">
    <w:name w:val="Îáèêí. ïàðàãðàô"/>
    <w:basedOn w:val="a"/>
    <w:uiPriority w:val="99"/>
    <w:rsid w:val="0088767A"/>
    <w:pPr>
      <w:spacing w:before="120" w:after="0" w:line="360" w:lineRule="auto"/>
      <w:ind w:firstLine="720"/>
      <w:jc w:val="both"/>
    </w:pPr>
    <w:rPr>
      <w:rFonts w:ascii="Times New Roman" w:eastAsia="Times New Roman" w:hAnsi="Times New Roman"/>
      <w:sz w:val="24"/>
      <w:szCs w:val="20"/>
    </w:rPr>
  </w:style>
  <w:style w:type="paragraph" w:customStyle="1" w:styleId="CharCharCharChar">
    <w:name w:val="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Heading2Arial">
    <w:name w:val="Heading 2 + Arial"/>
    <w:aliases w:val="Bold,Custom Color(RGB(109,110,112)),Justified,Line spacing..."/>
    <w:basedOn w:val="a"/>
    <w:uiPriority w:val="99"/>
    <w:rsid w:val="0088767A"/>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CharChar">
    <w:name w:val="Знак Char Char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a"/>
    <w:uiPriority w:val="99"/>
    <w:rsid w:val="0088767A"/>
    <w:pPr>
      <w:numPr>
        <w:numId w:val="16"/>
      </w:numPr>
      <w:spacing w:after="240" w:line="240" w:lineRule="auto"/>
      <w:jc w:val="both"/>
      <w:outlineLvl w:val="0"/>
    </w:pPr>
    <w:rPr>
      <w:rFonts w:ascii="Times New Roman" w:eastAsia="Times New Roman" w:hAnsi="Times New Roman"/>
      <w:sz w:val="24"/>
      <w:szCs w:val="24"/>
      <w:lang w:val="en-IE"/>
    </w:rPr>
  </w:style>
  <w:style w:type="paragraph" w:customStyle="1" w:styleId="ACLevel2">
    <w:name w:val="AC Level 2"/>
    <w:basedOn w:val="a"/>
    <w:uiPriority w:val="99"/>
    <w:rsid w:val="0088767A"/>
    <w:pPr>
      <w:numPr>
        <w:ilvl w:val="1"/>
        <w:numId w:val="16"/>
      </w:numPr>
      <w:spacing w:after="240" w:line="240" w:lineRule="auto"/>
      <w:jc w:val="both"/>
      <w:outlineLvl w:val="1"/>
    </w:pPr>
    <w:rPr>
      <w:rFonts w:ascii="Times New Roman" w:eastAsia="Times New Roman" w:hAnsi="Times New Roman"/>
      <w:sz w:val="24"/>
      <w:szCs w:val="24"/>
      <w:lang w:val="en-IE"/>
    </w:rPr>
  </w:style>
  <w:style w:type="paragraph" w:customStyle="1" w:styleId="ACLevel3">
    <w:name w:val="AC Level 3"/>
    <w:basedOn w:val="a"/>
    <w:uiPriority w:val="99"/>
    <w:rsid w:val="0088767A"/>
    <w:pPr>
      <w:numPr>
        <w:ilvl w:val="2"/>
        <w:numId w:val="16"/>
      </w:numPr>
      <w:spacing w:after="240" w:line="240" w:lineRule="auto"/>
      <w:jc w:val="both"/>
      <w:outlineLvl w:val="2"/>
    </w:pPr>
    <w:rPr>
      <w:rFonts w:ascii="Times New Roman" w:eastAsia="Times New Roman" w:hAnsi="Times New Roman"/>
      <w:sz w:val="24"/>
      <w:szCs w:val="24"/>
      <w:lang w:val="en-IE"/>
    </w:rPr>
  </w:style>
  <w:style w:type="paragraph" w:customStyle="1" w:styleId="ACLevel4">
    <w:name w:val="AC Level 4"/>
    <w:basedOn w:val="a"/>
    <w:uiPriority w:val="99"/>
    <w:rsid w:val="0088767A"/>
    <w:pPr>
      <w:numPr>
        <w:ilvl w:val="3"/>
        <w:numId w:val="16"/>
      </w:numPr>
      <w:spacing w:after="240" w:line="240" w:lineRule="auto"/>
      <w:jc w:val="both"/>
      <w:outlineLvl w:val="3"/>
    </w:pPr>
    <w:rPr>
      <w:rFonts w:ascii="Times New Roman" w:eastAsia="Times New Roman" w:hAnsi="Times New Roman"/>
      <w:sz w:val="24"/>
      <w:szCs w:val="24"/>
      <w:lang w:val="en-IE"/>
    </w:rPr>
  </w:style>
  <w:style w:type="paragraph" w:customStyle="1" w:styleId="ACLevel5">
    <w:name w:val="AC Level 5"/>
    <w:basedOn w:val="a"/>
    <w:uiPriority w:val="99"/>
    <w:rsid w:val="0088767A"/>
    <w:pPr>
      <w:numPr>
        <w:ilvl w:val="4"/>
        <w:numId w:val="16"/>
      </w:numPr>
      <w:spacing w:after="240" w:line="240" w:lineRule="auto"/>
      <w:jc w:val="both"/>
      <w:outlineLvl w:val="4"/>
    </w:pPr>
    <w:rPr>
      <w:rFonts w:ascii="Times New Roman" w:eastAsia="Times New Roman" w:hAnsi="Times New Roman"/>
      <w:sz w:val="24"/>
      <w:szCs w:val="24"/>
      <w:lang w:val="en-IE"/>
    </w:rPr>
  </w:style>
  <w:style w:type="paragraph" w:customStyle="1" w:styleId="CharCharCharCharCharCharCharCharChar">
    <w:name w:val="Char Char Char Знак Char Char Знак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lauseindent">
    <w:name w:val="clauseindent"/>
    <w:basedOn w:val="a"/>
    <w:uiPriority w:val="99"/>
    <w:rsid w:val="0088767A"/>
    <w:pPr>
      <w:spacing w:after="240" w:line="240" w:lineRule="auto"/>
      <w:ind w:left="851"/>
      <w:jc w:val="both"/>
    </w:pPr>
    <w:rPr>
      <w:rFonts w:ascii="Times New Roman" w:eastAsia="Times New Roman" w:hAnsi="Times New Roman"/>
      <w:sz w:val="24"/>
      <w:szCs w:val="24"/>
      <w:lang w:eastAsia="bg-BG"/>
    </w:rPr>
  </w:style>
  <w:style w:type="paragraph" w:customStyle="1" w:styleId="CharCharCharCharCharChar">
    <w:name w:val="Char Char Char Char Char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
    <w:name w:val="Char Char Char Char Char Char Знак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
    <w:name w:val="Char1 Char Char Char Char Char Char"/>
    <w:basedOn w:val="a"/>
    <w:uiPriority w:val="99"/>
    <w:semiHidden/>
    <w:rsid w:val="0088767A"/>
    <w:pPr>
      <w:tabs>
        <w:tab w:val="left" w:pos="709"/>
      </w:tabs>
      <w:spacing w:after="0" w:line="240" w:lineRule="auto"/>
    </w:pPr>
    <w:rPr>
      <w:rFonts w:ascii="Futura Bk" w:eastAsia="Times New Roman" w:hAnsi="Futura Bk"/>
      <w:sz w:val="24"/>
      <w:szCs w:val="24"/>
      <w:lang w:val="pl-PL" w:eastAsia="pl-PL"/>
    </w:rPr>
  </w:style>
  <w:style w:type="paragraph" w:customStyle="1" w:styleId="CharChar1Char">
    <w:name w:val="Знак Char Char1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CharChar">
    <w:name w:val="Char1 Char Char Char Char Char Знак Знак Char Char Знак Знак Char Char Знак Знак Char Char Знак Знак"/>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Text3">
    <w:name w:val="Text 3"/>
    <w:basedOn w:val="a"/>
    <w:uiPriority w:val="99"/>
    <w:rsid w:val="0088767A"/>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CharCharChar2CharCharCharCharCharCharCharCharCharChar">
    <w:name w:val="Char Char Char2 Char Char Char Char Char Char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CharChar0">
    <w:name w:val="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Style12">
    <w:name w:val="Style12"/>
    <w:basedOn w:val="a"/>
    <w:uiPriority w:val="99"/>
    <w:rsid w:val="0088767A"/>
    <w:pPr>
      <w:widowControl w:val="0"/>
      <w:autoSpaceDE w:val="0"/>
      <w:autoSpaceDN w:val="0"/>
      <w:adjustRightInd w:val="0"/>
      <w:spacing w:after="0" w:line="413" w:lineRule="exact"/>
      <w:jc w:val="center"/>
    </w:pPr>
    <w:rPr>
      <w:rFonts w:ascii="Times New Roman" w:eastAsia="Times New Roman" w:hAnsi="Times New Roman"/>
      <w:sz w:val="24"/>
      <w:szCs w:val="24"/>
      <w:lang w:val="en-US"/>
    </w:rPr>
  </w:style>
  <w:style w:type="paragraph" w:customStyle="1" w:styleId="Style19">
    <w:name w:val="Style19"/>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200">
    <w:name w:val="Style20"/>
    <w:basedOn w:val="a"/>
    <w:uiPriority w:val="99"/>
    <w:rsid w:val="0088767A"/>
    <w:pPr>
      <w:widowControl w:val="0"/>
      <w:autoSpaceDE w:val="0"/>
      <w:autoSpaceDN w:val="0"/>
      <w:adjustRightInd w:val="0"/>
      <w:spacing w:after="0" w:line="269" w:lineRule="exact"/>
      <w:ind w:firstLine="706"/>
      <w:jc w:val="both"/>
    </w:pPr>
    <w:rPr>
      <w:rFonts w:ascii="Times New Roman" w:eastAsia="Times New Roman" w:hAnsi="Times New Roman"/>
      <w:sz w:val="24"/>
      <w:szCs w:val="24"/>
      <w:lang w:val="en-US"/>
    </w:rPr>
  </w:style>
  <w:style w:type="paragraph" w:customStyle="1" w:styleId="Style24">
    <w:name w:val="Style24"/>
    <w:basedOn w:val="a"/>
    <w:uiPriority w:val="99"/>
    <w:rsid w:val="0088767A"/>
    <w:pPr>
      <w:widowControl w:val="0"/>
      <w:autoSpaceDE w:val="0"/>
      <w:autoSpaceDN w:val="0"/>
      <w:adjustRightInd w:val="0"/>
      <w:spacing w:after="0" w:line="264" w:lineRule="exact"/>
      <w:ind w:hanging="341"/>
      <w:jc w:val="both"/>
    </w:pPr>
    <w:rPr>
      <w:rFonts w:ascii="Times New Roman" w:eastAsia="Times New Roman" w:hAnsi="Times New Roman"/>
      <w:sz w:val="24"/>
      <w:szCs w:val="24"/>
      <w:lang w:val="en-US"/>
    </w:rPr>
  </w:style>
  <w:style w:type="paragraph" w:customStyle="1" w:styleId="Style128">
    <w:name w:val="Style128"/>
    <w:basedOn w:val="a"/>
    <w:uiPriority w:val="99"/>
    <w:rsid w:val="0088767A"/>
    <w:pPr>
      <w:widowControl w:val="0"/>
      <w:autoSpaceDE w:val="0"/>
      <w:autoSpaceDN w:val="0"/>
      <w:adjustRightInd w:val="0"/>
      <w:spacing w:after="0" w:line="312" w:lineRule="exact"/>
      <w:ind w:firstLine="710"/>
    </w:pPr>
    <w:rPr>
      <w:rFonts w:ascii="Times New Roman" w:eastAsia="Times New Roman" w:hAnsi="Times New Roman"/>
      <w:sz w:val="24"/>
      <w:szCs w:val="24"/>
      <w:lang w:val="en-US"/>
    </w:rPr>
  </w:style>
  <w:style w:type="paragraph" w:customStyle="1" w:styleId="Style132">
    <w:name w:val="Style132"/>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46">
    <w:name w:val="Style46"/>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52">
    <w:name w:val="Style52"/>
    <w:basedOn w:val="a"/>
    <w:uiPriority w:val="99"/>
    <w:rsid w:val="0088767A"/>
    <w:pPr>
      <w:widowControl w:val="0"/>
      <w:autoSpaceDE w:val="0"/>
      <w:autoSpaceDN w:val="0"/>
      <w:adjustRightInd w:val="0"/>
      <w:spacing w:after="0" w:line="240" w:lineRule="auto"/>
      <w:jc w:val="both"/>
    </w:pPr>
    <w:rPr>
      <w:rFonts w:ascii="Times New Roman" w:eastAsia="Times New Roman" w:hAnsi="Times New Roman"/>
      <w:sz w:val="24"/>
      <w:szCs w:val="24"/>
      <w:lang w:val="en-US"/>
    </w:rPr>
  </w:style>
  <w:style w:type="paragraph" w:customStyle="1" w:styleId="Style158">
    <w:name w:val="Style158"/>
    <w:basedOn w:val="a"/>
    <w:uiPriority w:val="99"/>
    <w:rsid w:val="0088767A"/>
    <w:pPr>
      <w:widowControl w:val="0"/>
      <w:autoSpaceDE w:val="0"/>
      <w:autoSpaceDN w:val="0"/>
      <w:adjustRightInd w:val="0"/>
      <w:spacing w:after="0" w:line="307" w:lineRule="exact"/>
      <w:jc w:val="center"/>
    </w:pPr>
    <w:rPr>
      <w:rFonts w:ascii="Times New Roman" w:eastAsia="Times New Roman" w:hAnsi="Times New Roman"/>
      <w:sz w:val="24"/>
      <w:szCs w:val="24"/>
      <w:lang w:val="en-US"/>
    </w:rPr>
  </w:style>
  <w:style w:type="paragraph" w:customStyle="1" w:styleId="Style87">
    <w:name w:val="Style87"/>
    <w:basedOn w:val="a"/>
    <w:uiPriority w:val="99"/>
    <w:rsid w:val="0088767A"/>
    <w:pPr>
      <w:widowControl w:val="0"/>
      <w:autoSpaceDE w:val="0"/>
      <w:autoSpaceDN w:val="0"/>
      <w:adjustRightInd w:val="0"/>
      <w:spacing w:after="0" w:line="509" w:lineRule="exact"/>
      <w:ind w:firstLine="2496"/>
    </w:pPr>
    <w:rPr>
      <w:rFonts w:ascii="Times New Roman" w:eastAsia="Times New Roman" w:hAnsi="Times New Roman"/>
      <w:sz w:val="24"/>
      <w:szCs w:val="24"/>
      <w:lang w:val="en-US"/>
    </w:rPr>
  </w:style>
  <w:style w:type="paragraph" w:customStyle="1" w:styleId="Style89">
    <w:name w:val="Style89"/>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70">
    <w:name w:val="Style70"/>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68">
    <w:name w:val="Style168"/>
    <w:basedOn w:val="a"/>
    <w:uiPriority w:val="99"/>
    <w:rsid w:val="0088767A"/>
    <w:pPr>
      <w:widowControl w:val="0"/>
      <w:autoSpaceDE w:val="0"/>
      <w:autoSpaceDN w:val="0"/>
      <w:adjustRightInd w:val="0"/>
      <w:spacing w:after="0" w:line="278" w:lineRule="exact"/>
    </w:pPr>
    <w:rPr>
      <w:rFonts w:ascii="Times New Roman" w:eastAsia="Times New Roman" w:hAnsi="Times New Roman"/>
      <w:sz w:val="24"/>
      <w:szCs w:val="24"/>
      <w:lang w:val="en-US"/>
    </w:rPr>
  </w:style>
  <w:style w:type="paragraph" w:customStyle="1" w:styleId="Style169">
    <w:name w:val="Style169"/>
    <w:basedOn w:val="a"/>
    <w:uiPriority w:val="99"/>
    <w:rsid w:val="0088767A"/>
    <w:pPr>
      <w:widowControl w:val="0"/>
      <w:autoSpaceDE w:val="0"/>
      <w:autoSpaceDN w:val="0"/>
      <w:adjustRightInd w:val="0"/>
      <w:spacing w:after="0" w:line="278" w:lineRule="exact"/>
      <w:jc w:val="center"/>
    </w:pPr>
    <w:rPr>
      <w:rFonts w:ascii="Times New Roman" w:eastAsia="Times New Roman" w:hAnsi="Times New Roman"/>
      <w:sz w:val="24"/>
      <w:szCs w:val="24"/>
      <w:lang w:val="en-US"/>
    </w:rPr>
  </w:style>
  <w:style w:type="paragraph" w:customStyle="1" w:styleId="Style35">
    <w:name w:val="Style35"/>
    <w:basedOn w:val="a"/>
    <w:uiPriority w:val="99"/>
    <w:rsid w:val="0088767A"/>
    <w:pPr>
      <w:widowControl w:val="0"/>
      <w:autoSpaceDE w:val="0"/>
      <w:autoSpaceDN w:val="0"/>
      <w:adjustRightInd w:val="0"/>
      <w:spacing w:after="0" w:line="305" w:lineRule="exact"/>
      <w:ind w:hanging="350"/>
      <w:jc w:val="both"/>
    </w:pPr>
    <w:rPr>
      <w:rFonts w:ascii="Times New Roman" w:eastAsia="Times New Roman" w:hAnsi="Times New Roman"/>
      <w:sz w:val="24"/>
      <w:szCs w:val="24"/>
      <w:lang w:val="en-US"/>
    </w:rPr>
  </w:style>
  <w:style w:type="paragraph" w:customStyle="1" w:styleId="Style39">
    <w:name w:val="Style39"/>
    <w:basedOn w:val="a"/>
    <w:uiPriority w:val="99"/>
    <w:rsid w:val="0088767A"/>
    <w:pPr>
      <w:widowControl w:val="0"/>
      <w:autoSpaceDE w:val="0"/>
      <w:autoSpaceDN w:val="0"/>
      <w:adjustRightInd w:val="0"/>
      <w:spacing w:after="0" w:line="312" w:lineRule="exact"/>
      <w:ind w:hanging="346"/>
      <w:jc w:val="both"/>
    </w:pPr>
    <w:rPr>
      <w:rFonts w:ascii="Times New Roman" w:eastAsia="Times New Roman" w:hAnsi="Times New Roman"/>
      <w:sz w:val="24"/>
      <w:szCs w:val="24"/>
      <w:lang w:val="en-US"/>
    </w:rPr>
  </w:style>
  <w:style w:type="paragraph" w:customStyle="1" w:styleId="Style55">
    <w:name w:val="Style55"/>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44">
    <w:name w:val="Style144"/>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81">
    <w:name w:val="Style181"/>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88">
    <w:name w:val="Style188"/>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96">
    <w:name w:val="Style196"/>
    <w:basedOn w:val="a"/>
    <w:uiPriority w:val="99"/>
    <w:rsid w:val="0088767A"/>
    <w:pPr>
      <w:widowControl w:val="0"/>
      <w:autoSpaceDE w:val="0"/>
      <w:autoSpaceDN w:val="0"/>
      <w:adjustRightInd w:val="0"/>
      <w:spacing w:after="0" w:line="427" w:lineRule="exact"/>
    </w:pPr>
    <w:rPr>
      <w:rFonts w:ascii="Times New Roman" w:eastAsia="Times New Roman" w:hAnsi="Times New Roman"/>
      <w:sz w:val="24"/>
      <w:szCs w:val="24"/>
      <w:lang w:val="en-US"/>
    </w:rPr>
  </w:style>
  <w:style w:type="paragraph" w:customStyle="1" w:styleId="Style126">
    <w:name w:val="Style126"/>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57">
    <w:name w:val="Style157"/>
    <w:basedOn w:val="a"/>
    <w:uiPriority w:val="99"/>
    <w:rsid w:val="0088767A"/>
    <w:pPr>
      <w:widowControl w:val="0"/>
      <w:autoSpaceDE w:val="0"/>
      <w:autoSpaceDN w:val="0"/>
      <w:adjustRightInd w:val="0"/>
      <w:spacing w:after="0" w:line="374" w:lineRule="exact"/>
      <w:ind w:hanging="710"/>
    </w:pPr>
    <w:rPr>
      <w:rFonts w:ascii="Times New Roman" w:eastAsia="Times New Roman" w:hAnsi="Times New Roman"/>
      <w:sz w:val="24"/>
      <w:szCs w:val="24"/>
      <w:lang w:val="en-US"/>
    </w:rPr>
  </w:style>
  <w:style w:type="paragraph" w:customStyle="1" w:styleId="Style29">
    <w:name w:val="Style29"/>
    <w:basedOn w:val="a"/>
    <w:uiPriority w:val="99"/>
    <w:rsid w:val="0088767A"/>
    <w:pPr>
      <w:widowControl w:val="0"/>
      <w:autoSpaceDE w:val="0"/>
      <w:autoSpaceDN w:val="0"/>
      <w:adjustRightInd w:val="0"/>
      <w:spacing w:after="0" w:line="298" w:lineRule="exact"/>
      <w:ind w:hanging="1382"/>
    </w:pPr>
    <w:rPr>
      <w:rFonts w:ascii="Times New Roman" w:eastAsia="Times New Roman" w:hAnsi="Times New Roman"/>
      <w:sz w:val="24"/>
      <w:szCs w:val="24"/>
      <w:lang w:val="en-US"/>
    </w:rPr>
  </w:style>
  <w:style w:type="paragraph" w:customStyle="1" w:styleId="Style68">
    <w:name w:val="Style68"/>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firstline">
    <w:name w:val="firstline"/>
    <w:basedOn w:val="a"/>
    <w:uiPriority w:val="99"/>
    <w:rsid w:val="0088767A"/>
    <w:pPr>
      <w:spacing w:after="0" w:line="240" w:lineRule="atLeast"/>
      <w:ind w:firstLine="640"/>
      <w:jc w:val="both"/>
    </w:pPr>
    <w:rPr>
      <w:rFonts w:ascii="Times New Roman" w:eastAsia="Times New Roman" w:hAnsi="Times New Roman"/>
      <w:color w:val="000000"/>
      <w:sz w:val="24"/>
      <w:szCs w:val="24"/>
      <w:lang w:eastAsia="bg-BG"/>
    </w:rPr>
  </w:style>
  <w:style w:type="paragraph" w:customStyle="1" w:styleId="CharCharCharCharCharCharCharCharCharCharCharCharCharChar">
    <w:name w:val="Знак Знак Char Char Знак Char Char Знак Char Char Знак Знак Char Char Знак Знак Char Char Char Char Знак Знак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paratext">
    <w:name w:val="para text"/>
    <w:basedOn w:val="a"/>
    <w:uiPriority w:val="99"/>
    <w:rsid w:val="0088767A"/>
    <w:pPr>
      <w:spacing w:before="120" w:after="120" w:line="240" w:lineRule="auto"/>
      <w:jc w:val="both"/>
    </w:pPr>
    <w:rPr>
      <w:rFonts w:ascii="Arial" w:eastAsia="Times New Roman" w:hAnsi="Arial"/>
      <w:szCs w:val="20"/>
      <w:lang w:val="en-GB"/>
    </w:rPr>
  </w:style>
  <w:style w:type="paragraph" w:customStyle="1" w:styleId="StyleAfter6pt">
    <w:name w:val="Style After:  6 pt"/>
    <w:basedOn w:val="a"/>
    <w:uiPriority w:val="99"/>
    <w:rsid w:val="0088767A"/>
    <w:pPr>
      <w:spacing w:after="0" w:line="240" w:lineRule="auto"/>
      <w:jc w:val="both"/>
    </w:pPr>
    <w:rPr>
      <w:rFonts w:ascii="Times New Roman" w:eastAsia="SimSun" w:hAnsi="Times New Roman"/>
      <w:sz w:val="24"/>
      <w:szCs w:val="24"/>
      <w:lang w:val="en-GB" w:eastAsia="zh-CN"/>
    </w:rPr>
  </w:style>
  <w:style w:type="paragraph" w:customStyle="1" w:styleId="StyleBodyTextLatinArialLatin11pt">
    <w:name w:val="Style Body Text + (Latin) Arial (Latin) 11 pt"/>
    <w:basedOn w:val="afb"/>
    <w:uiPriority w:val="99"/>
    <w:rsid w:val="0088767A"/>
    <w:pPr>
      <w:keepLines/>
      <w:tabs>
        <w:tab w:val="right" w:pos="9214"/>
      </w:tabs>
      <w:spacing w:after="0" w:line="240" w:lineRule="auto"/>
      <w:jc w:val="both"/>
    </w:pPr>
    <w:rPr>
      <w:rFonts w:ascii="Arial" w:eastAsia="Times New Roman" w:hAnsi="Arial" w:cs="Times New Roman"/>
      <w:szCs w:val="20"/>
      <w:lang w:val="da-DK" w:eastAsia="zh-CN"/>
    </w:rPr>
  </w:style>
  <w:style w:type="character" w:customStyle="1" w:styleId="WW8Num1z0">
    <w:name w:val="WW8Num1z0"/>
    <w:uiPriority w:val="99"/>
    <w:rsid w:val="0088767A"/>
    <w:rPr>
      <w:sz w:val="24"/>
    </w:rPr>
  </w:style>
  <w:style w:type="character" w:customStyle="1" w:styleId="WW8Num1z1">
    <w:name w:val="WW8Num1z1"/>
    <w:uiPriority w:val="99"/>
    <w:rsid w:val="0088767A"/>
    <w:rPr>
      <w:rFonts w:ascii="Times New Roman" w:hAnsi="Times New Roman"/>
      <w:b/>
      <w:sz w:val="24"/>
    </w:rPr>
  </w:style>
  <w:style w:type="character" w:customStyle="1" w:styleId="WW8Num1z2">
    <w:name w:val="WW8Num1z2"/>
    <w:uiPriority w:val="99"/>
    <w:rsid w:val="0088767A"/>
    <w:rPr>
      <w:rFonts w:ascii="Times New Roman" w:hAnsi="Times New Roman"/>
      <w:sz w:val="24"/>
    </w:rPr>
  </w:style>
  <w:style w:type="character" w:customStyle="1" w:styleId="WW8Num2z0">
    <w:name w:val="WW8Num2z0"/>
    <w:uiPriority w:val="99"/>
    <w:rsid w:val="0088767A"/>
    <w:rPr>
      <w:sz w:val="24"/>
    </w:rPr>
  </w:style>
  <w:style w:type="character" w:customStyle="1" w:styleId="WW8Num3z0">
    <w:name w:val="WW8Num3z0"/>
    <w:uiPriority w:val="99"/>
    <w:rsid w:val="0088767A"/>
    <w:rPr>
      <w:rFonts w:ascii="Symbol" w:hAnsi="Symbol"/>
      <w:sz w:val="20"/>
    </w:rPr>
  </w:style>
  <w:style w:type="character" w:customStyle="1" w:styleId="WW8Num4z0">
    <w:name w:val="WW8Num4z0"/>
    <w:uiPriority w:val="99"/>
    <w:rsid w:val="0088767A"/>
    <w:rPr>
      <w:sz w:val="24"/>
    </w:rPr>
  </w:style>
  <w:style w:type="character" w:customStyle="1" w:styleId="WW8Num5z0">
    <w:name w:val="WW8Num5z0"/>
    <w:uiPriority w:val="99"/>
    <w:rsid w:val="0088767A"/>
    <w:rPr>
      <w:sz w:val="24"/>
    </w:rPr>
  </w:style>
  <w:style w:type="character" w:customStyle="1" w:styleId="WW8Num6z0">
    <w:name w:val="WW8Num6z0"/>
    <w:uiPriority w:val="99"/>
    <w:rsid w:val="0088767A"/>
    <w:rPr>
      <w:b/>
    </w:rPr>
  </w:style>
  <w:style w:type="character" w:customStyle="1" w:styleId="WW8Num7z0">
    <w:name w:val="WW8Num7z0"/>
    <w:uiPriority w:val="99"/>
    <w:rsid w:val="0088767A"/>
    <w:rPr>
      <w:rFonts w:ascii="Symbol" w:hAnsi="Symbol"/>
      <w:sz w:val="20"/>
    </w:rPr>
  </w:style>
  <w:style w:type="character" w:customStyle="1" w:styleId="WW8Num8z0">
    <w:name w:val="WW8Num8z0"/>
    <w:uiPriority w:val="99"/>
    <w:rsid w:val="0088767A"/>
    <w:rPr>
      <w:rFonts w:ascii="Times New Roman" w:hAnsi="Times New Roman"/>
    </w:rPr>
  </w:style>
  <w:style w:type="character" w:customStyle="1" w:styleId="WW8Num9z0">
    <w:name w:val="WW8Num9z0"/>
    <w:uiPriority w:val="99"/>
    <w:rsid w:val="0088767A"/>
    <w:rPr>
      <w:rFonts w:ascii="Symbol" w:hAnsi="Symbol"/>
      <w:sz w:val="20"/>
    </w:rPr>
  </w:style>
  <w:style w:type="character" w:customStyle="1" w:styleId="WW8Num10z0">
    <w:name w:val="WW8Num10z0"/>
    <w:uiPriority w:val="99"/>
    <w:rsid w:val="0088767A"/>
    <w:rPr>
      <w:rFonts w:ascii="Symbol" w:hAnsi="Symbol"/>
      <w:sz w:val="20"/>
    </w:rPr>
  </w:style>
  <w:style w:type="character" w:customStyle="1" w:styleId="WW8Num10z1">
    <w:name w:val="WW8Num10z1"/>
    <w:uiPriority w:val="99"/>
    <w:rsid w:val="0088767A"/>
    <w:rPr>
      <w:rFonts w:ascii="Courier New" w:hAnsi="Courier New"/>
    </w:rPr>
  </w:style>
  <w:style w:type="character" w:customStyle="1" w:styleId="WW8Num10z2">
    <w:name w:val="WW8Num10z2"/>
    <w:uiPriority w:val="99"/>
    <w:rsid w:val="0088767A"/>
    <w:rPr>
      <w:rFonts w:ascii="Wingdings" w:hAnsi="Wingdings"/>
    </w:rPr>
  </w:style>
  <w:style w:type="character" w:customStyle="1" w:styleId="WW8Num10z3">
    <w:name w:val="WW8Num10z3"/>
    <w:uiPriority w:val="99"/>
    <w:rsid w:val="0088767A"/>
    <w:rPr>
      <w:rFonts w:ascii="Symbol" w:hAnsi="Symbol"/>
    </w:rPr>
  </w:style>
  <w:style w:type="character" w:customStyle="1" w:styleId="WW8Num10z4">
    <w:name w:val="WW8Num10z4"/>
    <w:uiPriority w:val="99"/>
    <w:rsid w:val="0088767A"/>
  </w:style>
  <w:style w:type="character" w:customStyle="1" w:styleId="WW8Num11z0">
    <w:name w:val="WW8Num11z0"/>
    <w:uiPriority w:val="99"/>
    <w:rsid w:val="0088767A"/>
    <w:rPr>
      <w:rFonts w:ascii="Symbol" w:hAnsi="Symbol"/>
      <w:sz w:val="20"/>
    </w:rPr>
  </w:style>
  <w:style w:type="character" w:customStyle="1" w:styleId="WW8Num11z1">
    <w:name w:val="WW8Num11z1"/>
    <w:uiPriority w:val="99"/>
    <w:rsid w:val="0088767A"/>
    <w:rPr>
      <w:rFonts w:ascii="Courier New" w:hAnsi="Courier New"/>
    </w:rPr>
  </w:style>
  <w:style w:type="character" w:customStyle="1" w:styleId="WW8Num11z2">
    <w:name w:val="WW8Num11z2"/>
    <w:uiPriority w:val="99"/>
    <w:rsid w:val="0088767A"/>
    <w:rPr>
      <w:rFonts w:ascii="Wingdings" w:hAnsi="Wingdings"/>
    </w:rPr>
  </w:style>
  <w:style w:type="character" w:customStyle="1" w:styleId="WW8Num11z4">
    <w:name w:val="WW8Num11z4"/>
    <w:uiPriority w:val="99"/>
    <w:rsid w:val="0088767A"/>
  </w:style>
  <w:style w:type="character" w:customStyle="1" w:styleId="WW8Num12z0">
    <w:name w:val="WW8Num12z0"/>
    <w:uiPriority w:val="99"/>
    <w:rsid w:val="0088767A"/>
    <w:rPr>
      <w:sz w:val="24"/>
    </w:rPr>
  </w:style>
  <w:style w:type="character" w:customStyle="1" w:styleId="WW8Num13z0">
    <w:name w:val="WW8Num13z0"/>
    <w:uiPriority w:val="99"/>
    <w:rsid w:val="0088767A"/>
    <w:rPr>
      <w:sz w:val="24"/>
    </w:rPr>
  </w:style>
  <w:style w:type="character" w:customStyle="1" w:styleId="WW8Num14z0">
    <w:name w:val="WW8Num14z0"/>
    <w:uiPriority w:val="99"/>
    <w:rsid w:val="0088767A"/>
    <w:rPr>
      <w:rFonts w:ascii="Symbol" w:hAnsi="Symbol"/>
      <w:sz w:val="20"/>
    </w:rPr>
  </w:style>
  <w:style w:type="character" w:customStyle="1" w:styleId="WW8Num15z0">
    <w:name w:val="WW8Num15z0"/>
    <w:uiPriority w:val="99"/>
    <w:rsid w:val="0088767A"/>
    <w:rPr>
      <w:b/>
      <w:sz w:val="24"/>
    </w:rPr>
  </w:style>
  <w:style w:type="character" w:customStyle="1" w:styleId="WW8Num16z0">
    <w:name w:val="WW8Num16z0"/>
    <w:uiPriority w:val="99"/>
    <w:rsid w:val="0088767A"/>
    <w:rPr>
      <w:rFonts w:ascii="Symbol" w:hAnsi="Symbol"/>
      <w:sz w:val="20"/>
    </w:rPr>
  </w:style>
  <w:style w:type="character" w:customStyle="1" w:styleId="WW8Num17z0">
    <w:name w:val="WW8Num17z0"/>
    <w:uiPriority w:val="99"/>
    <w:rsid w:val="0088767A"/>
    <w:rPr>
      <w:rFonts w:ascii="Times New Roman" w:hAnsi="Times New Roman"/>
      <w:b/>
      <w:sz w:val="24"/>
      <w:u w:val="none"/>
      <w:effect w:val="none"/>
    </w:rPr>
  </w:style>
  <w:style w:type="character" w:customStyle="1" w:styleId="WW8Num18z0">
    <w:name w:val="WW8Num18z0"/>
    <w:uiPriority w:val="99"/>
    <w:rsid w:val="0088767A"/>
    <w:rPr>
      <w:rFonts w:ascii="Times New Roman" w:hAnsi="Times New Roman"/>
      <w:b/>
      <w:sz w:val="24"/>
      <w:u w:val="none"/>
      <w:effect w:val="none"/>
    </w:rPr>
  </w:style>
  <w:style w:type="character" w:customStyle="1" w:styleId="WW8Num19z0">
    <w:name w:val="WW8Num19z0"/>
    <w:uiPriority w:val="99"/>
    <w:rsid w:val="0088767A"/>
  </w:style>
  <w:style w:type="character" w:customStyle="1" w:styleId="WW8Num19z1">
    <w:name w:val="WW8Num19z1"/>
    <w:uiPriority w:val="99"/>
    <w:rsid w:val="0088767A"/>
    <w:rPr>
      <w:rFonts w:ascii="Times New Roman" w:hAnsi="Times New Roman"/>
      <w:b/>
      <w:sz w:val="24"/>
    </w:rPr>
  </w:style>
  <w:style w:type="character" w:customStyle="1" w:styleId="WW8Num19z2">
    <w:name w:val="WW8Num19z2"/>
    <w:uiPriority w:val="99"/>
    <w:rsid w:val="0088767A"/>
    <w:rPr>
      <w:rFonts w:ascii="Times New Roman" w:hAnsi="Times New Roman"/>
      <w:sz w:val="24"/>
    </w:rPr>
  </w:style>
  <w:style w:type="character" w:customStyle="1" w:styleId="WW8Num20z0">
    <w:name w:val="WW8Num20z0"/>
    <w:uiPriority w:val="99"/>
    <w:rsid w:val="0088767A"/>
    <w:rPr>
      <w:rFonts w:ascii="Times New Roman" w:hAnsi="Times New Roman"/>
      <w:b/>
    </w:rPr>
  </w:style>
  <w:style w:type="character" w:customStyle="1" w:styleId="WW8Num21z0">
    <w:name w:val="WW8Num21z0"/>
    <w:uiPriority w:val="99"/>
    <w:rsid w:val="0088767A"/>
    <w:rPr>
      <w:sz w:val="24"/>
    </w:rPr>
  </w:style>
  <w:style w:type="character" w:customStyle="1" w:styleId="WW8Num22z0">
    <w:name w:val="WW8Num22z0"/>
    <w:uiPriority w:val="99"/>
    <w:rsid w:val="0088767A"/>
    <w:rPr>
      <w:sz w:val="24"/>
    </w:rPr>
  </w:style>
  <w:style w:type="character" w:customStyle="1" w:styleId="WW8Num23z0">
    <w:name w:val="WW8Num23z0"/>
    <w:uiPriority w:val="99"/>
    <w:rsid w:val="0088767A"/>
    <w:rPr>
      <w:rFonts w:ascii="Symbol" w:hAnsi="Symbol"/>
      <w:sz w:val="20"/>
    </w:rPr>
  </w:style>
  <w:style w:type="character" w:customStyle="1" w:styleId="WW8Num24z0">
    <w:name w:val="WW8Num24z0"/>
    <w:uiPriority w:val="99"/>
    <w:rsid w:val="0088767A"/>
    <w:rPr>
      <w:b/>
    </w:rPr>
  </w:style>
  <w:style w:type="character" w:customStyle="1" w:styleId="WW8Num25z0">
    <w:name w:val="WW8Num25z0"/>
    <w:uiPriority w:val="99"/>
    <w:rsid w:val="0088767A"/>
    <w:rPr>
      <w:b/>
    </w:rPr>
  </w:style>
  <w:style w:type="character" w:customStyle="1" w:styleId="WW8Num25z2">
    <w:name w:val="WW8Num25z2"/>
    <w:uiPriority w:val="99"/>
    <w:rsid w:val="0088767A"/>
    <w:rPr>
      <w:rFonts w:ascii="Times New Roman" w:hAnsi="Times New Roman"/>
      <w:sz w:val="24"/>
    </w:rPr>
  </w:style>
  <w:style w:type="character" w:customStyle="1" w:styleId="WW8Num25z3">
    <w:name w:val="WW8Num25z3"/>
    <w:uiPriority w:val="99"/>
    <w:rsid w:val="0088767A"/>
    <w:rPr>
      <w:rFonts w:ascii="Times New Roman" w:hAnsi="Times New Roman"/>
      <w:b/>
      <w:sz w:val="24"/>
      <w:u w:val="none"/>
      <w:effect w:val="none"/>
    </w:rPr>
  </w:style>
  <w:style w:type="character" w:customStyle="1" w:styleId="WW8Num25z4">
    <w:name w:val="WW8Num25z4"/>
    <w:uiPriority w:val="99"/>
    <w:rsid w:val="0088767A"/>
  </w:style>
  <w:style w:type="character" w:customStyle="1" w:styleId="WW8Num26z0">
    <w:name w:val="WW8Num26z0"/>
    <w:uiPriority w:val="99"/>
    <w:rsid w:val="0088767A"/>
    <w:rPr>
      <w:sz w:val="24"/>
    </w:rPr>
  </w:style>
  <w:style w:type="character" w:customStyle="1" w:styleId="WW8Num27z0">
    <w:name w:val="WW8Num27z0"/>
    <w:uiPriority w:val="99"/>
    <w:rsid w:val="0088767A"/>
    <w:rPr>
      <w:rFonts w:ascii="Symbol" w:hAnsi="Symbol"/>
      <w:sz w:val="20"/>
    </w:rPr>
  </w:style>
  <w:style w:type="character" w:customStyle="1" w:styleId="WW8Num28z0">
    <w:name w:val="WW8Num28z0"/>
    <w:uiPriority w:val="99"/>
    <w:rsid w:val="0088767A"/>
    <w:rPr>
      <w:rFonts w:ascii="Times New Roman" w:hAnsi="Times New Roman"/>
      <w:b/>
      <w:sz w:val="24"/>
      <w:u w:val="none"/>
      <w:effect w:val="none"/>
    </w:rPr>
  </w:style>
  <w:style w:type="character" w:customStyle="1" w:styleId="WW8Num29z0">
    <w:name w:val="WW8Num29z0"/>
    <w:uiPriority w:val="99"/>
    <w:rsid w:val="0088767A"/>
    <w:rPr>
      <w:rFonts w:ascii="Times New Roman" w:hAnsi="Times New Roman"/>
    </w:rPr>
  </w:style>
  <w:style w:type="character" w:customStyle="1" w:styleId="WW8Num30z0">
    <w:name w:val="WW8Num30z0"/>
    <w:uiPriority w:val="99"/>
    <w:rsid w:val="0088767A"/>
    <w:rPr>
      <w:b/>
      <w:sz w:val="24"/>
    </w:rPr>
  </w:style>
  <w:style w:type="character" w:customStyle="1" w:styleId="WW8Num30z1">
    <w:name w:val="WW8Num30z1"/>
    <w:uiPriority w:val="99"/>
    <w:rsid w:val="0088767A"/>
    <w:rPr>
      <w:rFonts w:ascii="Courier New" w:hAnsi="Courier New"/>
    </w:rPr>
  </w:style>
  <w:style w:type="character" w:customStyle="1" w:styleId="WW8Num30z2">
    <w:name w:val="WW8Num30z2"/>
    <w:uiPriority w:val="99"/>
    <w:rsid w:val="0088767A"/>
    <w:rPr>
      <w:rFonts w:ascii="Times New Roman" w:hAnsi="Times New Roman"/>
      <w:sz w:val="24"/>
    </w:rPr>
  </w:style>
  <w:style w:type="character" w:customStyle="1" w:styleId="WW8Num30z3">
    <w:name w:val="WW8Num30z3"/>
    <w:uiPriority w:val="99"/>
    <w:rsid w:val="0088767A"/>
    <w:rPr>
      <w:rFonts w:ascii="Symbol" w:hAnsi="Symbol"/>
    </w:rPr>
  </w:style>
  <w:style w:type="character" w:customStyle="1" w:styleId="WW8Num30z4">
    <w:name w:val="WW8Num30z4"/>
    <w:uiPriority w:val="99"/>
    <w:rsid w:val="0088767A"/>
  </w:style>
  <w:style w:type="character" w:customStyle="1" w:styleId="WW8Num31z0">
    <w:name w:val="WW8Num31z0"/>
    <w:uiPriority w:val="99"/>
    <w:rsid w:val="0088767A"/>
    <w:rPr>
      <w:rFonts w:ascii="Wingdings" w:hAnsi="Wingdings"/>
    </w:rPr>
  </w:style>
  <w:style w:type="character" w:customStyle="1" w:styleId="WW8Num32z0">
    <w:name w:val="WW8Num32z0"/>
    <w:uiPriority w:val="99"/>
    <w:rsid w:val="0088767A"/>
    <w:rPr>
      <w:rFonts w:ascii="Times New Roman" w:hAnsi="Times New Roman"/>
      <w:b/>
      <w:sz w:val="24"/>
      <w:u w:val="none"/>
      <w:effect w:val="none"/>
    </w:rPr>
  </w:style>
  <w:style w:type="character" w:customStyle="1" w:styleId="WW8Num33z0">
    <w:name w:val="WW8Num33z0"/>
    <w:uiPriority w:val="99"/>
    <w:rsid w:val="0088767A"/>
    <w:rPr>
      <w:sz w:val="24"/>
    </w:rPr>
  </w:style>
  <w:style w:type="character" w:customStyle="1" w:styleId="WW8Num34z0">
    <w:name w:val="WW8Num34z0"/>
    <w:uiPriority w:val="99"/>
    <w:rsid w:val="0088767A"/>
    <w:rPr>
      <w:b/>
    </w:rPr>
  </w:style>
  <w:style w:type="character" w:customStyle="1" w:styleId="WW8Num35z0">
    <w:name w:val="WW8Num35z0"/>
    <w:uiPriority w:val="99"/>
    <w:rsid w:val="0088767A"/>
    <w:rPr>
      <w:rFonts w:ascii="Symbol" w:hAnsi="Symbol"/>
      <w:sz w:val="20"/>
    </w:rPr>
  </w:style>
  <w:style w:type="character" w:customStyle="1" w:styleId="WW8Num35z1">
    <w:name w:val="WW8Num35z1"/>
    <w:uiPriority w:val="99"/>
    <w:rsid w:val="0088767A"/>
    <w:rPr>
      <w:rFonts w:ascii="Courier New" w:hAnsi="Courier New"/>
    </w:rPr>
  </w:style>
  <w:style w:type="character" w:customStyle="1" w:styleId="WW8Num35z2">
    <w:name w:val="WW8Num35z2"/>
    <w:uiPriority w:val="99"/>
    <w:rsid w:val="0088767A"/>
    <w:rPr>
      <w:rFonts w:ascii="Wingdings" w:hAnsi="Wingdings"/>
    </w:rPr>
  </w:style>
  <w:style w:type="character" w:customStyle="1" w:styleId="WW8Num35z3">
    <w:name w:val="WW8Num35z3"/>
    <w:uiPriority w:val="99"/>
    <w:rsid w:val="0088767A"/>
    <w:rPr>
      <w:rFonts w:ascii="Symbol" w:hAnsi="Symbol"/>
    </w:rPr>
  </w:style>
  <w:style w:type="character" w:customStyle="1" w:styleId="WW8Num35z4">
    <w:name w:val="WW8Num35z4"/>
    <w:uiPriority w:val="99"/>
    <w:rsid w:val="0088767A"/>
  </w:style>
  <w:style w:type="character" w:customStyle="1" w:styleId="WW8Num36z0">
    <w:name w:val="WW8Num36z0"/>
    <w:uiPriority w:val="99"/>
    <w:rsid w:val="0088767A"/>
    <w:rPr>
      <w:sz w:val="24"/>
    </w:rPr>
  </w:style>
  <w:style w:type="character" w:customStyle="1" w:styleId="WW8Num36z1">
    <w:name w:val="WW8Num36z1"/>
    <w:uiPriority w:val="99"/>
    <w:rsid w:val="0088767A"/>
    <w:rPr>
      <w:rFonts w:ascii="Times New Roman" w:hAnsi="Times New Roman"/>
      <w:b/>
      <w:sz w:val="24"/>
      <w:lang w:val="bg-BG"/>
    </w:rPr>
  </w:style>
  <w:style w:type="character" w:customStyle="1" w:styleId="WW8Num36z2">
    <w:name w:val="WW8Num36z2"/>
    <w:uiPriority w:val="99"/>
    <w:rsid w:val="0088767A"/>
    <w:rPr>
      <w:rFonts w:ascii="Times New Roman" w:hAnsi="Times New Roman"/>
      <w:sz w:val="24"/>
    </w:rPr>
  </w:style>
  <w:style w:type="character" w:customStyle="1" w:styleId="WW8Num36z4">
    <w:name w:val="WW8Num36z4"/>
    <w:uiPriority w:val="99"/>
    <w:rsid w:val="0088767A"/>
  </w:style>
  <w:style w:type="character" w:customStyle="1" w:styleId="WW8Num37z0">
    <w:name w:val="WW8Num37z0"/>
    <w:uiPriority w:val="99"/>
    <w:rsid w:val="0088767A"/>
    <w:rPr>
      <w:sz w:val="24"/>
    </w:rPr>
  </w:style>
  <w:style w:type="character" w:customStyle="1" w:styleId="WW8Num37z1">
    <w:name w:val="WW8Num37z1"/>
    <w:uiPriority w:val="99"/>
    <w:rsid w:val="0088767A"/>
    <w:rPr>
      <w:rFonts w:ascii="Times New Roman" w:hAnsi="Times New Roman"/>
      <w:b/>
      <w:sz w:val="24"/>
      <w:lang w:val="bg-BG"/>
    </w:rPr>
  </w:style>
  <w:style w:type="character" w:customStyle="1" w:styleId="WW8Num37z2">
    <w:name w:val="WW8Num37z2"/>
    <w:uiPriority w:val="99"/>
    <w:rsid w:val="0088767A"/>
    <w:rPr>
      <w:rFonts w:ascii="Times New Roman" w:hAnsi="Times New Roman"/>
      <w:sz w:val="24"/>
    </w:rPr>
  </w:style>
  <w:style w:type="character" w:customStyle="1" w:styleId="WW8Num37z3">
    <w:name w:val="WW8Num37z3"/>
    <w:uiPriority w:val="99"/>
    <w:rsid w:val="0088767A"/>
    <w:rPr>
      <w:rFonts w:ascii="Times New Roman" w:hAnsi="Times New Roman"/>
      <w:b/>
      <w:sz w:val="24"/>
      <w:u w:val="none"/>
      <w:effect w:val="none"/>
    </w:rPr>
  </w:style>
  <w:style w:type="character" w:customStyle="1" w:styleId="WW8Num37z4">
    <w:name w:val="WW8Num37z4"/>
    <w:uiPriority w:val="99"/>
    <w:rsid w:val="0088767A"/>
  </w:style>
  <w:style w:type="character" w:customStyle="1" w:styleId="WW8Num38z0">
    <w:name w:val="WW8Num38z0"/>
    <w:uiPriority w:val="99"/>
    <w:rsid w:val="0088767A"/>
    <w:rPr>
      <w:sz w:val="24"/>
    </w:rPr>
  </w:style>
  <w:style w:type="character" w:customStyle="1" w:styleId="WW8Num39z0">
    <w:name w:val="WW8Num39z0"/>
    <w:uiPriority w:val="99"/>
    <w:rsid w:val="0088767A"/>
    <w:rPr>
      <w:rFonts w:ascii="Symbol" w:hAnsi="Symbol"/>
      <w:color w:val="auto"/>
    </w:rPr>
  </w:style>
  <w:style w:type="character" w:customStyle="1" w:styleId="WW8Num40z0">
    <w:name w:val="WW8Num40z0"/>
    <w:uiPriority w:val="99"/>
    <w:rsid w:val="0088767A"/>
    <w:rPr>
      <w:sz w:val="24"/>
    </w:rPr>
  </w:style>
  <w:style w:type="character" w:customStyle="1" w:styleId="WW8Num41z0">
    <w:name w:val="WW8Num41z0"/>
    <w:uiPriority w:val="99"/>
    <w:rsid w:val="0088767A"/>
    <w:rPr>
      <w:sz w:val="24"/>
    </w:rPr>
  </w:style>
  <w:style w:type="character" w:customStyle="1" w:styleId="WW8Num42z0">
    <w:name w:val="WW8Num42z0"/>
    <w:uiPriority w:val="99"/>
    <w:rsid w:val="0088767A"/>
    <w:rPr>
      <w:rFonts w:ascii="Symbol" w:hAnsi="Symbol"/>
      <w:sz w:val="20"/>
    </w:rPr>
  </w:style>
  <w:style w:type="character" w:customStyle="1" w:styleId="WW8Num43z0">
    <w:name w:val="WW8Num43z0"/>
    <w:uiPriority w:val="99"/>
    <w:rsid w:val="0088767A"/>
    <w:rPr>
      <w:b/>
    </w:rPr>
  </w:style>
  <w:style w:type="character" w:customStyle="1" w:styleId="WW8Num44z0">
    <w:name w:val="WW8Num44z0"/>
    <w:uiPriority w:val="99"/>
    <w:rsid w:val="0088767A"/>
    <w:rPr>
      <w:b/>
    </w:rPr>
  </w:style>
  <w:style w:type="character" w:customStyle="1" w:styleId="WW8Num45z0">
    <w:name w:val="WW8Num45z0"/>
    <w:uiPriority w:val="99"/>
    <w:rsid w:val="0088767A"/>
    <w:rPr>
      <w:rFonts w:ascii="Times New Roman" w:hAnsi="Times New Roman"/>
      <w:b/>
      <w:sz w:val="24"/>
      <w:u w:val="none"/>
      <w:effect w:val="none"/>
    </w:rPr>
  </w:style>
  <w:style w:type="character" w:customStyle="1" w:styleId="WW8Num46z0">
    <w:name w:val="WW8Num46z0"/>
    <w:uiPriority w:val="99"/>
    <w:rsid w:val="0088767A"/>
    <w:rPr>
      <w:sz w:val="24"/>
    </w:rPr>
  </w:style>
  <w:style w:type="character" w:customStyle="1" w:styleId="WW8Num47z0">
    <w:name w:val="WW8Num47z0"/>
    <w:uiPriority w:val="99"/>
    <w:rsid w:val="0088767A"/>
    <w:rPr>
      <w:rFonts w:ascii="Wingdings" w:hAnsi="Wingdings"/>
    </w:rPr>
  </w:style>
  <w:style w:type="character" w:customStyle="1" w:styleId="WW8Num48z0">
    <w:name w:val="WW8Num48z0"/>
    <w:uiPriority w:val="99"/>
    <w:rsid w:val="0088767A"/>
    <w:rPr>
      <w:rFonts w:ascii="Symbol" w:hAnsi="Symbol"/>
      <w:sz w:val="20"/>
    </w:rPr>
  </w:style>
  <w:style w:type="character" w:customStyle="1" w:styleId="WW8Num49z0">
    <w:name w:val="WW8Num49z0"/>
    <w:uiPriority w:val="99"/>
    <w:rsid w:val="0088767A"/>
    <w:rPr>
      <w:rFonts w:ascii="Symbol" w:hAnsi="Symbol"/>
      <w:sz w:val="20"/>
    </w:rPr>
  </w:style>
  <w:style w:type="character" w:customStyle="1" w:styleId="WW8Num50z0">
    <w:name w:val="WW8Num50z0"/>
    <w:uiPriority w:val="99"/>
    <w:rsid w:val="0088767A"/>
    <w:rPr>
      <w:rFonts w:ascii="Wingdings" w:hAnsi="Wingdings"/>
    </w:rPr>
  </w:style>
  <w:style w:type="character" w:customStyle="1" w:styleId="WW8Num51z0">
    <w:name w:val="WW8Num51z0"/>
    <w:uiPriority w:val="99"/>
    <w:rsid w:val="0088767A"/>
    <w:rPr>
      <w:sz w:val="24"/>
    </w:rPr>
  </w:style>
  <w:style w:type="character" w:customStyle="1" w:styleId="WW8Num52z0">
    <w:name w:val="WW8Num52z0"/>
    <w:uiPriority w:val="99"/>
    <w:rsid w:val="0088767A"/>
    <w:rPr>
      <w:rFonts w:ascii="Times New Roman" w:hAnsi="Times New Roman"/>
      <w:b/>
      <w:sz w:val="24"/>
      <w:u w:val="none"/>
      <w:effect w:val="none"/>
    </w:rPr>
  </w:style>
  <w:style w:type="character" w:customStyle="1" w:styleId="WW8Num53z0">
    <w:name w:val="WW8Num53z0"/>
    <w:uiPriority w:val="99"/>
    <w:rsid w:val="0088767A"/>
    <w:rPr>
      <w:rFonts w:ascii="Times New Roman" w:hAnsi="Times New Roman"/>
      <w:b/>
      <w:sz w:val="24"/>
      <w:u w:val="none"/>
      <w:effect w:val="none"/>
    </w:rPr>
  </w:style>
  <w:style w:type="character" w:customStyle="1" w:styleId="WW8Num54z0">
    <w:name w:val="WW8Num54z0"/>
    <w:uiPriority w:val="99"/>
    <w:rsid w:val="0088767A"/>
    <w:rPr>
      <w:sz w:val="24"/>
    </w:rPr>
  </w:style>
  <w:style w:type="character" w:customStyle="1" w:styleId="WW8Num55z0">
    <w:name w:val="WW8Num55z0"/>
    <w:uiPriority w:val="99"/>
    <w:rsid w:val="0088767A"/>
    <w:rPr>
      <w:rFonts w:ascii="Symbol" w:hAnsi="Symbol"/>
    </w:rPr>
  </w:style>
  <w:style w:type="character" w:customStyle="1" w:styleId="WW8Num56z0">
    <w:name w:val="WW8Num56z0"/>
    <w:uiPriority w:val="99"/>
    <w:rsid w:val="0088767A"/>
    <w:rPr>
      <w:sz w:val="24"/>
    </w:rPr>
  </w:style>
  <w:style w:type="character" w:customStyle="1" w:styleId="WW8Num57z0">
    <w:name w:val="WW8Num57z0"/>
    <w:uiPriority w:val="99"/>
    <w:rsid w:val="0088767A"/>
    <w:rPr>
      <w:rFonts w:ascii="Symbol" w:hAnsi="Symbol"/>
      <w:sz w:val="20"/>
    </w:rPr>
  </w:style>
  <w:style w:type="character" w:customStyle="1" w:styleId="Absatz-Standardschriftart">
    <w:name w:val="Absatz-Standardschriftart"/>
    <w:uiPriority w:val="99"/>
    <w:rsid w:val="0088767A"/>
  </w:style>
  <w:style w:type="character" w:customStyle="1" w:styleId="WW-Absatz-Standardschriftart">
    <w:name w:val="WW-Absatz-Standardschriftart"/>
    <w:uiPriority w:val="99"/>
    <w:rsid w:val="0088767A"/>
  </w:style>
  <w:style w:type="character" w:customStyle="1" w:styleId="WW-Absatz-Standardschriftart1">
    <w:name w:val="WW-Absatz-Standardschriftart1"/>
    <w:uiPriority w:val="99"/>
    <w:rsid w:val="0088767A"/>
  </w:style>
  <w:style w:type="character" w:customStyle="1" w:styleId="WW-Absatz-Standardschriftart11">
    <w:name w:val="WW-Absatz-Standardschriftart11"/>
    <w:uiPriority w:val="99"/>
    <w:rsid w:val="0088767A"/>
  </w:style>
  <w:style w:type="character" w:customStyle="1" w:styleId="WW-Absatz-Standardschriftart111">
    <w:name w:val="WW-Absatz-Standardschriftart111"/>
    <w:uiPriority w:val="99"/>
    <w:rsid w:val="0088767A"/>
  </w:style>
  <w:style w:type="character" w:customStyle="1" w:styleId="WW8Num24z1">
    <w:name w:val="WW8Num24z1"/>
    <w:uiPriority w:val="99"/>
    <w:rsid w:val="0088767A"/>
    <w:rPr>
      <w:rFonts w:ascii="Times New Roman" w:hAnsi="Times New Roman"/>
      <w:b/>
      <w:sz w:val="24"/>
      <w:lang w:val="bg-BG"/>
    </w:rPr>
  </w:style>
  <w:style w:type="character" w:customStyle="1" w:styleId="WW8Num24z2">
    <w:name w:val="WW8Num24z2"/>
    <w:uiPriority w:val="99"/>
    <w:rsid w:val="0088767A"/>
    <w:rPr>
      <w:rFonts w:ascii="Times New Roman" w:hAnsi="Times New Roman"/>
      <w:sz w:val="24"/>
    </w:rPr>
  </w:style>
  <w:style w:type="character" w:customStyle="1" w:styleId="WW8Num24z3">
    <w:name w:val="WW8Num24z3"/>
    <w:uiPriority w:val="99"/>
    <w:rsid w:val="0088767A"/>
    <w:rPr>
      <w:rFonts w:ascii="Times New Roman" w:hAnsi="Times New Roman"/>
      <w:b/>
      <w:sz w:val="24"/>
      <w:u w:val="none"/>
      <w:effect w:val="none"/>
    </w:rPr>
  </w:style>
  <w:style w:type="character" w:customStyle="1" w:styleId="WW8Num24z4">
    <w:name w:val="WW8Num24z4"/>
    <w:uiPriority w:val="99"/>
    <w:rsid w:val="0088767A"/>
  </w:style>
  <w:style w:type="character" w:customStyle="1" w:styleId="WW8Num26z2">
    <w:name w:val="WW8Num26z2"/>
    <w:uiPriority w:val="99"/>
    <w:rsid w:val="0088767A"/>
    <w:rPr>
      <w:rFonts w:ascii="Wingdings" w:hAnsi="Wingdings"/>
    </w:rPr>
  </w:style>
  <w:style w:type="character" w:customStyle="1" w:styleId="WW8Num26z3">
    <w:name w:val="WW8Num26z3"/>
    <w:uiPriority w:val="99"/>
    <w:rsid w:val="0088767A"/>
    <w:rPr>
      <w:rFonts w:ascii="Symbol" w:hAnsi="Symbol"/>
    </w:rPr>
  </w:style>
  <w:style w:type="character" w:customStyle="1" w:styleId="WW8Num26z4">
    <w:name w:val="WW8Num26z4"/>
    <w:uiPriority w:val="99"/>
    <w:rsid w:val="0088767A"/>
    <w:rPr>
      <w:rFonts w:ascii="Courier New" w:hAnsi="Courier New"/>
    </w:rPr>
  </w:style>
  <w:style w:type="character" w:customStyle="1" w:styleId="WW8Num31z1">
    <w:name w:val="WW8Num31z1"/>
    <w:uiPriority w:val="99"/>
    <w:rsid w:val="0088767A"/>
    <w:rPr>
      <w:rFonts w:ascii="Courier New" w:hAnsi="Courier New"/>
    </w:rPr>
  </w:style>
  <w:style w:type="character" w:customStyle="1" w:styleId="WW8Num31z2">
    <w:name w:val="WW8Num31z2"/>
    <w:uiPriority w:val="99"/>
    <w:rsid w:val="0088767A"/>
    <w:rPr>
      <w:rFonts w:ascii="Times New Roman" w:hAnsi="Times New Roman"/>
      <w:sz w:val="24"/>
    </w:rPr>
  </w:style>
  <w:style w:type="character" w:customStyle="1" w:styleId="WW8Num31z3">
    <w:name w:val="WW8Num31z3"/>
    <w:uiPriority w:val="99"/>
    <w:rsid w:val="0088767A"/>
    <w:rPr>
      <w:rFonts w:ascii="Symbol" w:hAnsi="Symbol"/>
    </w:rPr>
  </w:style>
  <w:style w:type="character" w:customStyle="1" w:styleId="WW8Num31z4">
    <w:name w:val="WW8Num31z4"/>
    <w:uiPriority w:val="99"/>
    <w:rsid w:val="0088767A"/>
  </w:style>
  <w:style w:type="character" w:customStyle="1" w:styleId="WW8Num36z3">
    <w:name w:val="WW8Num36z3"/>
    <w:uiPriority w:val="99"/>
    <w:rsid w:val="0088767A"/>
    <w:rPr>
      <w:rFonts w:ascii="Times New Roman" w:hAnsi="Times New Roman"/>
      <w:b/>
      <w:sz w:val="24"/>
      <w:u w:val="none"/>
      <w:effect w:val="none"/>
    </w:rPr>
  </w:style>
  <w:style w:type="character" w:customStyle="1" w:styleId="WW8Num38z1">
    <w:name w:val="WW8Num38z1"/>
    <w:uiPriority w:val="99"/>
    <w:rsid w:val="0088767A"/>
    <w:rPr>
      <w:rFonts w:ascii="Times New Roman" w:hAnsi="Times New Roman"/>
      <w:b/>
      <w:sz w:val="24"/>
    </w:rPr>
  </w:style>
  <w:style w:type="character" w:customStyle="1" w:styleId="WW8Num38z2">
    <w:name w:val="WW8Num38z2"/>
    <w:uiPriority w:val="99"/>
    <w:rsid w:val="0088767A"/>
    <w:rPr>
      <w:rFonts w:ascii="Times New Roman" w:hAnsi="Times New Roman"/>
      <w:sz w:val="24"/>
    </w:rPr>
  </w:style>
  <w:style w:type="character" w:customStyle="1" w:styleId="WW8Num38z3">
    <w:name w:val="WW8Num38z3"/>
    <w:uiPriority w:val="99"/>
    <w:rsid w:val="0088767A"/>
    <w:rPr>
      <w:rFonts w:ascii="Times New Roman" w:hAnsi="Times New Roman"/>
      <w:b/>
      <w:sz w:val="24"/>
      <w:u w:val="none"/>
      <w:effect w:val="none"/>
    </w:rPr>
  </w:style>
  <w:style w:type="character" w:customStyle="1" w:styleId="WW8Num38z4">
    <w:name w:val="WW8Num38z4"/>
    <w:uiPriority w:val="99"/>
    <w:rsid w:val="0088767A"/>
  </w:style>
  <w:style w:type="character" w:customStyle="1" w:styleId="WW-Absatz-Standardschriftart1111">
    <w:name w:val="WW-Absatz-Standardschriftart1111"/>
    <w:uiPriority w:val="99"/>
    <w:rsid w:val="0088767A"/>
  </w:style>
  <w:style w:type="character" w:customStyle="1" w:styleId="WW-Absatz-Standardschriftart11111">
    <w:name w:val="WW-Absatz-Standardschriftart11111"/>
    <w:uiPriority w:val="99"/>
    <w:rsid w:val="0088767A"/>
  </w:style>
  <w:style w:type="character" w:customStyle="1" w:styleId="WW-Absatz-Standardschriftart111111">
    <w:name w:val="WW-Absatz-Standardschriftart111111"/>
    <w:uiPriority w:val="99"/>
    <w:rsid w:val="0088767A"/>
  </w:style>
  <w:style w:type="character" w:customStyle="1" w:styleId="WW-Absatz-Standardschriftart1111111">
    <w:name w:val="WW-Absatz-Standardschriftart1111111"/>
    <w:uiPriority w:val="99"/>
    <w:rsid w:val="0088767A"/>
  </w:style>
  <w:style w:type="character" w:customStyle="1" w:styleId="WW-Absatz-Standardschriftart11111111">
    <w:name w:val="WW-Absatz-Standardschriftart11111111"/>
    <w:uiPriority w:val="99"/>
    <w:rsid w:val="0088767A"/>
  </w:style>
  <w:style w:type="character" w:customStyle="1" w:styleId="WW8Num19z4">
    <w:name w:val="WW8Num19z4"/>
    <w:uiPriority w:val="99"/>
    <w:rsid w:val="0088767A"/>
  </w:style>
  <w:style w:type="character" w:customStyle="1" w:styleId="WW8Num25z1">
    <w:name w:val="WW8Num25z1"/>
    <w:uiPriority w:val="99"/>
    <w:rsid w:val="0088767A"/>
    <w:rPr>
      <w:rFonts w:ascii="Times New Roman" w:hAnsi="Times New Roman"/>
      <w:b/>
      <w:sz w:val="24"/>
      <w:lang w:val="bg-BG"/>
    </w:rPr>
  </w:style>
  <w:style w:type="character" w:customStyle="1" w:styleId="WW8Num27z2">
    <w:name w:val="WW8Num27z2"/>
    <w:uiPriority w:val="99"/>
    <w:rsid w:val="0088767A"/>
    <w:rPr>
      <w:rFonts w:ascii="Wingdings" w:hAnsi="Wingdings"/>
    </w:rPr>
  </w:style>
  <w:style w:type="character" w:customStyle="1" w:styleId="WW8Num27z3">
    <w:name w:val="WW8Num27z3"/>
    <w:uiPriority w:val="99"/>
    <w:rsid w:val="0088767A"/>
    <w:rPr>
      <w:rFonts w:ascii="Symbol" w:hAnsi="Symbol"/>
    </w:rPr>
  </w:style>
  <w:style w:type="character" w:customStyle="1" w:styleId="WW8Num27z4">
    <w:name w:val="WW8Num27z4"/>
    <w:uiPriority w:val="99"/>
    <w:rsid w:val="0088767A"/>
    <w:rPr>
      <w:rFonts w:ascii="Courier New" w:hAnsi="Courier New"/>
    </w:rPr>
  </w:style>
  <w:style w:type="character" w:customStyle="1" w:styleId="WW8Num32z1">
    <w:name w:val="WW8Num32z1"/>
    <w:uiPriority w:val="99"/>
    <w:rsid w:val="0088767A"/>
    <w:rPr>
      <w:rFonts w:ascii="Times New Roman" w:hAnsi="Times New Roman"/>
      <w:b/>
      <w:sz w:val="24"/>
    </w:rPr>
  </w:style>
  <w:style w:type="character" w:customStyle="1" w:styleId="WW8Num32z2">
    <w:name w:val="WW8Num32z2"/>
    <w:uiPriority w:val="99"/>
    <w:rsid w:val="0088767A"/>
    <w:rPr>
      <w:rFonts w:ascii="Times New Roman" w:hAnsi="Times New Roman"/>
      <w:sz w:val="24"/>
    </w:rPr>
  </w:style>
  <w:style w:type="character" w:customStyle="1" w:styleId="WW8Num32z3">
    <w:name w:val="WW8Num32z3"/>
    <w:uiPriority w:val="99"/>
    <w:rsid w:val="0088767A"/>
    <w:rPr>
      <w:sz w:val="24"/>
      <w:u w:val="none"/>
      <w:effect w:val="none"/>
    </w:rPr>
  </w:style>
  <w:style w:type="character" w:customStyle="1" w:styleId="WW8Num32z4">
    <w:name w:val="WW8Num32z4"/>
    <w:uiPriority w:val="99"/>
    <w:rsid w:val="0088767A"/>
  </w:style>
  <w:style w:type="character" w:customStyle="1" w:styleId="WW8Num39z1">
    <w:name w:val="WW8Num39z1"/>
    <w:uiPriority w:val="99"/>
    <w:rsid w:val="0088767A"/>
    <w:rPr>
      <w:rFonts w:ascii="Times New Roman" w:hAnsi="Times New Roman"/>
      <w:b/>
      <w:sz w:val="24"/>
      <w:lang w:val="bg-BG"/>
    </w:rPr>
  </w:style>
  <w:style w:type="character" w:customStyle="1" w:styleId="WW8Num39z2">
    <w:name w:val="WW8Num39z2"/>
    <w:uiPriority w:val="99"/>
    <w:rsid w:val="0088767A"/>
    <w:rPr>
      <w:rFonts w:ascii="Times New Roman" w:hAnsi="Times New Roman"/>
      <w:sz w:val="24"/>
    </w:rPr>
  </w:style>
  <w:style w:type="character" w:customStyle="1" w:styleId="WW8Num39z3">
    <w:name w:val="WW8Num39z3"/>
    <w:uiPriority w:val="99"/>
    <w:rsid w:val="0088767A"/>
    <w:rPr>
      <w:rFonts w:ascii="Times New Roman" w:hAnsi="Times New Roman"/>
      <w:b/>
      <w:sz w:val="24"/>
      <w:u w:val="none"/>
      <w:effect w:val="none"/>
    </w:rPr>
  </w:style>
  <w:style w:type="character" w:customStyle="1" w:styleId="WW8Num39z4">
    <w:name w:val="WW8Num39z4"/>
    <w:uiPriority w:val="99"/>
    <w:rsid w:val="0088767A"/>
  </w:style>
  <w:style w:type="character" w:customStyle="1" w:styleId="WW-Absatz-Standardschriftart111111111">
    <w:name w:val="WW-Absatz-Standardschriftart111111111"/>
    <w:uiPriority w:val="99"/>
    <w:rsid w:val="0088767A"/>
  </w:style>
  <w:style w:type="character" w:customStyle="1" w:styleId="WW8Num3z1">
    <w:name w:val="WW8Num3z1"/>
    <w:uiPriority w:val="99"/>
    <w:rsid w:val="0088767A"/>
    <w:rPr>
      <w:rFonts w:ascii="Courier New" w:hAnsi="Courier New"/>
    </w:rPr>
  </w:style>
  <w:style w:type="character" w:customStyle="1" w:styleId="WW8Num3z2">
    <w:name w:val="WW8Num3z2"/>
    <w:uiPriority w:val="99"/>
    <w:rsid w:val="0088767A"/>
    <w:rPr>
      <w:rFonts w:ascii="Wingdings" w:hAnsi="Wingdings"/>
    </w:rPr>
  </w:style>
  <w:style w:type="character" w:customStyle="1" w:styleId="WW8Num3z3">
    <w:name w:val="WW8Num3z3"/>
    <w:uiPriority w:val="99"/>
    <w:rsid w:val="0088767A"/>
    <w:rPr>
      <w:rFonts w:ascii="Symbol" w:hAnsi="Symbol"/>
    </w:rPr>
  </w:style>
  <w:style w:type="character" w:customStyle="1" w:styleId="WW8Num7z1">
    <w:name w:val="WW8Num7z1"/>
    <w:uiPriority w:val="99"/>
    <w:rsid w:val="0088767A"/>
    <w:rPr>
      <w:rFonts w:ascii="Courier New" w:hAnsi="Courier New"/>
    </w:rPr>
  </w:style>
  <w:style w:type="character" w:customStyle="1" w:styleId="WW8Num7z2">
    <w:name w:val="WW8Num7z2"/>
    <w:uiPriority w:val="99"/>
    <w:rsid w:val="0088767A"/>
    <w:rPr>
      <w:rFonts w:ascii="Wingdings" w:hAnsi="Wingdings"/>
    </w:rPr>
  </w:style>
  <w:style w:type="character" w:customStyle="1" w:styleId="WW8Num7z3">
    <w:name w:val="WW8Num7z3"/>
    <w:uiPriority w:val="99"/>
    <w:rsid w:val="0088767A"/>
    <w:rPr>
      <w:rFonts w:ascii="Symbol" w:hAnsi="Symbol"/>
    </w:rPr>
  </w:style>
  <w:style w:type="character" w:customStyle="1" w:styleId="WW8Num8z1">
    <w:name w:val="WW8Num8z1"/>
    <w:uiPriority w:val="99"/>
    <w:rsid w:val="0088767A"/>
    <w:rPr>
      <w:rFonts w:ascii="Courier New" w:hAnsi="Courier New"/>
    </w:rPr>
  </w:style>
  <w:style w:type="character" w:customStyle="1" w:styleId="WW8Num8z2">
    <w:name w:val="WW8Num8z2"/>
    <w:uiPriority w:val="99"/>
    <w:rsid w:val="0088767A"/>
    <w:rPr>
      <w:rFonts w:ascii="Wingdings" w:hAnsi="Wingdings"/>
    </w:rPr>
  </w:style>
  <w:style w:type="character" w:customStyle="1" w:styleId="WW8Num8z3">
    <w:name w:val="WW8Num8z3"/>
    <w:uiPriority w:val="99"/>
    <w:rsid w:val="0088767A"/>
    <w:rPr>
      <w:rFonts w:ascii="Wingdings" w:hAnsi="Wingdings"/>
    </w:rPr>
  </w:style>
  <w:style w:type="character" w:customStyle="1" w:styleId="WW8Num8z6">
    <w:name w:val="WW8Num8z6"/>
    <w:uiPriority w:val="99"/>
    <w:rsid w:val="0088767A"/>
    <w:rPr>
      <w:rFonts w:ascii="Symbol" w:hAnsi="Symbol"/>
    </w:rPr>
  </w:style>
  <w:style w:type="character" w:customStyle="1" w:styleId="WW8Num9z1">
    <w:name w:val="WW8Num9z1"/>
    <w:uiPriority w:val="99"/>
    <w:rsid w:val="0088767A"/>
    <w:rPr>
      <w:rFonts w:ascii="Courier New" w:hAnsi="Courier New"/>
    </w:rPr>
  </w:style>
  <w:style w:type="character" w:customStyle="1" w:styleId="WW8Num9z2">
    <w:name w:val="WW8Num9z2"/>
    <w:uiPriority w:val="99"/>
    <w:rsid w:val="0088767A"/>
    <w:rPr>
      <w:rFonts w:ascii="Wingdings" w:hAnsi="Wingdings"/>
    </w:rPr>
  </w:style>
  <w:style w:type="character" w:customStyle="1" w:styleId="WW8Num9z3">
    <w:name w:val="WW8Num9z3"/>
    <w:uiPriority w:val="99"/>
    <w:rsid w:val="0088767A"/>
    <w:rPr>
      <w:rFonts w:ascii="Symbol" w:hAnsi="Symbol"/>
    </w:rPr>
  </w:style>
  <w:style w:type="character" w:customStyle="1" w:styleId="WW8Num11z3">
    <w:name w:val="WW8Num11z3"/>
    <w:uiPriority w:val="99"/>
    <w:rsid w:val="0088767A"/>
    <w:rPr>
      <w:rFonts w:ascii="Symbol" w:hAnsi="Symbol"/>
    </w:rPr>
  </w:style>
  <w:style w:type="character" w:customStyle="1" w:styleId="WW8Num14z1">
    <w:name w:val="WW8Num14z1"/>
    <w:uiPriority w:val="99"/>
    <w:rsid w:val="0088767A"/>
    <w:rPr>
      <w:rFonts w:ascii="Courier New" w:hAnsi="Courier New"/>
    </w:rPr>
  </w:style>
  <w:style w:type="character" w:customStyle="1" w:styleId="WW8Num14z2">
    <w:name w:val="WW8Num14z2"/>
    <w:uiPriority w:val="99"/>
    <w:rsid w:val="0088767A"/>
    <w:rPr>
      <w:rFonts w:ascii="Wingdings" w:hAnsi="Wingdings"/>
    </w:rPr>
  </w:style>
  <w:style w:type="character" w:customStyle="1" w:styleId="WW8Num14z3">
    <w:name w:val="WW8Num14z3"/>
    <w:uiPriority w:val="99"/>
    <w:rsid w:val="0088767A"/>
    <w:rPr>
      <w:rFonts w:ascii="Symbol" w:hAnsi="Symbol"/>
    </w:rPr>
  </w:style>
  <w:style w:type="character" w:customStyle="1" w:styleId="WW8Num16z1">
    <w:name w:val="WW8Num16z1"/>
    <w:uiPriority w:val="99"/>
    <w:rsid w:val="0088767A"/>
    <w:rPr>
      <w:rFonts w:ascii="Courier New" w:hAnsi="Courier New"/>
    </w:rPr>
  </w:style>
  <w:style w:type="character" w:customStyle="1" w:styleId="WW8Num16z2">
    <w:name w:val="WW8Num16z2"/>
    <w:uiPriority w:val="99"/>
    <w:rsid w:val="0088767A"/>
    <w:rPr>
      <w:rFonts w:ascii="Wingdings" w:hAnsi="Wingdings"/>
    </w:rPr>
  </w:style>
  <w:style w:type="character" w:customStyle="1" w:styleId="WW8Num16z3">
    <w:name w:val="WW8Num16z3"/>
    <w:uiPriority w:val="99"/>
    <w:rsid w:val="0088767A"/>
    <w:rPr>
      <w:rFonts w:ascii="Symbol" w:hAnsi="Symbol"/>
    </w:rPr>
  </w:style>
  <w:style w:type="character" w:customStyle="1" w:styleId="WW8Num17z1">
    <w:name w:val="WW8Num17z1"/>
    <w:uiPriority w:val="99"/>
    <w:rsid w:val="0088767A"/>
    <w:rPr>
      <w:rFonts w:ascii="Times New Roman" w:hAnsi="Times New Roman"/>
      <w:b/>
      <w:sz w:val="24"/>
      <w:lang w:val="bg-BG"/>
    </w:rPr>
  </w:style>
  <w:style w:type="character" w:customStyle="1" w:styleId="WW8Num17z2">
    <w:name w:val="WW8Num17z2"/>
    <w:uiPriority w:val="99"/>
    <w:rsid w:val="0088767A"/>
    <w:rPr>
      <w:rFonts w:ascii="Times New Roman" w:hAnsi="Times New Roman"/>
      <w:sz w:val="24"/>
    </w:rPr>
  </w:style>
  <w:style w:type="character" w:customStyle="1" w:styleId="WW8Num17z3">
    <w:name w:val="WW8Num17z3"/>
    <w:uiPriority w:val="99"/>
    <w:rsid w:val="0088767A"/>
    <w:rPr>
      <w:rFonts w:ascii="Times New Roman" w:hAnsi="Times New Roman"/>
      <w:b/>
      <w:sz w:val="24"/>
      <w:u w:val="none"/>
      <w:effect w:val="none"/>
    </w:rPr>
  </w:style>
  <w:style w:type="character" w:customStyle="1" w:styleId="WW8Num17z4">
    <w:name w:val="WW8Num17z4"/>
    <w:uiPriority w:val="99"/>
    <w:rsid w:val="0088767A"/>
  </w:style>
  <w:style w:type="character" w:customStyle="1" w:styleId="WW8Num18z1">
    <w:name w:val="WW8Num18z1"/>
    <w:uiPriority w:val="99"/>
    <w:rsid w:val="0088767A"/>
    <w:rPr>
      <w:rFonts w:ascii="Times New Roman" w:hAnsi="Times New Roman"/>
      <w:b/>
      <w:sz w:val="24"/>
    </w:rPr>
  </w:style>
  <w:style w:type="character" w:customStyle="1" w:styleId="WW8Num18z2">
    <w:name w:val="WW8Num18z2"/>
    <w:uiPriority w:val="99"/>
    <w:rsid w:val="0088767A"/>
    <w:rPr>
      <w:rFonts w:ascii="Times New Roman" w:hAnsi="Times New Roman"/>
      <w:sz w:val="24"/>
    </w:rPr>
  </w:style>
  <w:style w:type="character" w:customStyle="1" w:styleId="WW8Num18z4">
    <w:name w:val="WW8Num18z4"/>
    <w:uiPriority w:val="99"/>
    <w:rsid w:val="0088767A"/>
  </w:style>
  <w:style w:type="character" w:customStyle="1" w:styleId="WW8Num20z1">
    <w:name w:val="WW8Num20z1"/>
    <w:uiPriority w:val="99"/>
    <w:rsid w:val="0088767A"/>
    <w:rPr>
      <w:rFonts w:ascii="Courier New" w:hAnsi="Courier New"/>
    </w:rPr>
  </w:style>
  <w:style w:type="character" w:customStyle="1" w:styleId="WW8Num20z2">
    <w:name w:val="WW8Num20z2"/>
    <w:uiPriority w:val="99"/>
    <w:rsid w:val="0088767A"/>
    <w:rPr>
      <w:rFonts w:ascii="Wingdings" w:hAnsi="Wingdings"/>
    </w:rPr>
  </w:style>
  <w:style w:type="character" w:customStyle="1" w:styleId="WW8Num20z3">
    <w:name w:val="WW8Num20z3"/>
    <w:uiPriority w:val="99"/>
    <w:rsid w:val="0088767A"/>
    <w:rPr>
      <w:rFonts w:ascii="Symbol" w:hAnsi="Symbol"/>
    </w:rPr>
  </w:style>
  <w:style w:type="character" w:customStyle="1" w:styleId="WW8Num22z1">
    <w:name w:val="WW8Num22z1"/>
    <w:uiPriority w:val="99"/>
    <w:rsid w:val="0088767A"/>
    <w:rPr>
      <w:rFonts w:ascii="Times New Roman" w:hAnsi="Times New Roman"/>
      <w:b/>
      <w:sz w:val="24"/>
    </w:rPr>
  </w:style>
  <w:style w:type="character" w:customStyle="1" w:styleId="WW8Num23z1">
    <w:name w:val="WW8Num23z1"/>
    <w:uiPriority w:val="99"/>
    <w:rsid w:val="0088767A"/>
    <w:rPr>
      <w:rFonts w:ascii="Courier New" w:hAnsi="Courier New"/>
    </w:rPr>
  </w:style>
  <w:style w:type="character" w:customStyle="1" w:styleId="WW8Num23z2">
    <w:name w:val="WW8Num23z2"/>
    <w:uiPriority w:val="99"/>
    <w:rsid w:val="0088767A"/>
    <w:rPr>
      <w:rFonts w:ascii="Wingdings" w:hAnsi="Wingdings"/>
    </w:rPr>
  </w:style>
  <w:style w:type="character" w:customStyle="1" w:styleId="WW8Num23z3">
    <w:name w:val="WW8Num23z3"/>
    <w:uiPriority w:val="99"/>
    <w:rsid w:val="0088767A"/>
    <w:rPr>
      <w:rFonts w:ascii="Symbol" w:hAnsi="Symbol"/>
    </w:rPr>
  </w:style>
  <w:style w:type="character" w:customStyle="1" w:styleId="WW8Num26z1">
    <w:name w:val="WW8Num26z1"/>
    <w:uiPriority w:val="99"/>
    <w:rsid w:val="0088767A"/>
    <w:rPr>
      <w:rFonts w:ascii="Courier New" w:hAnsi="Courier New"/>
    </w:rPr>
  </w:style>
  <w:style w:type="character" w:customStyle="1" w:styleId="WW8Num27z1">
    <w:name w:val="WW8Num27z1"/>
    <w:uiPriority w:val="99"/>
    <w:rsid w:val="0088767A"/>
    <w:rPr>
      <w:rFonts w:ascii="Courier New" w:hAnsi="Courier New"/>
    </w:rPr>
  </w:style>
  <w:style w:type="character" w:customStyle="1" w:styleId="WW8Num28z1">
    <w:name w:val="WW8Num28z1"/>
    <w:uiPriority w:val="99"/>
    <w:rsid w:val="0088767A"/>
    <w:rPr>
      <w:rFonts w:ascii="Times New Roman" w:hAnsi="Times New Roman"/>
      <w:b/>
      <w:sz w:val="24"/>
    </w:rPr>
  </w:style>
  <w:style w:type="character" w:customStyle="1" w:styleId="WW8Num28z2">
    <w:name w:val="WW8Num28z2"/>
    <w:uiPriority w:val="99"/>
    <w:rsid w:val="0088767A"/>
    <w:rPr>
      <w:rFonts w:ascii="Times New Roman" w:hAnsi="Times New Roman"/>
      <w:sz w:val="24"/>
    </w:rPr>
  </w:style>
  <w:style w:type="character" w:customStyle="1" w:styleId="WW8Num29z1">
    <w:name w:val="WW8Num29z1"/>
    <w:uiPriority w:val="99"/>
    <w:rsid w:val="0088767A"/>
    <w:rPr>
      <w:rFonts w:ascii="Courier New" w:hAnsi="Courier New"/>
    </w:rPr>
  </w:style>
  <w:style w:type="character" w:customStyle="1" w:styleId="WW8Num29z2">
    <w:name w:val="WW8Num29z2"/>
    <w:uiPriority w:val="99"/>
    <w:rsid w:val="0088767A"/>
    <w:rPr>
      <w:rFonts w:ascii="Wingdings" w:hAnsi="Wingdings"/>
    </w:rPr>
  </w:style>
  <w:style w:type="character" w:customStyle="1" w:styleId="WW8Num29z3">
    <w:name w:val="WW8Num29z3"/>
    <w:uiPriority w:val="99"/>
    <w:rsid w:val="0088767A"/>
    <w:rPr>
      <w:rFonts w:ascii="Symbol" w:hAnsi="Symbol"/>
    </w:rPr>
  </w:style>
  <w:style w:type="character" w:customStyle="1" w:styleId="WW8Num42z1">
    <w:name w:val="WW8Num42z1"/>
    <w:uiPriority w:val="99"/>
    <w:rsid w:val="0088767A"/>
    <w:rPr>
      <w:rFonts w:ascii="Courier New" w:hAnsi="Courier New"/>
    </w:rPr>
  </w:style>
  <w:style w:type="character" w:customStyle="1" w:styleId="WW8Num42z2">
    <w:name w:val="WW8Num42z2"/>
    <w:uiPriority w:val="99"/>
    <w:rsid w:val="0088767A"/>
    <w:rPr>
      <w:rFonts w:ascii="Wingdings" w:hAnsi="Wingdings"/>
    </w:rPr>
  </w:style>
  <w:style w:type="character" w:customStyle="1" w:styleId="WW8Num42z3">
    <w:name w:val="WW8Num42z3"/>
    <w:uiPriority w:val="99"/>
    <w:rsid w:val="0088767A"/>
    <w:rPr>
      <w:rFonts w:ascii="Symbol" w:hAnsi="Symbol"/>
    </w:rPr>
  </w:style>
  <w:style w:type="character" w:customStyle="1" w:styleId="WW8Num45z1">
    <w:name w:val="WW8Num45z1"/>
    <w:uiPriority w:val="99"/>
    <w:rsid w:val="0088767A"/>
    <w:rPr>
      <w:rFonts w:ascii="Times New Roman" w:hAnsi="Times New Roman"/>
      <w:b/>
      <w:sz w:val="24"/>
      <w:lang w:val="bg-BG"/>
    </w:rPr>
  </w:style>
  <w:style w:type="character" w:customStyle="1" w:styleId="WW8Num45z2">
    <w:name w:val="WW8Num45z2"/>
    <w:uiPriority w:val="99"/>
    <w:rsid w:val="0088767A"/>
    <w:rPr>
      <w:rFonts w:ascii="Times New Roman" w:hAnsi="Times New Roman"/>
      <w:sz w:val="24"/>
    </w:rPr>
  </w:style>
  <w:style w:type="character" w:customStyle="1" w:styleId="WW8Num45z3">
    <w:name w:val="WW8Num45z3"/>
    <w:uiPriority w:val="99"/>
    <w:rsid w:val="0088767A"/>
    <w:rPr>
      <w:rFonts w:ascii="Times New Roman" w:hAnsi="Times New Roman"/>
      <w:b/>
      <w:sz w:val="24"/>
      <w:u w:val="none"/>
      <w:effect w:val="none"/>
    </w:rPr>
  </w:style>
  <w:style w:type="character" w:customStyle="1" w:styleId="WW8Num45z4">
    <w:name w:val="WW8Num45z4"/>
    <w:uiPriority w:val="99"/>
    <w:rsid w:val="0088767A"/>
  </w:style>
  <w:style w:type="character" w:customStyle="1" w:styleId="WW8Num48z2">
    <w:name w:val="WW8Num48z2"/>
    <w:uiPriority w:val="99"/>
    <w:rsid w:val="0088767A"/>
    <w:rPr>
      <w:rFonts w:ascii="Wingdings" w:hAnsi="Wingdings"/>
    </w:rPr>
  </w:style>
  <w:style w:type="character" w:customStyle="1" w:styleId="WW8Num48z3">
    <w:name w:val="WW8Num48z3"/>
    <w:uiPriority w:val="99"/>
    <w:rsid w:val="0088767A"/>
    <w:rPr>
      <w:rFonts w:ascii="Symbol" w:hAnsi="Symbol"/>
    </w:rPr>
  </w:style>
  <w:style w:type="character" w:customStyle="1" w:styleId="WW8Num48z4">
    <w:name w:val="WW8Num48z4"/>
    <w:uiPriority w:val="99"/>
    <w:rsid w:val="0088767A"/>
    <w:rPr>
      <w:rFonts w:ascii="Courier New" w:hAnsi="Courier New"/>
    </w:rPr>
  </w:style>
  <w:style w:type="character" w:customStyle="1" w:styleId="WW8Num49z1">
    <w:name w:val="WW8Num49z1"/>
    <w:uiPriority w:val="99"/>
    <w:rsid w:val="0088767A"/>
    <w:rPr>
      <w:rFonts w:ascii="Courier New" w:hAnsi="Courier New"/>
    </w:rPr>
  </w:style>
  <w:style w:type="character" w:customStyle="1" w:styleId="WW8Num49z2">
    <w:name w:val="WW8Num49z2"/>
    <w:uiPriority w:val="99"/>
    <w:rsid w:val="0088767A"/>
    <w:rPr>
      <w:rFonts w:ascii="Wingdings" w:hAnsi="Wingdings"/>
    </w:rPr>
  </w:style>
  <w:style w:type="character" w:customStyle="1" w:styleId="WW8Num49z3">
    <w:name w:val="WW8Num49z3"/>
    <w:uiPriority w:val="99"/>
    <w:rsid w:val="0088767A"/>
    <w:rPr>
      <w:rFonts w:ascii="Symbol" w:hAnsi="Symbol"/>
    </w:rPr>
  </w:style>
  <w:style w:type="character" w:customStyle="1" w:styleId="WW8Num50z1">
    <w:name w:val="WW8Num50z1"/>
    <w:uiPriority w:val="99"/>
    <w:rsid w:val="0088767A"/>
    <w:rPr>
      <w:rFonts w:ascii="Courier New" w:hAnsi="Courier New"/>
    </w:rPr>
  </w:style>
  <w:style w:type="character" w:customStyle="1" w:styleId="WW8Num50z2">
    <w:name w:val="WW8Num50z2"/>
    <w:uiPriority w:val="99"/>
    <w:rsid w:val="0088767A"/>
    <w:rPr>
      <w:rFonts w:ascii="Wingdings" w:hAnsi="Wingdings"/>
    </w:rPr>
  </w:style>
  <w:style w:type="character" w:customStyle="1" w:styleId="WW8Num50z3">
    <w:name w:val="WW8Num50z3"/>
    <w:uiPriority w:val="99"/>
    <w:rsid w:val="0088767A"/>
    <w:rPr>
      <w:rFonts w:ascii="Symbol" w:hAnsi="Symbol"/>
    </w:rPr>
  </w:style>
  <w:style w:type="character" w:customStyle="1" w:styleId="WW8Num52z1">
    <w:name w:val="WW8Num52z1"/>
    <w:uiPriority w:val="99"/>
    <w:rsid w:val="0088767A"/>
    <w:rPr>
      <w:rFonts w:ascii="Times New Roman" w:hAnsi="Times New Roman"/>
      <w:b/>
      <w:sz w:val="24"/>
    </w:rPr>
  </w:style>
  <w:style w:type="character" w:customStyle="1" w:styleId="WW8Num52z2">
    <w:name w:val="WW8Num52z2"/>
    <w:uiPriority w:val="99"/>
    <w:rsid w:val="0088767A"/>
    <w:rPr>
      <w:rFonts w:ascii="Times New Roman" w:hAnsi="Times New Roman"/>
      <w:sz w:val="24"/>
    </w:rPr>
  </w:style>
  <w:style w:type="character" w:customStyle="1" w:styleId="WW8Num52z4">
    <w:name w:val="WW8Num52z4"/>
    <w:uiPriority w:val="99"/>
    <w:rsid w:val="0088767A"/>
  </w:style>
  <w:style w:type="character" w:customStyle="1" w:styleId="WW8Num53z1">
    <w:name w:val="WW8Num53z1"/>
    <w:uiPriority w:val="99"/>
    <w:rsid w:val="0088767A"/>
    <w:rPr>
      <w:rFonts w:ascii="Times New Roman" w:hAnsi="Times New Roman"/>
      <w:b/>
      <w:sz w:val="24"/>
    </w:rPr>
  </w:style>
  <w:style w:type="character" w:customStyle="1" w:styleId="WW8Num53z2">
    <w:name w:val="WW8Num53z2"/>
    <w:uiPriority w:val="99"/>
    <w:rsid w:val="0088767A"/>
    <w:rPr>
      <w:rFonts w:ascii="Times New Roman" w:hAnsi="Times New Roman"/>
      <w:sz w:val="24"/>
    </w:rPr>
  </w:style>
  <w:style w:type="character" w:customStyle="1" w:styleId="WW8Num55z1">
    <w:name w:val="WW8Num55z1"/>
    <w:uiPriority w:val="99"/>
    <w:rsid w:val="0088767A"/>
    <w:rPr>
      <w:rFonts w:ascii="Courier New" w:hAnsi="Courier New"/>
    </w:rPr>
  </w:style>
  <w:style w:type="character" w:customStyle="1" w:styleId="WW8Num55z2">
    <w:name w:val="WW8Num55z2"/>
    <w:uiPriority w:val="99"/>
    <w:rsid w:val="0088767A"/>
    <w:rPr>
      <w:rFonts w:ascii="Wingdings" w:hAnsi="Wingdings"/>
    </w:rPr>
  </w:style>
  <w:style w:type="character" w:customStyle="1" w:styleId="WW8Num57z1">
    <w:name w:val="WW8Num57z1"/>
    <w:uiPriority w:val="99"/>
    <w:rsid w:val="0088767A"/>
    <w:rPr>
      <w:rFonts w:ascii="Courier New" w:hAnsi="Courier New"/>
    </w:rPr>
  </w:style>
  <w:style w:type="character" w:customStyle="1" w:styleId="WW8Num57z2">
    <w:name w:val="WW8Num57z2"/>
    <w:uiPriority w:val="99"/>
    <w:rsid w:val="0088767A"/>
    <w:rPr>
      <w:rFonts w:ascii="Wingdings" w:hAnsi="Wingdings"/>
    </w:rPr>
  </w:style>
  <w:style w:type="character" w:customStyle="1" w:styleId="WW8Num57z3">
    <w:name w:val="WW8Num57z3"/>
    <w:uiPriority w:val="99"/>
    <w:rsid w:val="0088767A"/>
    <w:rPr>
      <w:rFonts w:ascii="Symbol" w:hAnsi="Symbol"/>
    </w:rPr>
  </w:style>
  <w:style w:type="character" w:customStyle="1" w:styleId="WW8Num58z0">
    <w:name w:val="WW8Num58z0"/>
    <w:uiPriority w:val="99"/>
    <w:rsid w:val="0088767A"/>
    <w:rPr>
      <w:rFonts w:ascii="Times New Roman" w:hAnsi="Times New Roman"/>
      <w:b/>
      <w:sz w:val="24"/>
      <w:u w:val="none"/>
      <w:effect w:val="none"/>
    </w:rPr>
  </w:style>
  <w:style w:type="character" w:customStyle="1" w:styleId="WW8Num58z1">
    <w:name w:val="WW8Num58z1"/>
    <w:uiPriority w:val="99"/>
    <w:rsid w:val="0088767A"/>
    <w:rPr>
      <w:rFonts w:ascii="Times New Roman" w:hAnsi="Times New Roman"/>
      <w:b/>
      <w:sz w:val="24"/>
      <w:lang w:val="bg-BG"/>
    </w:rPr>
  </w:style>
  <w:style w:type="character" w:customStyle="1" w:styleId="WW8Num58z2">
    <w:name w:val="WW8Num58z2"/>
    <w:uiPriority w:val="99"/>
    <w:rsid w:val="0088767A"/>
    <w:rPr>
      <w:rFonts w:ascii="Times New Roman" w:hAnsi="Times New Roman"/>
      <w:sz w:val="24"/>
    </w:rPr>
  </w:style>
  <w:style w:type="character" w:customStyle="1" w:styleId="WW8Num58z3">
    <w:name w:val="WW8Num58z3"/>
    <w:uiPriority w:val="99"/>
    <w:rsid w:val="0088767A"/>
    <w:rPr>
      <w:sz w:val="24"/>
      <w:u w:val="none"/>
      <w:effect w:val="none"/>
    </w:rPr>
  </w:style>
  <w:style w:type="character" w:customStyle="1" w:styleId="WW8Num58z4">
    <w:name w:val="WW8Num58z4"/>
    <w:uiPriority w:val="99"/>
    <w:rsid w:val="0088767A"/>
  </w:style>
  <w:style w:type="character" w:customStyle="1" w:styleId="WW8Num59z0">
    <w:name w:val="WW8Num59z0"/>
    <w:uiPriority w:val="99"/>
    <w:rsid w:val="0088767A"/>
    <w:rPr>
      <w:sz w:val="24"/>
    </w:rPr>
  </w:style>
  <w:style w:type="character" w:customStyle="1" w:styleId="WW8Num60z0">
    <w:name w:val="WW8Num60z0"/>
    <w:uiPriority w:val="99"/>
    <w:rsid w:val="0088767A"/>
    <w:rPr>
      <w:sz w:val="24"/>
    </w:rPr>
  </w:style>
  <w:style w:type="character" w:customStyle="1" w:styleId="WW8Num61z0">
    <w:name w:val="WW8Num61z0"/>
    <w:uiPriority w:val="99"/>
    <w:rsid w:val="0088767A"/>
    <w:rPr>
      <w:sz w:val="24"/>
    </w:rPr>
  </w:style>
  <w:style w:type="character" w:customStyle="1" w:styleId="WW8Num62z0">
    <w:name w:val="WW8Num62z0"/>
    <w:uiPriority w:val="99"/>
    <w:rsid w:val="0088767A"/>
    <w:rPr>
      <w:b/>
      <w:sz w:val="24"/>
    </w:rPr>
  </w:style>
  <w:style w:type="character" w:customStyle="1" w:styleId="WW8Num63z0">
    <w:name w:val="WW8Num63z0"/>
    <w:uiPriority w:val="99"/>
    <w:rsid w:val="0088767A"/>
    <w:rPr>
      <w:sz w:val="24"/>
    </w:rPr>
  </w:style>
  <w:style w:type="character" w:customStyle="1" w:styleId="WW8Num64z0">
    <w:name w:val="WW8Num64z0"/>
    <w:uiPriority w:val="99"/>
    <w:rsid w:val="0088767A"/>
    <w:rPr>
      <w:rFonts w:ascii="Symbol" w:hAnsi="Symbol"/>
      <w:sz w:val="20"/>
    </w:rPr>
  </w:style>
  <w:style w:type="character" w:customStyle="1" w:styleId="WW8Num64z1">
    <w:name w:val="WW8Num64z1"/>
    <w:uiPriority w:val="99"/>
    <w:rsid w:val="0088767A"/>
    <w:rPr>
      <w:rFonts w:ascii="Courier New" w:hAnsi="Courier New"/>
    </w:rPr>
  </w:style>
  <w:style w:type="character" w:customStyle="1" w:styleId="WW8Num64z2">
    <w:name w:val="WW8Num64z2"/>
    <w:uiPriority w:val="99"/>
    <w:rsid w:val="0088767A"/>
    <w:rPr>
      <w:rFonts w:ascii="Wingdings" w:hAnsi="Wingdings"/>
    </w:rPr>
  </w:style>
  <w:style w:type="character" w:customStyle="1" w:styleId="WW8Num64z3">
    <w:name w:val="WW8Num64z3"/>
    <w:uiPriority w:val="99"/>
    <w:rsid w:val="0088767A"/>
    <w:rPr>
      <w:rFonts w:ascii="Symbol" w:hAnsi="Symbol"/>
    </w:rPr>
  </w:style>
  <w:style w:type="character" w:customStyle="1" w:styleId="WW8Num65z0">
    <w:name w:val="WW8Num65z0"/>
    <w:uiPriority w:val="99"/>
    <w:rsid w:val="0088767A"/>
    <w:rPr>
      <w:rFonts w:ascii="Symbol" w:hAnsi="Symbol"/>
      <w:sz w:val="20"/>
    </w:rPr>
  </w:style>
  <w:style w:type="character" w:customStyle="1" w:styleId="WW8Num65z1">
    <w:name w:val="WW8Num65z1"/>
    <w:uiPriority w:val="99"/>
    <w:rsid w:val="0088767A"/>
    <w:rPr>
      <w:rFonts w:ascii="Courier New" w:hAnsi="Courier New"/>
    </w:rPr>
  </w:style>
  <w:style w:type="character" w:customStyle="1" w:styleId="WW8Num65z2">
    <w:name w:val="WW8Num65z2"/>
    <w:uiPriority w:val="99"/>
    <w:rsid w:val="0088767A"/>
    <w:rPr>
      <w:rFonts w:ascii="Wingdings" w:hAnsi="Wingdings"/>
    </w:rPr>
  </w:style>
  <w:style w:type="character" w:customStyle="1" w:styleId="WW8Num65z3">
    <w:name w:val="WW8Num65z3"/>
    <w:uiPriority w:val="99"/>
    <w:rsid w:val="0088767A"/>
    <w:rPr>
      <w:rFonts w:ascii="Symbol" w:hAnsi="Symbol"/>
    </w:rPr>
  </w:style>
  <w:style w:type="character" w:customStyle="1" w:styleId="WW8Num66z0">
    <w:name w:val="WW8Num66z0"/>
    <w:uiPriority w:val="99"/>
    <w:rsid w:val="0088767A"/>
    <w:rPr>
      <w:sz w:val="24"/>
    </w:rPr>
  </w:style>
  <w:style w:type="character" w:customStyle="1" w:styleId="WW8Num67z0">
    <w:name w:val="WW8Num67z0"/>
    <w:uiPriority w:val="99"/>
    <w:rsid w:val="0088767A"/>
    <w:rPr>
      <w:rFonts w:ascii="Wingdings" w:hAnsi="Wingdings"/>
    </w:rPr>
  </w:style>
  <w:style w:type="character" w:customStyle="1" w:styleId="WW8Num67z1">
    <w:name w:val="WW8Num67z1"/>
    <w:uiPriority w:val="99"/>
    <w:rsid w:val="0088767A"/>
    <w:rPr>
      <w:rFonts w:ascii="Courier New" w:hAnsi="Courier New"/>
    </w:rPr>
  </w:style>
  <w:style w:type="character" w:customStyle="1" w:styleId="WW8Num67z3">
    <w:name w:val="WW8Num67z3"/>
    <w:uiPriority w:val="99"/>
    <w:rsid w:val="0088767A"/>
    <w:rPr>
      <w:rFonts w:ascii="Symbol" w:hAnsi="Symbol"/>
    </w:rPr>
  </w:style>
  <w:style w:type="character" w:customStyle="1" w:styleId="WW8Num68z0">
    <w:name w:val="WW8Num68z0"/>
    <w:uiPriority w:val="99"/>
    <w:rsid w:val="0088767A"/>
    <w:rPr>
      <w:rFonts w:ascii="Symbol" w:hAnsi="Symbol"/>
      <w:sz w:val="20"/>
    </w:rPr>
  </w:style>
  <w:style w:type="character" w:customStyle="1" w:styleId="WW8Num68z1">
    <w:name w:val="WW8Num68z1"/>
    <w:uiPriority w:val="99"/>
    <w:rsid w:val="0088767A"/>
    <w:rPr>
      <w:rFonts w:ascii="Courier New" w:hAnsi="Courier New"/>
    </w:rPr>
  </w:style>
  <w:style w:type="character" w:customStyle="1" w:styleId="WW8Num68z2">
    <w:name w:val="WW8Num68z2"/>
    <w:uiPriority w:val="99"/>
    <w:rsid w:val="0088767A"/>
    <w:rPr>
      <w:rFonts w:ascii="Wingdings" w:hAnsi="Wingdings"/>
    </w:rPr>
  </w:style>
  <w:style w:type="character" w:customStyle="1" w:styleId="WW8Num68z3">
    <w:name w:val="WW8Num68z3"/>
    <w:uiPriority w:val="99"/>
    <w:rsid w:val="0088767A"/>
    <w:rPr>
      <w:rFonts w:ascii="Symbol" w:hAnsi="Symbol"/>
    </w:rPr>
  </w:style>
  <w:style w:type="character" w:customStyle="1" w:styleId="WW8Num69z0">
    <w:name w:val="WW8Num69z0"/>
    <w:uiPriority w:val="99"/>
    <w:rsid w:val="0088767A"/>
    <w:rPr>
      <w:rFonts w:ascii="Times New Roman" w:hAnsi="Times New Roman"/>
      <w:b/>
      <w:sz w:val="24"/>
      <w:u w:val="none"/>
      <w:effect w:val="none"/>
    </w:rPr>
  </w:style>
  <w:style w:type="character" w:customStyle="1" w:styleId="WW8Num69z1">
    <w:name w:val="WW8Num69z1"/>
    <w:uiPriority w:val="99"/>
    <w:rsid w:val="0088767A"/>
    <w:rPr>
      <w:rFonts w:ascii="Times New Roman" w:hAnsi="Times New Roman"/>
      <w:b/>
      <w:sz w:val="24"/>
      <w:lang w:val="bg-BG"/>
    </w:rPr>
  </w:style>
  <w:style w:type="character" w:customStyle="1" w:styleId="WW8Num69z2">
    <w:name w:val="WW8Num69z2"/>
    <w:uiPriority w:val="99"/>
    <w:rsid w:val="0088767A"/>
    <w:rPr>
      <w:rFonts w:ascii="Times New Roman" w:hAnsi="Times New Roman"/>
      <w:sz w:val="24"/>
    </w:rPr>
  </w:style>
  <w:style w:type="character" w:customStyle="1" w:styleId="WW8Num69z3">
    <w:name w:val="WW8Num69z3"/>
    <w:uiPriority w:val="99"/>
    <w:rsid w:val="0088767A"/>
    <w:rPr>
      <w:rFonts w:ascii="Times New Roman" w:hAnsi="Times New Roman"/>
      <w:b/>
      <w:sz w:val="24"/>
      <w:u w:val="none"/>
      <w:effect w:val="none"/>
    </w:rPr>
  </w:style>
  <w:style w:type="character" w:customStyle="1" w:styleId="WW8Num69z4">
    <w:name w:val="WW8Num69z4"/>
    <w:uiPriority w:val="99"/>
    <w:rsid w:val="0088767A"/>
  </w:style>
  <w:style w:type="character" w:customStyle="1" w:styleId="WW8Num70z0">
    <w:name w:val="WW8Num70z0"/>
    <w:uiPriority w:val="99"/>
    <w:rsid w:val="0088767A"/>
    <w:rPr>
      <w:rFonts w:ascii="Times New Roman" w:hAnsi="Times New Roman"/>
      <w:b/>
      <w:sz w:val="24"/>
      <w:u w:val="none"/>
      <w:effect w:val="none"/>
    </w:rPr>
  </w:style>
  <w:style w:type="character" w:customStyle="1" w:styleId="WW8Num70z1">
    <w:name w:val="WW8Num70z1"/>
    <w:uiPriority w:val="99"/>
    <w:rsid w:val="0088767A"/>
    <w:rPr>
      <w:rFonts w:ascii="Times New Roman" w:hAnsi="Times New Roman"/>
      <w:b/>
      <w:sz w:val="24"/>
    </w:rPr>
  </w:style>
  <w:style w:type="character" w:customStyle="1" w:styleId="WW8Num70z3">
    <w:name w:val="WW8Num70z3"/>
    <w:uiPriority w:val="99"/>
    <w:rsid w:val="0088767A"/>
    <w:rPr>
      <w:rFonts w:ascii="Times New Roman" w:hAnsi="Times New Roman"/>
      <w:sz w:val="24"/>
    </w:rPr>
  </w:style>
  <w:style w:type="character" w:customStyle="1" w:styleId="WW8Num70z4">
    <w:name w:val="WW8Num70z4"/>
    <w:uiPriority w:val="99"/>
    <w:rsid w:val="0088767A"/>
  </w:style>
  <w:style w:type="character" w:customStyle="1" w:styleId="WW8Num71z0">
    <w:name w:val="WW8Num71z0"/>
    <w:uiPriority w:val="99"/>
    <w:rsid w:val="0088767A"/>
    <w:rPr>
      <w:rFonts w:ascii="Times New Roman" w:hAnsi="Times New Roman"/>
      <w:b/>
      <w:sz w:val="24"/>
      <w:u w:val="none"/>
      <w:effect w:val="none"/>
    </w:rPr>
  </w:style>
  <w:style w:type="character" w:customStyle="1" w:styleId="WW8Num71z1">
    <w:name w:val="WW8Num71z1"/>
    <w:uiPriority w:val="99"/>
    <w:rsid w:val="0088767A"/>
    <w:rPr>
      <w:rFonts w:ascii="Times New Roman" w:hAnsi="Times New Roman"/>
      <w:b/>
      <w:sz w:val="24"/>
    </w:rPr>
  </w:style>
  <w:style w:type="character" w:customStyle="1" w:styleId="WW8Num71z2">
    <w:name w:val="WW8Num71z2"/>
    <w:uiPriority w:val="99"/>
    <w:rsid w:val="0088767A"/>
    <w:rPr>
      <w:rFonts w:ascii="Times New Roman" w:hAnsi="Times New Roman"/>
      <w:sz w:val="24"/>
    </w:rPr>
  </w:style>
  <w:style w:type="character" w:customStyle="1" w:styleId="WW8Num71z4">
    <w:name w:val="WW8Num71z4"/>
    <w:uiPriority w:val="99"/>
    <w:rsid w:val="0088767A"/>
  </w:style>
  <w:style w:type="character" w:customStyle="1" w:styleId="WW8Num72z0">
    <w:name w:val="WW8Num72z0"/>
    <w:uiPriority w:val="99"/>
    <w:rsid w:val="0088767A"/>
    <w:rPr>
      <w:rFonts w:ascii="Times New Roman" w:hAnsi="Times New Roman"/>
      <w:b/>
      <w:sz w:val="24"/>
      <w:u w:val="none"/>
      <w:effect w:val="none"/>
    </w:rPr>
  </w:style>
  <w:style w:type="character" w:customStyle="1" w:styleId="WW8Num72z1">
    <w:name w:val="WW8Num72z1"/>
    <w:uiPriority w:val="99"/>
    <w:rsid w:val="0088767A"/>
    <w:rPr>
      <w:rFonts w:ascii="Times New Roman" w:hAnsi="Times New Roman"/>
      <w:b/>
      <w:sz w:val="24"/>
      <w:lang w:val="bg-BG"/>
    </w:rPr>
  </w:style>
  <w:style w:type="character" w:customStyle="1" w:styleId="WW8Num72z2">
    <w:name w:val="WW8Num72z2"/>
    <w:uiPriority w:val="99"/>
    <w:rsid w:val="0088767A"/>
    <w:rPr>
      <w:rFonts w:ascii="Times New Roman" w:hAnsi="Times New Roman"/>
      <w:sz w:val="24"/>
    </w:rPr>
  </w:style>
  <w:style w:type="character" w:customStyle="1" w:styleId="WW8Num72z3">
    <w:name w:val="WW8Num72z3"/>
    <w:uiPriority w:val="99"/>
    <w:rsid w:val="0088767A"/>
    <w:rPr>
      <w:rFonts w:ascii="Times New Roman" w:hAnsi="Times New Roman"/>
      <w:b/>
      <w:sz w:val="24"/>
      <w:u w:val="none"/>
      <w:effect w:val="none"/>
    </w:rPr>
  </w:style>
  <w:style w:type="character" w:customStyle="1" w:styleId="WW8Num72z4">
    <w:name w:val="WW8Num72z4"/>
    <w:uiPriority w:val="99"/>
    <w:rsid w:val="0088767A"/>
  </w:style>
  <w:style w:type="character" w:customStyle="1" w:styleId="WW8Num73z0">
    <w:name w:val="WW8Num73z0"/>
    <w:uiPriority w:val="99"/>
    <w:rsid w:val="0088767A"/>
    <w:rPr>
      <w:sz w:val="24"/>
    </w:rPr>
  </w:style>
  <w:style w:type="character" w:customStyle="1" w:styleId="WW8Num74z0">
    <w:name w:val="WW8Num74z0"/>
    <w:uiPriority w:val="99"/>
    <w:rsid w:val="0088767A"/>
    <w:rPr>
      <w:rFonts w:ascii="Symbol" w:hAnsi="Symbol"/>
      <w:sz w:val="20"/>
    </w:rPr>
  </w:style>
  <w:style w:type="character" w:customStyle="1" w:styleId="WW8Num74z1">
    <w:name w:val="WW8Num74z1"/>
    <w:uiPriority w:val="99"/>
    <w:rsid w:val="0088767A"/>
    <w:rPr>
      <w:rFonts w:ascii="Courier New" w:hAnsi="Courier New"/>
    </w:rPr>
  </w:style>
  <w:style w:type="character" w:customStyle="1" w:styleId="WW8Num74z2">
    <w:name w:val="WW8Num74z2"/>
    <w:uiPriority w:val="99"/>
    <w:rsid w:val="0088767A"/>
    <w:rPr>
      <w:rFonts w:ascii="Wingdings" w:hAnsi="Wingdings"/>
    </w:rPr>
  </w:style>
  <w:style w:type="character" w:customStyle="1" w:styleId="WW8Num74z3">
    <w:name w:val="WW8Num74z3"/>
    <w:uiPriority w:val="99"/>
    <w:rsid w:val="0088767A"/>
    <w:rPr>
      <w:rFonts w:ascii="Symbol" w:hAnsi="Symbol"/>
    </w:rPr>
  </w:style>
  <w:style w:type="character" w:customStyle="1" w:styleId="WW8Num75z0">
    <w:name w:val="WW8Num75z0"/>
    <w:uiPriority w:val="99"/>
    <w:rsid w:val="0088767A"/>
    <w:rPr>
      <w:sz w:val="24"/>
    </w:rPr>
  </w:style>
  <w:style w:type="character" w:customStyle="1" w:styleId="WW8Num76z0">
    <w:name w:val="WW8Num76z0"/>
    <w:uiPriority w:val="99"/>
    <w:rsid w:val="0088767A"/>
    <w:rPr>
      <w:rFonts w:ascii="Symbol" w:hAnsi="Symbol"/>
      <w:sz w:val="20"/>
    </w:rPr>
  </w:style>
  <w:style w:type="character" w:customStyle="1" w:styleId="WW8Num76z1">
    <w:name w:val="WW8Num76z1"/>
    <w:uiPriority w:val="99"/>
    <w:rsid w:val="0088767A"/>
    <w:rPr>
      <w:rFonts w:ascii="Courier New" w:hAnsi="Courier New"/>
    </w:rPr>
  </w:style>
  <w:style w:type="character" w:customStyle="1" w:styleId="WW8Num76z2">
    <w:name w:val="WW8Num76z2"/>
    <w:uiPriority w:val="99"/>
    <w:rsid w:val="0088767A"/>
    <w:rPr>
      <w:rFonts w:ascii="Wingdings" w:hAnsi="Wingdings"/>
    </w:rPr>
  </w:style>
  <w:style w:type="character" w:customStyle="1" w:styleId="WW8Num76z3">
    <w:name w:val="WW8Num76z3"/>
    <w:uiPriority w:val="99"/>
    <w:rsid w:val="0088767A"/>
    <w:rPr>
      <w:rFonts w:ascii="Symbol" w:hAnsi="Symbol"/>
    </w:rPr>
  </w:style>
  <w:style w:type="character" w:customStyle="1" w:styleId="WW8Num77z0">
    <w:name w:val="WW8Num77z0"/>
    <w:uiPriority w:val="99"/>
    <w:rsid w:val="0088767A"/>
    <w:rPr>
      <w:rFonts w:ascii="Symbol" w:hAnsi="Symbol"/>
      <w:sz w:val="20"/>
    </w:rPr>
  </w:style>
  <w:style w:type="character" w:customStyle="1" w:styleId="WW8Num77z1">
    <w:name w:val="WW8Num77z1"/>
    <w:uiPriority w:val="99"/>
    <w:rsid w:val="0088767A"/>
    <w:rPr>
      <w:rFonts w:ascii="Courier New" w:hAnsi="Courier New"/>
    </w:rPr>
  </w:style>
  <w:style w:type="character" w:customStyle="1" w:styleId="WW8Num77z2">
    <w:name w:val="WW8Num77z2"/>
    <w:uiPriority w:val="99"/>
    <w:rsid w:val="0088767A"/>
    <w:rPr>
      <w:rFonts w:ascii="Wingdings" w:hAnsi="Wingdings"/>
    </w:rPr>
  </w:style>
  <w:style w:type="character" w:customStyle="1" w:styleId="WW8Num77z3">
    <w:name w:val="WW8Num77z3"/>
    <w:uiPriority w:val="99"/>
    <w:rsid w:val="0088767A"/>
    <w:rPr>
      <w:rFonts w:ascii="Symbol" w:hAnsi="Symbol"/>
    </w:rPr>
  </w:style>
  <w:style w:type="character" w:customStyle="1" w:styleId="WW8Num78z0">
    <w:name w:val="WW8Num78z0"/>
    <w:uiPriority w:val="99"/>
    <w:rsid w:val="0088767A"/>
    <w:rPr>
      <w:rFonts w:ascii="Symbol" w:hAnsi="Symbol"/>
      <w:sz w:val="20"/>
    </w:rPr>
  </w:style>
  <w:style w:type="character" w:customStyle="1" w:styleId="WW8Num78z1">
    <w:name w:val="WW8Num78z1"/>
    <w:uiPriority w:val="99"/>
    <w:rsid w:val="0088767A"/>
    <w:rPr>
      <w:rFonts w:ascii="Courier New" w:hAnsi="Courier New"/>
    </w:rPr>
  </w:style>
  <w:style w:type="character" w:customStyle="1" w:styleId="WW8Num78z2">
    <w:name w:val="WW8Num78z2"/>
    <w:uiPriority w:val="99"/>
    <w:rsid w:val="0088767A"/>
    <w:rPr>
      <w:rFonts w:ascii="Wingdings" w:hAnsi="Wingdings"/>
    </w:rPr>
  </w:style>
  <w:style w:type="character" w:customStyle="1" w:styleId="WW8Num78z3">
    <w:name w:val="WW8Num78z3"/>
    <w:uiPriority w:val="99"/>
    <w:rsid w:val="0088767A"/>
    <w:rPr>
      <w:rFonts w:ascii="Symbol" w:hAnsi="Symbol"/>
    </w:rPr>
  </w:style>
  <w:style w:type="character" w:customStyle="1" w:styleId="DefaultParagraphFont1">
    <w:name w:val="Default Paragraph Font1"/>
    <w:uiPriority w:val="99"/>
    <w:rsid w:val="0088767A"/>
  </w:style>
  <w:style w:type="character" w:customStyle="1" w:styleId="NumberingSymbols">
    <w:name w:val="Numbering Symbols"/>
    <w:uiPriority w:val="99"/>
    <w:rsid w:val="0088767A"/>
    <w:rPr>
      <w:b/>
    </w:rPr>
  </w:style>
  <w:style w:type="character" w:customStyle="1" w:styleId="Bullets">
    <w:name w:val="Bullets"/>
    <w:uiPriority w:val="99"/>
    <w:rsid w:val="0088767A"/>
    <w:rPr>
      <w:rFonts w:ascii="OpenSymbol" w:eastAsia="OpenSymbol" w:hAnsi="OpenSymbol"/>
    </w:rPr>
  </w:style>
  <w:style w:type="character" w:customStyle="1" w:styleId="FootnoteCharacters">
    <w:name w:val="Footnote Characters"/>
    <w:uiPriority w:val="99"/>
    <w:rsid w:val="0088767A"/>
    <w:rPr>
      <w:vertAlign w:val="superscript"/>
    </w:rPr>
  </w:style>
  <w:style w:type="character" w:customStyle="1" w:styleId="FontStyle22">
    <w:name w:val="Font Style22"/>
    <w:uiPriority w:val="99"/>
    <w:rsid w:val="0088767A"/>
    <w:rPr>
      <w:rFonts w:ascii="Times New Roman" w:hAnsi="Times New Roman"/>
      <w:b/>
      <w:sz w:val="22"/>
    </w:rPr>
  </w:style>
  <w:style w:type="character" w:customStyle="1" w:styleId="FontStyle23">
    <w:name w:val="Font Style23"/>
    <w:uiPriority w:val="99"/>
    <w:rsid w:val="0088767A"/>
    <w:rPr>
      <w:rFonts w:ascii="Times New Roman" w:hAnsi="Times New Roman"/>
      <w:sz w:val="22"/>
    </w:rPr>
  </w:style>
  <w:style w:type="character" w:customStyle="1" w:styleId="ldef">
    <w:name w:val="ldef"/>
    <w:basedOn w:val="a0"/>
    <w:uiPriority w:val="99"/>
    <w:rsid w:val="0088767A"/>
    <w:rPr>
      <w:rFonts w:cs="Times New Roman"/>
    </w:rPr>
  </w:style>
  <w:style w:type="character" w:customStyle="1" w:styleId="ldefbck">
    <w:name w:val="ldefbck"/>
    <w:basedOn w:val="a0"/>
    <w:uiPriority w:val="99"/>
    <w:rsid w:val="0088767A"/>
    <w:rPr>
      <w:rFonts w:cs="Times New Roman"/>
    </w:rPr>
  </w:style>
  <w:style w:type="character" w:customStyle="1" w:styleId="FontStyle118">
    <w:name w:val="Font Style118"/>
    <w:uiPriority w:val="99"/>
    <w:rsid w:val="0088767A"/>
    <w:rPr>
      <w:rFonts w:ascii="Times New Roman" w:hAnsi="Times New Roman"/>
      <w:sz w:val="22"/>
    </w:rPr>
  </w:style>
  <w:style w:type="character" w:customStyle="1" w:styleId="apple-style-span">
    <w:name w:val="apple-style-span"/>
    <w:uiPriority w:val="99"/>
    <w:rsid w:val="0088767A"/>
    <w:rPr>
      <w:rFonts w:ascii="Times New Roman" w:hAnsi="Times New Roman"/>
    </w:rPr>
  </w:style>
  <w:style w:type="character" w:customStyle="1" w:styleId="FontStyle114">
    <w:name w:val="Font Style114"/>
    <w:uiPriority w:val="99"/>
    <w:rsid w:val="0088767A"/>
    <w:rPr>
      <w:rFonts w:ascii="Times New Roman" w:hAnsi="Times New Roman"/>
      <w:smallCaps/>
      <w:sz w:val="24"/>
    </w:rPr>
  </w:style>
  <w:style w:type="character" w:customStyle="1" w:styleId="FontStyle117">
    <w:name w:val="Font Style117"/>
    <w:uiPriority w:val="99"/>
    <w:rsid w:val="0088767A"/>
    <w:rPr>
      <w:rFonts w:ascii="Times New Roman" w:hAnsi="Times New Roman"/>
      <w:b/>
      <w:sz w:val="22"/>
    </w:rPr>
  </w:style>
  <w:style w:type="character" w:customStyle="1" w:styleId="FontStyle205">
    <w:name w:val="Font Style205"/>
    <w:uiPriority w:val="99"/>
    <w:rsid w:val="0088767A"/>
    <w:rPr>
      <w:rFonts w:ascii="Times New Roman" w:hAnsi="Times New Roman"/>
      <w:b/>
      <w:sz w:val="24"/>
    </w:rPr>
  </w:style>
  <w:style w:type="character" w:customStyle="1" w:styleId="FontStyle207">
    <w:name w:val="Font Style207"/>
    <w:uiPriority w:val="99"/>
    <w:rsid w:val="0088767A"/>
    <w:rPr>
      <w:rFonts w:ascii="Times New Roman" w:hAnsi="Times New Roman"/>
      <w:sz w:val="24"/>
    </w:rPr>
  </w:style>
  <w:style w:type="character" w:customStyle="1" w:styleId="FontStyle210">
    <w:name w:val="Font Style210"/>
    <w:uiPriority w:val="99"/>
    <w:rsid w:val="0088767A"/>
    <w:rPr>
      <w:rFonts w:ascii="Arial" w:hAnsi="Arial"/>
      <w:sz w:val="14"/>
    </w:rPr>
  </w:style>
  <w:style w:type="character" w:customStyle="1" w:styleId="FontStyle220">
    <w:name w:val="Font Style220"/>
    <w:uiPriority w:val="99"/>
    <w:rsid w:val="0088767A"/>
    <w:rPr>
      <w:rFonts w:ascii="Times New Roman" w:hAnsi="Times New Roman"/>
      <w:b/>
      <w:sz w:val="20"/>
    </w:rPr>
  </w:style>
  <w:style w:type="character" w:customStyle="1" w:styleId="FontStyle234">
    <w:name w:val="Font Style234"/>
    <w:uiPriority w:val="99"/>
    <w:rsid w:val="0088767A"/>
    <w:rPr>
      <w:rFonts w:ascii="Times New Roman" w:hAnsi="Times New Roman"/>
      <w:sz w:val="20"/>
    </w:rPr>
  </w:style>
  <w:style w:type="character" w:customStyle="1" w:styleId="FontStyle222">
    <w:name w:val="Font Style222"/>
    <w:uiPriority w:val="99"/>
    <w:rsid w:val="0088767A"/>
    <w:rPr>
      <w:rFonts w:ascii="Times New Roman" w:hAnsi="Times New Roman"/>
      <w:sz w:val="24"/>
    </w:rPr>
  </w:style>
  <w:style w:type="character" w:customStyle="1" w:styleId="FontStyle262">
    <w:name w:val="Font Style262"/>
    <w:uiPriority w:val="99"/>
    <w:rsid w:val="0088767A"/>
    <w:rPr>
      <w:rFonts w:ascii="Arial" w:hAnsi="Arial"/>
      <w:sz w:val="26"/>
    </w:rPr>
  </w:style>
  <w:style w:type="character" w:customStyle="1" w:styleId="FontStyle206">
    <w:name w:val="Font Style206"/>
    <w:uiPriority w:val="99"/>
    <w:rsid w:val="0088767A"/>
    <w:rPr>
      <w:rFonts w:ascii="Times New Roman" w:hAnsi="Times New Roman"/>
      <w:sz w:val="22"/>
    </w:rPr>
  </w:style>
  <w:style w:type="character" w:customStyle="1" w:styleId="FontStyle119">
    <w:name w:val="Font Style119"/>
    <w:uiPriority w:val="99"/>
    <w:rsid w:val="0088767A"/>
    <w:rPr>
      <w:rFonts w:ascii="Georgia" w:hAnsi="Georgia"/>
      <w:i/>
      <w:sz w:val="22"/>
    </w:rPr>
  </w:style>
  <w:style w:type="character" w:customStyle="1" w:styleId="FontStyle113">
    <w:name w:val="Font Style113"/>
    <w:uiPriority w:val="99"/>
    <w:rsid w:val="0088767A"/>
    <w:rPr>
      <w:rFonts w:ascii="Times New Roman" w:hAnsi="Times New Roman"/>
      <w:i/>
      <w:spacing w:val="50"/>
      <w:sz w:val="12"/>
    </w:rPr>
  </w:style>
  <w:style w:type="character" w:customStyle="1" w:styleId="FontStyle115">
    <w:name w:val="Font Style115"/>
    <w:uiPriority w:val="99"/>
    <w:rsid w:val="0088767A"/>
    <w:rPr>
      <w:rFonts w:ascii="Times New Roman" w:hAnsi="Times New Roman"/>
      <w:sz w:val="22"/>
    </w:rPr>
  </w:style>
  <w:style w:type="character" w:customStyle="1" w:styleId="FontStyle120">
    <w:name w:val="Font Style120"/>
    <w:uiPriority w:val="99"/>
    <w:rsid w:val="0088767A"/>
    <w:rPr>
      <w:rFonts w:ascii="Times New Roman" w:hAnsi="Times New Roman"/>
      <w:sz w:val="30"/>
    </w:rPr>
  </w:style>
  <w:style w:type="character" w:customStyle="1" w:styleId="StyleLatinArialComplexArial">
    <w:name w:val="Style (Latin) Arial (Complex) Arial"/>
    <w:uiPriority w:val="99"/>
    <w:rsid w:val="0088767A"/>
    <w:rPr>
      <w:rFonts w:ascii="Arial" w:hAnsi="Arial"/>
      <w:sz w:val="22"/>
    </w:rPr>
  </w:style>
  <w:style w:type="paragraph" w:styleId="90">
    <w:name w:val="toc 9"/>
    <w:basedOn w:val="Index"/>
    <w:autoRedefine/>
    <w:uiPriority w:val="99"/>
    <w:semiHidden/>
    <w:rsid w:val="0088767A"/>
    <w:pPr>
      <w:tabs>
        <w:tab w:val="right" w:leader="dot" w:pos="-30995"/>
      </w:tabs>
      <w:ind w:left="2264"/>
    </w:pPr>
  </w:style>
  <w:style w:type="paragraph" w:styleId="80">
    <w:name w:val="toc 8"/>
    <w:basedOn w:val="Index"/>
    <w:autoRedefine/>
    <w:uiPriority w:val="99"/>
    <w:semiHidden/>
    <w:rsid w:val="0088767A"/>
    <w:pPr>
      <w:tabs>
        <w:tab w:val="right" w:leader="dot" w:pos="31428"/>
      </w:tabs>
      <w:ind w:left="1981"/>
    </w:pPr>
  </w:style>
  <w:style w:type="paragraph" w:styleId="70">
    <w:name w:val="toc 7"/>
    <w:basedOn w:val="Index"/>
    <w:autoRedefine/>
    <w:uiPriority w:val="99"/>
    <w:semiHidden/>
    <w:rsid w:val="0088767A"/>
    <w:pPr>
      <w:tabs>
        <w:tab w:val="right" w:leader="dot" w:pos="28315"/>
      </w:tabs>
      <w:ind w:left="1698"/>
    </w:pPr>
  </w:style>
  <w:style w:type="paragraph" w:styleId="62">
    <w:name w:val="toc 6"/>
    <w:basedOn w:val="Index"/>
    <w:autoRedefine/>
    <w:uiPriority w:val="99"/>
    <w:semiHidden/>
    <w:rsid w:val="0088767A"/>
    <w:pPr>
      <w:tabs>
        <w:tab w:val="right" w:leader="dot" w:pos="25202"/>
      </w:tabs>
      <w:ind w:left="1415"/>
    </w:pPr>
  </w:style>
  <w:style w:type="paragraph" w:styleId="52">
    <w:name w:val="toc 5"/>
    <w:basedOn w:val="Index"/>
    <w:autoRedefine/>
    <w:uiPriority w:val="99"/>
    <w:semiHidden/>
    <w:rsid w:val="0088767A"/>
    <w:pPr>
      <w:tabs>
        <w:tab w:val="right" w:leader="dot" w:pos="22089"/>
      </w:tabs>
      <w:ind w:left="1132"/>
    </w:pPr>
  </w:style>
  <w:style w:type="paragraph" w:styleId="45">
    <w:name w:val="toc 4"/>
    <w:basedOn w:val="Index"/>
    <w:autoRedefine/>
    <w:uiPriority w:val="99"/>
    <w:semiHidden/>
    <w:rsid w:val="0088767A"/>
    <w:pPr>
      <w:tabs>
        <w:tab w:val="right" w:leader="dot" w:pos="18976"/>
      </w:tabs>
      <w:ind w:left="849"/>
    </w:pPr>
  </w:style>
  <w:style w:type="paragraph" w:styleId="39">
    <w:name w:val="toc 3"/>
    <w:basedOn w:val="Index"/>
    <w:autoRedefine/>
    <w:uiPriority w:val="99"/>
    <w:semiHidden/>
    <w:rsid w:val="0088767A"/>
    <w:pPr>
      <w:tabs>
        <w:tab w:val="right" w:leader="dot" w:pos="15863"/>
      </w:tabs>
      <w:ind w:left="566"/>
    </w:pPr>
  </w:style>
  <w:style w:type="paragraph" w:styleId="2c">
    <w:name w:val="toc 2"/>
    <w:basedOn w:val="Index"/>
    <w:autoRedefine/>
    <w:uiPriority w:val="99"/>
    <w:semiHidden/>
    <w:rsid w:val="0088767A"/>
    <w:pPr>
      <w:tabs>
        <w:tab w:val="right" w:leader="dot" w:pos="12750"/>
      </w:tabs>
      <w:ind w:left="283"/>
    </w:pPr>
  </w:style>
  <w:style w:type="numbering" w:styleId="111111">
    <w:name w:val="Outline List 2"/>
    <w:basedOn w:val="a2"/>
    <w:uiPriority w:val="99"/>
    <w:semiHidden/>
    <w:unhideWhenUsed/>
    <w:rsid w:val="0088767A"/>
    <w:pPr>
      <w:numPr>
        <w:numId w:val="17"/>
      </w:numPr>
    </w:pPr>
  </w:style>
  <w:style w:type="table" w:customStyle="1" w:styleId="TableGrid1">
    <w:name w:val="Table Grid1"/>
    <w:basedOn w:val="a1"/>
    <w:next w:val="a8"/>
    <w:uiPriority w:val="59"/>
    <w:rsid w:val="007A1FE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8"/>
    <w:uiPriority w:val="59"/>
    <w:rsid w:val="009B52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09353B"/>
  </w:style>
  <w:style w:type="paragraph" w:styleId="afff">
    <w:name w:val="endnote text"/>
    <w:basedOn w:val="a"/>
    <w:link w:val="afff0"/>
    <w:uiPriority w:val="99"/>
    <w:semiHidden/>
    <w:unhideWhenUsed/>
    <w:rsid w:val="002D4EF0"/>
    <w:pPr>
      <w:spacing w:after="0" w:line="240" w:lineRule="auto"/>
    </w:pPr>
    <w:rPr>
      <w:sz w:val="20"/>
      <w:szCs w:val="20"/>
    </w:rPr>
  </w:style>
  <w:style w:type="character" w:customStyle="1" w:styleId="afff0">
    <w:name w:val="Текст на бележка в края Знак"/>
    <w:basedOn w:val="a0"/>
    <w:link w:val="afff"/>
    <w:uiPriority w:val="99"/>
    <w:semiHidden/>
    <w:rsid w:val="002D4EF0"/>
    <w:rPr>
      <w:lang w:eastAsia="en-US"/>
    </w:rPr>
  </w:style>
  <w:style w:type="character" w:customStyle="1" w:styleId="af7">
    <w:name w:val="Списък на абзаци Знак"/>
    <w:link w:val="ae"/>
    <w:locked/>
    <w:rsid w:val="005A0E3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caption"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BB7"/>
    <w:pPr>
      <w:spacing w:after="200" w:line="276" w:lineRule="auto"/>
    </w:pPr>
    <w:rPr>
      <w:sz w:val="22"/>
      <w:szCs w:val="22"/>
      <w:lang w:eastAsia="en-US"/>
    </w:rPr>
  </w:style>
  <w:style w:type="paragraph" w:styleId="1">
    <w:name w:val="heading 1"/>
    <w:basedOn w:val="a"/>
    <w:next w:val="a"/>
    <w:link w:val="10"/>
    <w:uiPriority w:val="99"/>
    <w:qFormat/>
    <w:rsid w:val="009F79BE"/>
    <w:pPr>
      <w:keepNext/>
      <w:keepLines/>
      <w:spacing w:before="480" w:after="0"/>
      <w:outlineLvl w:val="0"/>
    </w:pPr>
    <w:rPr>
      <w:rFonts w:ascii="Cambria" w:eastAsia="Times New Roman" w:hAnsi="Cambria" w:cs="Arial"/>
      <w:b/>
      <w:bCs/>
      <w:kern w:val="32"/>
      <w:sz w:val="32"/>
      <w:szCs w:val="32"/>
    </w:rPr>
  </w:style>
  <w:style w:type="paragraph" w:styleId="20">
    <w:name w:val="heading 2"/>
    <w:basedOn w:val="a"/>
    <w:next w:val="a"/>
    <w:link w:val="22"/>
    <w:uiPriority w:val="99"/>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0">
    <w:name w:val="heading 3"/>
    <w:basedOn w:val="a"/>
    <w:next w:val="a"/>
    <w:link w:val="31"/>
    <w:uiPriority w:val="99"/>
    <w:unhideWhenUsed/>
    <w:qFormat/>
    <w:rsid w:val="005410CB"/>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9"/>
    <w:unhideWhenUsed/>
    <w:qFormat/>
    <w:rsid w:val="0094280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88767A"/>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uiPriority w:val="99"/>
    <w:unhideWhenUsed/>
    <w:qFormat/>
    <w:rsid w:val="00A66B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690"/>
    <w:pPr>
      <w:spacing w:after="0" w:line="240" w:lineRule="auto"/>
    </w:pPr>
    <w:rPr>
      <w:rFonts w:ascii="Tahoma" w:hAnsi="Tahoma" w:cs="Tahoma"/>
      <w:sz w:val="16"/>
      <w:szCs w:val="16"/>
    </w:rPr>
  </w:style>
  <w:style w:type="character" w:customStyle="1" w:styleId="a4">
    <w:name w:val="Изнесен текст Знак"/>
    <w:link w:val="a3"/>
    <w:uiPriority w:val="99"/>
    <w:semiHidden/>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uiPriority w:val="59"/>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a"/>
    <w:uiPriority w:val="99"/>
    <w:unhideWhenUsed/>
    <w:rsid w:val="0093706E"/>
    <w:pPr>
      <w:spacing w:after="0" w:line="240" w:lineRule="auto"/>
    </w:pPr>
    <w:rPr>
      <w:sz w:val="20"/>
      <w:szCs w:val="20"/>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9"/>
    <w:uiPriority w:val="99"/>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2"/>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3"/>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link w:val="1"/>
    <w:uiPriority w:val="99"/>
    <w:rsid w:val="009F79BE"/>
    <w:rPr>
      <w:rFonts w:ascii="Cambria" w:eastAsia="Times New Roman" w:hAnsi="Cambria" w:cs="Arial"/>
      <w:b/>
      <w:bCs/>
      <w:kern w:val="32"/>
      <w:sz w:val="32"/>
      <w:szCs w:val="32"/>
      <w:lang w:eastAsia="en-US"/>
    </w:rPr>
  </w:style>
  <w:style w:type="character" w:customStyle="1" w:styleId="22">
    <w:name w:val="Заглавие 2 Знак"/>
    <w:link w:val="20"/>
    <w:uiPriority w:val="99"/>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uiPriority w:val="99"/>
    <w:qFormat/>
    <w:rsid w:val="009F79BE"/>
    <w:pPr>
      <w:ind w:left="708"/>
    </w:pPr>
  </w:style>
  <w:style w:type="table" w:customStyle="1" w:styleId="14">
    <w:name w:val="Мрежа в таблица1"/>
    <w:basedOn w:val="a1"/>
    <w:next w:val="a8"/>
    <w:uiPriority w:val="99"/>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iPriority w:val="99"/>
    <w:semiHidden/>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uiPriority w:val="99"/>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uiPriority w:val="99"/>
    <w:semiHidden/>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iPriority w:val="99"/>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qFormat/>
    <w:rsid w:val="009F79BE"/>
    <w:rPr>
      <w:b/>
      <w:bCs/>
    </w:rPr>
  </w:style>
  <w:style w:type="character" w:customStyle="1" w:styleId="111">
    <w:name w:val="Заглавие 1 Знак1"/>
    <w:uiPriority w:val="9"/>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link w:val="af7"/>
    <w:uiPriority w:val="34"/>
    <w:qFormat/>
    <w:rsid w:val="009F79BE"/>
    <w:pPr>
      <w:ind w:left="720"/>
      <w:contextualSpacing/>
    </w:pPr>
  </w:style>
  <w:style w:type="character" w:styleId="af8">
    <w:name w:val="FollowedHyperlink"/>
    <w:uiPriority w:val="99"/>
    <w:semiHidden/>
    <w:unhideWhenUsed/>
    <w:rsid w:val="009F79BE"/>
    <w:rPr>
      <w:color w:val="800080"/>
      <w:u w:val="single"/>
    </w:rPr>
  </w:style>
  <w:style w:type="paragraph" w:styleId="af0">
    <w:name w:val="annotation text"/>
    <w:basedOn w:val="a"/>
    <w:link w:val="1a"/>
    <w:uiPriority w:val="99"/>
    <w:unhideWhenUsed/>
    <w:rsid w:val="009F79BE"/>
    <w:pPr>
      <w:spacing w:line="240" w:lineRule="auto"/>
    </w:pPr>
    <w:rPr>
      <w:sz w:val="20"/>
      <w:szCs w:val="20"/>
    </w:rPr>
  </w:style>
  <w:style w:type="character" w:customStyle="1" w:styleId="1a">
    <w:name w:val="Текст на коментар Знак1"/>
    <w:link w:val="af0"/>
    <w:uiPriority w:val="99"/>
    <w:semiHidden/>
    <w:rsid w:val="009F79BE"/>
    <w:rPr>
      <w:sz w:val="20"/>
      <w:szCs w:val="20"/>
    </w:rPr>
  </w:style>
  <w:style w:type="paragraph" w:styleId="af3">
    <w:name w:val="annotation subject"/>
    <w:basedOn w:val="af0"/>
    <w:next w:val="af0"/>
    <w:link w:val="af2"/>
    <w:uiPriority w:val="99"/>
    <w:semiHidden/>
    <w:unhideWhenUsed/>
    <w:rsid w:val="009F79BE"/>
    <w:rPr>
      <w:rFonts w:cs="Arial"/>
      <w:b/>
      <w:bCs/>
      <w:sz w:val="22"/>
      <w:szCs w:val="22"/>
    </w:rPr>
  </w:style>
  <w:style w:type="character" w:customStyle="1" w:styleId="1b">
    <w:name w:val="Предмет на коментар Знак1"/>
    <w:uiPriority w:val="99"/>
    <w:semiHidden/>
    <w:rsid w:val="009F79BE"/>
    <w:rPr>
      <w:b/>
      <w:bCs/>
      <w:sz w:val="20"/>
      <w:szCs w:val="20"/>
    </w:rPr>
  </w:style>
  <w:style w:type="paragraph" w:styleId="af4">
    <w:name w:val="No Spacing"/>
    <w:link w:val="af9"/>
    <w:uiPriority w:val="99"/>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uiPriority w:val="99"/>
    <w:rsid w:val="00654682"/>
  </w:style>
  <w:style w:type="character" w:customStyle="1" w:styleId="newdocreference">
    <w:name w:val="newdocreference"/>
    <w:basedOn w:val="a0"/>
    <w:rsid w:val="00654682"/>
  </w:style>
  <w:style w:type="character" w:customStyle="1" w:styleId="31">
    <w:name w:val="Заглавие 3 Знак"/>
    <w:basedOn w:val="a0"/>
    <w:link w:val="30"/>
    <w:uiPriority w:val="99"/>
    <w:rsid w:val="005410CB"/>
    <w:rPr>
      <w:rFonts w:asciiTheme="majorHAnsi" w:eastAsiaTheme="majorEastAsia" w:hAnsiTheme="majorHAnsi" w:cstheme="majorBidi"/>
      <w:b/>
      <w:bCs/>
      <w:color w:val="4F81BD" w:themeColor="accent1"/>
      <w:sz w:val="22"/>
      <w:szCs w:val="22"/>
      <w:lang w:eastAsia="en-US"/>
    </w:rPr>
  </w:style>
  <w:style w:type="character" w:customStyle="1" w:styleId="41">
    <w:name w:val="Заглавие 4 Знак"/>
    <w:basedOn w:val="a0"/>
    <w:link w:val="40"/>
    <w:uiPriority w:val="99"/>
    <w:rsid w:val="00942808"/>
    <w:rPr>
      <w:rFonts w:asciiTheme="majorHAnsi" w:eastAsiaTheme="majorEastAsia" w:hAnsiTheme="majorHAnsi" w:cstheme="majorBidi"/>
      <w:b/>
      <w:bCs/>
      <w:i/>
      <w:iCs/>
      <w:color w:val="4F81BD" w:themeColor="accent1"/>
      <w:sz w:val="22"/>
      <w:szCs w:val="22"/>
      <w:lang w:eastAsia="en-US"/>
    </w:rPr>
  </w:style>
  <w:style w:type="character" w:customStyle="1" w:styleId="DeltaViewInsertion">
    <w:name w:val="DeltaView Insertion"/>
    <w:rsid w:val="00B023D7"/>
    <w:rPr>
      <w:b/>
      <w:i/>
      <w:spacing w:val="0"/>
      <w:lang w:val="bg-BG" w:eastAsia="bg-BG"/>
    </w:rPr>
  </w:style>
  <w:style w:type="paragraph" w:customStyle="1" w:styleId="Tiret0">
    <w:name w:val="Tiret 0"/>
    <w:basedOn w:val="a"/>
    <w:rsid w:val="00B023D7"/>
    <w:pPr>
      <w:numPr>
        <w:numId w:val="5"/>
      </w:numPr>
      <w:spacing w:before="120" w:after="120" w:line="240" w:lineRule="auto"/>
      <w:jc w:val="both"/>
    </w:pPr>
    <w:rPr>
      <w:rFonts w:ascii="Times New Roman" w:hAnsi="Times New Roman"/>
      <w:sz w:val="24"/>
      <w:lang w:eastAsia="bg-BG"/>
    </w:rPr>
  </w:style>
  <w:style w:type="paragraph" w:customStyle="1" w:styleId="Tiret1">
    <w:name w:val="Tiret 1"/>
    <w:basedOn w:val="a"/>
    <w:rsid w:val="00B023D7"/>
    <w:pPr>
      <w:numPr>
        <w:numId w:val="6"/>
      </w:numPr>
      <w:spacing w:before="120" w:after="120" w:line="240" w:lineRule="auto"/>
      <w:jc w:val="both"/>
    </w:pPr>
    <w:rPr>
      <w:rFonts w:ascii="Times New Roman" w:hAnsi="Times New Roman"/>
      <w:sz w:val="24"/>
      <w:lang w:eastAsia="bg-BG"/>
    </w:rPr>
  </w:style>
  <w:style w:type="paragraph" w:customStyle="1" w:styleId="NumPar1">
    <w:name w:val="NumPar 1"/>
    <w:basedOn w:val="a"/>
    <w:next w:val="a"/>
    <w:rsid w:val="00B023D7"/>
    <w:pPr>
      <w:numPr>
        <w:numId w:val="7"/>
      </w:numPr>
      <w:spacing w:before="120" w:after="120" w:line="240" w:lineRule="auto"/>
      <w:jc w:val="both"/>
    </w:pPr>
    <w:rPr>
      <w:rFonts w:ascii="Times New Roman" w:hAnsi="Times New Roman"/>
      <w:sz w:val="24"/>
      <w:lang w:eastAsia="bg-BG"/>
    </w:rPr>
  </w:style>
  <w:style w:type="paragraph" w:customStyle="1" w:styleId="NumPar2">
    <w:name w:val="NumPar 2"/>
    <w:basedOn w:val="a"/>
    <w:next w:val="a"/>
    <w:rsid w:val="00B023D7"/>
    <w:pPr>
      <w:numPr>
        <w:ilvl w:val="1"/>
        <w:numId w:val="7"/>
      </w:numPr>
      <w:spacing w:before="120" w:after="120" w:line="240" w:lineRule="auto"/>
      <w:jc w:val="both"/>
    </w:pPr>
    <w:rPr>
      <w:rFonts w:ascii="Times New Roman" w:hAnsi="Times New Roman"/>
      <w:sz w:val="24"/>
      <w:lang w:eastAsia="bg-BG"/>
    </w:rPr>
  </w:style>
  <w:style w:type="paragraph" w:customStyle="1" w:styleId="NumPar3">
    <w:name w:val="NumPar 3"/>
    <w:basedOn w:val="a"/>
    <w:next w:val="a"/>
    <w:rsid w:val="00B023D7"/>
    <w:pPr>
      <w:numPr>
        <w:ilvl w:val="2"/>
        <w:numId w:val="7"/>
      </w:numPr>
      <w:spacing w:before="120" w:after="120" w:line="240" w:lineRule="auto"/>
      <w:jc w:val="both"/>
    </w:pPr>
    <w:rPr>
      <w:rFonts w:ascii="Times New Roman" w:hAnsi="Times New Roman"/>
      <w:sz w:val="24"/>
      <w:lang w:eastAsia="bg-BG"/>
    </w:rPr>
  </w:style>
  <w:style w:type="paragraph" w:customStyle="1" w:styleId="NumPar4">
    <w:name w:val="NumPar 4"/>
    <w:basedOn w:val="a"/>
    <w:next w:val="a"/>
    <w:rsid w:val="00B023D7"/>
    <w:pPr>
      <w:numPr>
        <w:ilvl w:val="3"/>
        <w:numId w:val="7"/>
      </w:numPr>
      <w:spacing w:before="120" w:after="120" w:line="240" w:lineRule="auto"/>
      <w:jc w:val="both"/>
    </w:pPr>
    <w:rPr>
      <w:rFonts w:ascii="Times New Roman" w:hAnsi="Times New Roman"/>
      <w:sz w:val="24"/>
      <w:lang w:eastAsia="bg-BG"/>
    </w:rPr>
  </w:style>
  <w:style w:type="character" w:styleId="afa">
    <w:name w:val="endnote reference"/>
    <w:basedOn w:val="a0"/>
    <w:uiPriority w:val="99"/>
    <w:semiHidden/>
    <w:unhideWhenUsed/>
    <w:rsid w:val="000D660A"/>
    <w:rPr>
      <w:vertAlign w:val="superscript"/>
    </w:rPr>
  </w:style>
  <w:style w:type="character" w:customStyle="1" w:styleId="60">
    <w:name w:val="Заглавие 6 Знак"/>
    <w:basedOn w:val="a0"/>
    <w:link w:val="6"/>
    <w:uiPriority w:val="99"/>
    <w:rsid w:val="00A66B1B"/>
    <w:rPr>
      <w:rFonts w:asciiTheme="majorHAnsi" w:eastAsiaTheme="majorEastAsia" w:hAnsiTheme="majorHAnsi" w:cstheme="majorBidi"/>
      <w:i/>
      <w:iCs/>
      <w:color w:val="243F60" w:themeColor="accent1" w:themeShade="7F"/>
      <w:sz w:val="22"/>
      <w:szCs w:val="22"/>
      <w:lang w:eastAsia="en-US"/>
    </w:rPr>
  </w:style>
  <w:style w:type="paragraph" w:styleId="32">
    <w:name w:val="Body Text 3"/>
    <w:basedOn w:val="a"/>
    <w:link w:val="33"/>
    <w:rsid w:val="00A66B1B"/>
    <w:pPr>
      <w:spacing w:after="0" w:line="240" w:lineRule="auto"/>
      <w:jc w:val="both"/>
    </w:pPr>
    <w:rPr>
      <w:rFonts w:ascii="Times New Roman" w:eastAsia="Times New Roman" w:hAnsi="Times New Roman"/>
      <w:b/>
      <w:bCs/>
      <w:sz w:val="28"/>
      <w:szCs w:val="20"/>
    </w:rPr>
  </w:style>
  <w:style w:type="character" w:customStyle="1" w:styleId="33">
    <w:name w:val="Основен текст 3 Знак"/>
    <w:basedOn w:val="a0"/>
    <w:link w:val="32"/>
    <w:rsid w:val="00A66B1B"/>
    <w:rPr>
      <w:rFonts w:ascii="Times New Roman" w:eastAsia="Times New Roman" w:hAnsi="Times New Roman"/>
      <w:b/>
      <w:bCs/>
      <w:sz w:val="28"/>
      <w:lang w:eastAsia="en-US"/>
    </w:rPr>
  </w:style>
  <w:style w:type="paragraph" w:styleId="afb">
    <w:name w:val="Body Text"/>
    <w:basedOn w:val="a"/>
    <w:link w:val="afc"/>
    <w:uiPriority w:val="99"/>
    <w:unhideWhenUsed/>
    <w:rsid w:val="00A66B1B"/>
    <w:pPr>
      <w:spacing w:after="120"/>
    </w:pPr>
    <w:rPr>
      <w:rFonts w:asciiTheme="minorHAnsi" w:eastAsiaTheme="minorHAnsi" w:hAnsiTheme="minorHAnsi" w:cstheme="minorBidi"/>
    </w:rPr>
  </w:style>
  <w:style w:type="character" w:customStyle="1" w:styleId="afc">
    <w:name w:val="Основен текст Знак"/>
    <w:basedOn w:val="a0"/>
    <w:link w:val="afb"/>
    <w:uiPriority w:val="99"/>
    <w:rsid w:val="00A66B1B"/>
    <w:rPr>
      <w:rFonts w:asciiTheme="minorHAnsi" w:eastAsiaTheme="minorHAnsi" w:hAnsiTheme="minorHAnsi" w:cstheme="minorBidi"/>
      <w:sz w:val="22"/>
      <w:szCs w:val="22"/>
      <w:lang w:eastAsia="en-US"/>
    </w:rPr>
  </w:style>
  <w:style w:type="paragraph" w:styleId="23">
    <w:name w:val="Body Text 2"/>
    <w:basedOn w:val="a"/>
    <w:link w:val="24"/>
    <w:uiPriority w:val="99"/>
    <w:unhideWhenUsed/>
    <w:rsid w:val="00A66B1B"/>
    <w:pPr>
      <w:spacing w:after="120" w:line="480" w:lineRule="auto"/>
    </w:pPr>
    <w:rPr>
      <w:rFonts w:asciiTheme="minorHAnsi" w:eastAsiaTheme="minorHAnsi" w:hAnsiTheme="minorHAnsi" w:cstheme="minorBidi"/>
    </w:rPr>
  </w:style>
  <w:style w:type="character" w:customStyle="1" w:styleId="24">
    <w:name w:val="Основен текст 2 Знак"/>
    <w:basedOn w:val="a0"/>
    <w:link w:val="23"/>
    <w:uiPriority w:val="99"/>
    <w:rsid w:val="00A66B1B"/>
    <w:rPr>
      <w:rFonts w:asciiTheme="minorHAnsi" w:eastAsiaTheme="minorHAnsi" w:hAnsiTheme="minorHAnsi" w:cstheme="minorBidi"/>
      <w:sz w:val="22"/>
      <w:szCs w:val="22"/>
      <w:lang w:eastAsia="en-US"/>
    </w:rPr>
  </w:style>
  <w:style w:type="paragraph" w:customStyle="1" w:styleId="m">
    <w:name w:val="m"/>
    <w:basedOn w:val="a"/>
    <w:rsid w:val="00A66B1B"/>
    <w:pPr>
      <w:spacing w:after="0" w:line="240" w:lineRule="auto"/>
      <w:ind w:firstLine="990"/>
      <w:jc w:val="both"/>
    </w:pPr>
    <w:rPr>
      <w:rFonts w:ascii="Times New Roman" w:eastAsia="Times New Roman" w:hAnsi="Times New Roman"/>
      <w:color w:val="000000"/>
      <w:sz w:val="24"/>
      <w:szCs w:val="24"/>
      <w:lang w:eastAsia="bg-BG"/>
    </w:rPr>
  </w:style>
  <w:style w:type="character" w:styleId="HTML">
    <w:name w:val="HTML Cite"/>
    <w:basedOn w:val="a0"/>
    <w:rsid w:val="00A66B1B"/>
    <w:rPr>
      <w:rFonts w:cs="Times New Roman"/>
      <w:i/>
      <w:iCs/>
    </w:rPr>
  </w:style>
  <w:style w:type="paragraph" w:styleId="afd">
    <w:name w:val="Title"/>
    <w:basedOn w:val="a"/>
    <w:link w:val="afe"/>
    <w:uiPriority w:val="99"/>
    <w:qFormat/>
    <w:rsid w:val="00A66B1B"/>
    <w:pPr>
      <w:pBdr>
        <w:bottom w:val="single" w:sz="4" w:space="1" w:color="auto"/>
      </w:pBdr>
      <w:spacing w:after="0" w:line="240" w:lineRule="auto"/>
      <w:jc w:val="center"/>
    </w:pPr>
    <w:rPr>
      <w:rFonts w:ascii="Times New Roman" w:eastAsia="Times New Roman" w:hAnsi="Times New Roman"/>
      <w:b/>
      <w:bCs/>
      <w:sz w:val="28"/>
      <w:szCs w:val="20"/>
    </w:rPr>
  </w:style>
  <w:style w:type="character" w:customStyle="1" w:styleId="afe">
    <w:name w:val="Заглавие Знак"/>
    <w:basedOn w:val="a0"/>
    <w:link w:val="afd"/>
    <w:uiPriority w:val="99"/>
    <w:rsid w:val="00A66B1B"/>
    <w:rPr>
      <w:rFonts w:ascii="Times New Roman" w:eastAsia="Times New Roman" w:hAnsi="Times New Roman"/>
      <w:b/>
      <w:bCs/>
      <w:sz w:val="28"/>
      <w:lang w:eastAsia="en-US"/>
    </w:rPr>
  </w:style>
  <w:style w:type="paragraph" w:customStyle="1" w:styleId="aff">
    <w:name w:val="Знак"/>
    <w:basedOn w:val="a"/>
    <w:uiPriority w:val="99"/>
    <w:rsid w:val="00A66B1B"/>
    <w:pPr>
      <w:tabs>
        <w:tab w:val="left" w:pos="709"/>
      </w:tabs>
      <w:spacing w:after="0" w:line="240" w:lineRule="auto"/>
    </w:pPr>
    <w:rPr>
      <w:rFonts w:ascii="Futura Bk" w:eastAsia="Times New Roman" w:hAnsi="Futura Bk"/>
      <w:sz w:val="24"/>
      <w:szCs w:val="24"/>
      <w:lang w:val="pl-PL" w:eastAsia="pl-PL"/>
    </w:rPr>
  </w:style>
  <w:style w:type="paragraph" w:styleId="aff0">
    <w:name w:val="caption"/>
    <w:basedOn w:val="a"/>
    <w:next w:val="a"/>
    <w:uiPriority w:val="99"/>
    <w:qFormat/>
    <w:rsid w:val="00A66B1B"/>
    <w:pPr>
      <w:spacing w:after="0" w:line="240" w:lineRule="auto"/>
      <w:ind w:firstLine="720"/>
      <w:jc w:val="both"/>
    </w:pPr>
    <w:rPr>
      <w:rFonts w:ascii="Times New Roman" w:eastAsia="Times New Roman" w:hAnsi="Times New Roman"/>
      <w:b/>
      <w:bCs/>
      <w:sz w:val="20"/>
      <w:szCs w:val="20"/>
    </w:rPr>
  </w:style>
  <w:style w:type="paragraph" w:customStyle="1" w:styleId="FR2">
    <w:name w:val="FR2"/>
    <w:rsid w:val="00A66B1B"/>
    <w:pPr>
      <w:widowControl w:val="0"/>
      <w:autoSpaceDE w:val="0"/>
      <w:autoSpaceDN w:val="0"/>
      <w:adjustRightInd w:val="0"/>
      <w:ind w:left="280"/>
    </w:pPr>
    <w:rPr>
      <w:rFonts w:ascii="Arial" w:eastAsia="Times New Roman" w:hAnsi="Arial" w:cs="Arial"/>
      <w:sz w:val="12"/>
      <w:szCs w:val="12"/>
      <w:lang w:eastAsia="en-US"/>
    </w:rPr>
  </w:style>
  <w:style w:type="paragraph" w:styleId="34">
    <w:name w:val="Body Text Indent 3"/>
    <w:basedOn w:val="a"/>
    <w:link w:val="35"/>
    <w:uiPriority w:val="99"/>
    <w:rsid w:val="00A66B1B"/>
    <w:pPr>
      <w:spacing w:after="120" w:line="240" w:lineRule="auto"/>
      <w:ind w:left="283" w:firstLine="720"/>
      <w:jc w:val="both"/>
    </w:pPr>
    <w:rPr>
      <w:rFonts w:ascii="Times New Roman" w:eastAsia="Times New Roman" w:hAnsi="Times New Roman"/>
      <w:sz w:val="16"/>
      <w:szCs w:val="16"/>
    </w:rPr>
  </w:style>
  <w:style w:type="character" w:customStyle="1" w:styleId="35">
    <w:name w:val="Основен текст с отстъп 3 Знак"/>
    <w:basedOn w:val="a0"/>
    <w:link w:val="34"/>
    <w:uiPriority w:val="99"/>
    <w:rsid w:val="00A66B1B"/>
    <w:rPr>
      <w:rFonts w:ascii="Times New Roman" w:eastAsia="Times New Roman" w:hAnsi="Times New Roman"/>
      <w:sz w:val="16"/>
      <w:szCs w:val="16"/>
      <w:lang w:eastAsia="en-US"/>
    </w:rPr>
  </w:style>
  <w:style w:type="paragraph" w:customStyle="1" w:styleId="1c">
    <w:name w:val="Основен текст1"/>
    <w:basedOn w:val="a"/>
    <w:rsid w:val="00A66B1B"/>
    <w:pPr>
      <w:widowControl w:val="0"/>
      <w:shd w:val="clear" w:color="auto" w:fill="FFFFFF"/>
      <w:suppressAutoHyphens/>
      <w:spacing w:before="240" w:after="0" w:line="226" w:lineRule="exact"/>
      <w:ind w:hanging="300"/>
      <w:jc w:val="both"/>
    </w:pPr>
    <w:rPr>
      <w:rFonts w:ascii="Times New Roman" w:eastAsia="Times New Roman" w:hAnsi="Times New Roman"/>
      <w:sz w:val="18"/>
      <w:szCs w:val="18"/>
      <w:lang w:val="en-US" w:eastAsia="zh-CN"/>
    </w:rPr>
  </w:style>
  <w:style w:type="paragraph" w:customStyle="1" w:styleId="BodyText31">
    <w:name w:val="Body Text 31"/>
    <w:basedOn w:val="a"/>
    <w:rsid w:val="00A66B1B"/>
    <w:pPr>
      <w:suppressAutoHyphens/>
      <w:spacing w:after="0" w:line="240" w:lineRule="auto"/>
      <w:jc w:val="both"/>
    </w:pPr>
    <w:rPr>
      <w:rFonts w:ascii="Times New Roman" w:eastAsia="Times New Roman" w:hAnsi="Times New Roman"/>
      <w:sz w:val="24"/>
      <w:szCs w:val="20"/>
      <w:lang w:val="en-US" w:eastAsia="zh-CN"/>
    </w:rPr>
  </w:style>
  <w:style w:type="character" w:customStyle="1" w:styleId="FontStyle44">
    <w:name w:val="Font Style44"/>
    <w:rsid w:val="00A66B1B"/>
    <w:rPr>
      <w:rFonts w:ascii="Times New Roman" w:hAnsi="Times New Roman"/>
      <w:sz w:val="20"/>
    </w:rPr>
  </w:style>
  <w:style w:type="paragraph" w:styleId="aff1">
    <w:name w:val="Body Text Indent"/>
    <w:basedOn w:val="a"/>
    <w:link w:val="aff2"/>
    <w:uiPriority w:val="99"/>
    <w:unhideWhenUsed/>
    <w:rsid w:val="00A66B1B"/>
    <w:pPr>
      <w:spacing w:after="120" w:line="240" w:lineRule="auto"/>
      <w:ind w:left="283" w:firstLine="720"/>
      <w:jc w:val="both"/>
    </w:pPr>
    <w:rPr>
      <w:rFonts w:ascii="Times New Roman" w:eastAsia="Times New Roman" w:hAnsi="Times New Roman"/>
      <w:sz w:val="28"/>
      <w:szCs w:val="20"/>
    </w:rPr>
  </w:style>
  <w:style w:type="character" w:customStyle="1" w:styleId="aff2">
    <w:name w:val="Основен текст с отстъп Знак"/>
    <w:basedOn w:val="a0"/>
    <w:link w:val="aff1"/>
    <w:uiPriority w:val="99"/>
    <w:rsid w:val="00A66B1B"/>
    <w:rPr>
      <w:rFonts w:ascii="Times New Roman" w:eastAsia="Times New Roman" w:hAnsi="Times New Roman"/>
      <w:sz w:val="28"/>
      <w:lang w:eastAsia="en-US"/>
    </w:rPr>
  </w:style>
  <w:style w:type="character" w:customStyle="1" w:styleId="FontStyle13">
    <w:name w:val="Font Style13"/>
    <w:basedOn w:val="a0"/>
    <w:uiPriority w:val="99"/>
    <w:rsid w:val="00A66B1B"/>
    <w:rPr>
      <w:rFonts w:ascii="Times New Roman" w:hAnsi="Times New Roman" w:cs="Times New Roman"/>
      <w:sz w:val="22"/>
      <w:szCs w:val="22"/>
    </w:rPr>
  </w:style>
  <w:style w:type="numbering" w:customStyle="1" w:styleId="112">
    <w:name w:val="Без списък11"/>
    <w:next w:val="a2"/>
    <w:semiHidden/>
    <w:rsid w:val="00A66B1B"/>
  </w:style>
  <w:style w:type="numbering" w:customStyle="1" w:styleId="25">
    <w:name w:val="Без списък2"/>
    <w:next w:val="a2"/>
    <w:uiPriority w:val="99"/>
    <w:semiHidden/>
    <w:unhideWhenUsed/>
    <w:rsid w:val="00A66B1B"/>
  </w:style>
  <w:style w:type="table" w:customStyle="1" w:styleId="26">
    <w:name w:val="Мрежа в таблица2"/>
    <w:basedOn w:val="a1"/>
    <w:next w:val="a8"/>
    <w:rsid w:val="00A66B1B"/>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Без списък111"/>
    <w:next w:val="a2"/>
    <w:semiHidden/>
    <w:rsid w:val="00A66B1B"/>
  </w:style>
  <w:style w:type="table" w:customStyle="1" w:styleId="113">
    <w:name w:val="Мрежа в таблица11"/>
    <w:basedOn w:val="a1"/>
    <w:next w:val="a8"/>
    <w:rsid w:val="00A66B1B"/>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Без списък3"/>
    <w:next w:val="a2"/>
    <w:semiHidden/>
    <w:rsid w:val="00A66B1B"/>
  </w:style>
  <w:style w:type="table" w:customStyle="1" w:styleId="37">
    <w:name w:val="Мрежа в таблица3"/>
    <w:basedOn w:val="a1"/>
    <w:next w:val="a8"/>
    <w:rsid w:val="00A66B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A66B1B"/>
  </w:style>
  <w:style w:type="numbering" w:customStyle="1" w:styleId="42">
    <w:name w:val="Без списък4"/>
    <w:next w:val="a2"/>
    <w:semiHidden/>
    <w:rsid w:val="00A66B1B"/>
  </w:style>
  <w:style w:type="table" w:customStyle="1" w:styleId="43">
    <w:name w:val="Мрежа в таблица4"/>
    <w:basedOn w:val="a1"/>
    <w:next w:val="a8"/>
    <w:uiPriority w:val="59"/>
    <w:rsid w:val="00A66B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A66B1B"/>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0">
    <w:name w:val="Style2"/>
    <w:basedOn w:val="a"/>
    <w:uiPriority w:val="99"/>
    <w:rsid w:val="00A66B1B"/>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A66B1B"/>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A66B1B"/>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A66B1B"/>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A66B1B"/>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A66B1B"/>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A66B1B"/>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A66B1B"/>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A66B1B"/>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A66B1B"/>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A66B1B"/>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FontStyle24">
    <w:name w:val="Font Style24"/>
    <w:uiPriority w:val="99"/>
    <w:rsid w:val="00A66B1B"/>
    <w:rPr>
      <w:rFonts w:ascii="Georgia" w:hAnsi="Georgia" w:cs="Georgia" w:hint="default"/>
      <w:spacing w:val="-10"/>
      <w:sz w:val="22"/>
      <w:szCs w:val="22"/>
    </w:rPr>
  </w:style>
  <w:style w:type="character" w:customStyle="1" w:styleId="FontStyle25">
    <w:name w:val="Font Style25"/>
    <w:uiPriority w:val="99"/>
    <w:rsid w:val="00A66B1B"/>
    <w:rPr>
      <w:rFonts w:ascii="Times New Roman" w:hAnsi="Times New Roman" w:cs="Times New Roman" w:hint="default"/>
      <w:sz w:val="22"/>
      <w:szCs w:val="22"/>
    </w:rPr>
  </w:style>
  <w:style w:type="character" w:customStyle="1" w:styleId="FontStyle35">
    <w:name w:val="Font Style35"/>
    <w:uiPriority w:val="99"/>
    <w:rsid w:val="00A66B1B"/>
    <w:rPr>
      <w:rFonts w:ascii="Arial" w:hAnsi="Arial" w:cs="Arial" w:hint="default"/>
      <w:sz w:val="24"/>
      <w:szCs w:val="24"/>
    </w:rPr>
  </w:style>
  <w:style w:type="table" w:customStyle="1" w:styleId="51">
    <w:name w:val="Мрежа в таблица5"/>
    <w:basedOn w:val="a1"/>
    <w:next w:val="a8"/>
    <w:uiPriority w:val="59"/>
    <w:rsid w:val="00A66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next w:val="a8"/>
    <w:uiPriority w:val="59"/>
    <w:rsid w:val="00A66B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8"/>
    <w:uiPriority w:val="59"/>
    <w:rsid w:val="00A66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a0"/>
    <w:rsid w:val="00A66B1B"/>
  </w:style>
  <w:style w:type="paragraph" w:styleId="aff3">
    <w:name w:val="Revision"/>
    <w:hidden/>
    <w:uiPriority w:val="99"/>
    <w:semiHidden/>
    <w:rsid w:val="00A66B1B"/>
    <w:rPr>
      <w:rFonts w:asciiTheme="minorHAnsi" w:eastAsiaTheme="minorHAnsi" w:hAnsiTheme="minorHAnsi" w:cstheme="minorBidi"/>
      <w:sz w:val="22"/>
      <w:szCs w:val="22"/>
      <w:lang w:eastAsia="en-US"/>
    </w:rPr>
  </w:style>
  <w:style w:type="character" w:styleId="aff4">
    <w:name w:val="page number"/>
    <w:basedOn w:val="a0"/>
    <w:uiPriority w:val="99"/>
    <w:semiHidden/>
    <w:unhideWhenUsed/>
    <w:rsid w:val="00A66B1B"/>
  </w:style>
  <w:style w:type="paragraph" w:customStyle="1" w:styleId="NoSpacing1">
    <w:name w:val="No Spacing1"/>
    <w:link w:val="NoSpacingChar"/>
    <w:qFormat/>
    <w:rsid w:val="00A66B1B"/>
    <w:pPr>
      <w:jc w:val="both"/>
    </w:pPr>
    <w:rPr>
      <w:rFonts w:ascii="Verdana" w:hAnsi="Verdana"/>
      <w:szCs w:val="22"/>
      <w:lang w:val="en-US" w:eastAsia="en-US"/>
    </w:rPr>
  </w:style>
  <w:style w:type="character" w:customStyle="1" w:styleId="NoSpacingChar">
    <w:name w:val="No Spacing Char"/>
    <w:link w:val="NoSpacing1"/>
    <w:rsid w:val="00A66B1B"/>
    <w:rPr>
      <w:rFonts w:ascii="Verdana" w:hAnsi="Verdana"/>
      <w:szCs w:val="22"/>
      <w:lang w:val="en-US" w:eastAsia="en-US"/>
    </w:rPr>
  </w:style>
  <w:style w:type="table" w:customStyle="1" w:styleId="8">
    <w:name w:val="Мрежа в таблица8"/>
    <w:basedOn w:val="a1"/>
    <w:next w:val="a8"/>
    <w:rsid w:val="00A66B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8"/>
    <w:rsid w:val="00A66B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2">
    <w:name w:val="No Spacing2"/>
    <w:qFormat/>
    <w:rsid w:val="00A66B1B"/>
    <w:pPr>
      <w:jc w:val="both"/>
    </w:pPr>
    <w:rPr>
      <w:rFonts w:ascii="Verdana" w:hAnsi="Verdana" w:cstheme="minorBidi"/>
      <w:sz w:val="22"/>
      <w:szCs w:val="22"/>
      <w:lang w:eastAsia="en-US"/>
    </w:rPr>
  </w:style>
  <w:style w:type="character" w:customStyle="1" w:styleId="NormalBoldChar">
    <w:name w:val="NormalBold Char"/>
    <w:link w:val="NormalBold"/>
    <w:locked/>
    <w:rsid w:val="00A66B1B"/>
    <w:rPr>
      <w:rFonts w:ascii="Times New Roman" w:eastAsia="Times New Roman" w:hAnsi="Times New Roman"/>
      <w:b/>
      <w:sz w:val="24"/>
    </w:rPr>
  </w:style>
  <w:style w:type="paragraph" w:customStyle="1" w:styleId="NormalBold">
    <w:name w:val="NormalBold"/>
    <w:basedOn w:val="a"/>
    <w:link w:val="NormalBoldChar"/>
    <w:rsid w:val="00A66B1B"/>
    <w:pPr>
      <w:widowControl w:val="0"/>
      <w:spacing w:after="0" w:line="240" w:lineRule="auto"/>
    </w:pPr>
    <w:rPr>
      <w:rFonts w:ascii="Times New Roman" w:eastAsia="Times New Roman" w:hAnsi="Times New Roman"/>
      <w:b/>
      <w:sz w:val="24"/>
      <w:szCs w:val="20"/>
      <w:lang w:eastAsia="bg-BG"/>
    </w:rPr>
  </w:style>
  <w:style w:type="paragraph" w:customStyle="1" w:styleId="ChapterTitle">
    <w:name w:val="ChapterTitle"/>
    <w:basedOn w:val="a"/>
    <w:next w:val="a"/>
    <w:rsid w:val="00A66B1B"/>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a"/>
    <w:next w:val="1"/>
    <w:rsid w:val="00A66B1B"/>
    <w:pPr>
      <w:keepNext/>
      <w:spacing w:before="120" w:after="360" w:line="240" w:lineRule="auto"/>
      <w:jc w:val="center"/>
    </w:pPr>
    <w:rPr>
      <w:rFonts w:ascii="Times New Roman" w:hAnsi="Times New Roman"/>
      <w:b/>
      <w:smallCaps/>
      <w:sz w:val="28"/>
      <w:lang w:eastAsia="bg-BG"/>
    </w:rPr>
  </w:style>
  <w:style w:type="paragraph" w:customStyle="1" w:styleId="font5">
    <w:name w:val="font5"/>
    <w:basedOn w:val="a"/>
    <w:rsid w:val="00A66B1B"/>
    <w:pPr>
      <w:spacing w:before="100" w:beforeAutospacing="1" w:after="100" w:afterAutospacing="1" w:line="240" w:lineRule="auto"/>
    </w:pPr>
    <w:rPr>
      <w:rFonts w:ascii="Times New Roman" w:eastAsia="Times New Roman" w:hAnsi="Times New Roman"/>
      <w:color w:val="000000"/>
      <w:sz w:val="20"/>
      <w:szCs w:val="20"/>
      <w:lang w:eastAsia="bg-BG"/>
    </w:rPr>
  </w:style>
  <w:style w:type="paragraph" w:customStyle="1" w:styleId="font6">
    <w:name w:val="font6"/>
    <w:basedOn w:val="a"/>
    <w:rsid w:val="00A66B1B"/>
    <w:pPr>
      <w:spacing w:before="100" w:beforeAutospacing="1" w:after="100" w:afterAutospacing="1" w:line="240" w:lineRule="auto"/>
    </w:pPr>
    <w:rPr>
      <w:rFonts w:ascii="Times New Roman" w:eastAsia="Times New Roman" w:hAnsi="Times New Roman"/>
      <w:i/>
      <w:iCs/>
      <w:color w:val="000000"/>
      <w:sz w:val="20"/>
      <w:szCs w:val="20"/>
      <w:lang w:eastAsia="bg-BG"/>
    </w:rPr>
  </w:style>
  <w:style w:type="paragraph" w:customStyle="1" w:styleId="xl67">
    <w:name w:val="xl67"/>
    <w:basedOn w:val="a"/>
    <w:rsid w:val="00A66B1B"/>
    <w:pPr>
      <w:pBdr>
        <w:left w:val="single" w:sz="8"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68">
    <w:name w:val="xl68"/>
    <w:basedOn w:val="a"/>
    <w:rsid w:val="00A66B1B"/>
    <w:pPr>
      <w:pBdr>
        <w:left w:val="single" w:sz="4"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69">
    <w:name w:val="xl69"/>
    <w:basedOn w:val="a"/>
    <w:rsid w:val="00A66B1B"/>
    <w:pPr>
      <w:pBdr>
        <w:left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70">
    <w:name w:val="xl70"/>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bg-BG"/>
    </w:rPr>
  </w:style>
  <w:style w:type="paragraph" w:customStyle="1" w:styleId="xl71">
    <w:name w:val="xl71"/>
    <w:basedOn w:val="a"/>
    <w:rsid w:val="00A66B1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72">
    <w:name w:val="xl72"/>
    <w:basedOn w:val="a"/>
    <w:rsid w:val="00A66B1B"/>
    <w:pPr>
      <w:pBdr>
        <w:top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73">
    <w:name w:val="xl73"/>
    <w:basedOn w:val="a"/>
    <w:rsid w:val="00A66B1B"/>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74">
    <w:name w:val="xl74"/>
    <w:basedOn w:val="a"/>
    <w:rsid w:val="00A66B1B"/>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09">
    <w:name w:val="xl109"/>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0">
    <w:name w:val="xl110"/>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1">
    <w:name w:val="xl111"/>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2">
    <w:name w:val="xl112"/>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13">
    <w:name w:val="xl11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4">
    <w:name w:val="xl114"/>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15">
    <w:name w:val="xl115"/>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16">
    <w:name w:val="xl116"/>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7">
    <w:name w:val="xl117"/>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18">
    <w:name w:val="xl11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9">
    <w:name w:val="xl119"/>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20">
    <w:name w:val="xl120"/>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21">
    <w:name w:val="xl121"/>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22">
    <w:name w:val="xl122"/>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23">
    <w:name w:val="xl123"/>
    <w:basedOn w:val="a"/>
    <w:rsid w:val="00A66B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24">
    <w:name w:val="xl124"/>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25">
    <w:name w:val="xl125"/>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26">
    <w:name w:val="xl126"/>
    <w:basedOn w:val="a"/>
    <w:rsid w:val="00A66B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27">
    <w:name w:val="xl127"/>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28">
    <w:name w:val="xl128"/>
    <w:basedOn w:val="a"/>
    <w:rsid w:val="00A66B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29">
    <w:name w:val="xl129"/>
    <w:basedOn w:val="a"/>
    <w:rsid w:val="00A66B1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30">
    <w:name w:val="xl130"/>
    <w:basedOn w:val="a"/>
    <w:rsid w:val="00A66B1B"/>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1">
    <w:name w:val="xl131"/>
    <w:basedOn w:val="a"/>
    <w:rsid w:val="00A66B1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2">
    <w:name w:val="xl132"/>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33">
    <w:name w:val="xl133"/>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4">
    <w:name w:val="xl134"/>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35">
    <w:name w:val="xl135"/>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6">
    <w:name w:val="xl136"/>
    <w:basedOn w:val="a"/>
    <w:rsid w:val="00A66B1B"/>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7">
    <w:name w:val="xl137"/>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38">
    <w:name w:val="xl138"/>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39">
    <w:name w:val="xl139"/>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40">
    <w:name w:val="xl140"/>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1">
    <w:name w:val="xl141"/>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2">
    <w:name w:val="xl142"/>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3">
    <w:name w:val="xl143"/>
    <w:basedOn w:val="a"/>
    <w:rsid w:val="00A66B1B"/>
    <w:pP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44">
    <w:name w:val="xl144"/>
    <w:basedOn w:val="a"/>
    <w:rsid w:val="00A66B1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45">
    <w:name w:val="xl145"/>
    <w:basedOn w:val="a"/>
    <w:rsid w:val="00A66B1B"/>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46">
    <w:name w:val="xl146"/>
    <w:basedOn w:val="a"/>
    <w:rsid w:val="00A66B1B"/>
    <w:pPr>
      <w:pBdr>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47">
    <w:name w:val="xl147"/>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48">
    <w:name w:val="xl148"/>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49">
    <w:name w:val="xl149"/>
    <w:basedOn w:val="a"/>
    <w:rsid w:val="00A66B1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50">
    <w:name w:val="xl150"/>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1">
    <w:name w:val="xl151"/>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2">
    <w:name w:val="xl152"/>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3">
    <w:name w:val="xl153"/>
    <w:basedOn w:val="a"/>
    <w:rsid w:val="00A66B1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54">
    <w:name w:val="xl154"/>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55">
    <w:name w:val="xl155"/>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6">
    <w:name w:val="xl156"/>
    <w:basedOn w:val="a"/>
    <w:rsid w:val="00A66B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57">
    <w:name w:val="xl157"/>
    <w:basedOn w:val="a"/>
    <w:rsid w:val="00A66B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58">
    <w:name w:val="xl158"/>
    <w:basedOn w:val="a"/>
    <w:rsid w:val="00A66B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59">
    <w:name w:val="xl159"/>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60">
    <w:name w:val="xl160"/>
    <w:basedOn w:val="a"/>
    <w:rsid w:val="00A66B1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61">
    <w:name w:val="xl161"/>
    <w:basedOn w:val="a"/>
    <w:rsid w:val="00A66B1B"/>
    <w:pP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62">
    <w:name w:val="xl162"/>
    <w:basedOn w:val="a"/>
    <w:rsid w:val="00A66B1B"/>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63">
    <w:name w:val="xl163"/>
    <w:basedOn w:val="a"/>
    <w:rsid w:val="00A66B1B"/>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64">
    <w:name w:val="xl164"/>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65">
    <w:name w:val="xl165"/>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66">
    <w:name w:val="xl166"/>
    <w:basedOn w:val="a"/>
    <w:rsid w:val="00A66B1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67">
    <w:name w:val="xl167"/>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68">
    <w:name w:val="xl168"/>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69">
    <w:name w:val="xl169"/>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0">
    <w:name w:val="xl170"/>
    <w:basedOn w:val="a"/>
    <w:rsid w:val="00A66B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71">
    <w:name w:val="xl171"/>
    <w:basedOn w:val="a"/>
    <w:rsid w:val="00A66B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72">
    <w:name w:val="xl172"/>
    <w:basedOn w:val="a"/>
    <w:rsid w:val="00A66B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73">
    <w:name w:val="xl173"/>
    <w:basedOn w:val="a"/>
    <w:rsid w:val="00A66B1B"/>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4">
    <w:name w:val="xl174"/>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5">
    <w:name w:val="xl175"/>
    <w:basedOn w:val="a"/>
    <w:rsid w:val="00A66B1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6">
    <w:name w:val="xl176"/>
    <w:basedOn w:val="a"/>
    <w:rsid w:val="00A66B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7">
    <w:name w:val="xl177"/>
    <w:basedOn w:val="a"/>
    <w:rsid w:val="00A66B1B"/>
    <w:pPr>
      <w:pBdr>
        <w:top w:val="single" w:sz="4" w:space="0" w:color="auto"/>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78">
    <w:name w:val="xl178"/>
    <w:basedOn w:val="a"/>
    <w:rsid w:val="00A66B1B"/>
    <w:pPr>
      <w:pBdr>
        <w:top w:val="single" w:sz="4"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79">
    <w:name w:val="xl179"/>
    <w:basedOn w:val="a"/>
    <w:rsid w:val="00A66B1B"/>
    <w:pPr>
      <w:pBdr>
        <w:top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80">
    <w:name w:val="xl180"/>
    <w:basedOn w:val="a"/>
    <w:rsid w:val="00A66B1B"/>
    <w:pPr>
      <w:pBdr>
        <w:top w:val="single" w:sz="4" w:space="0" w:color="auto"/>
        <w:left w:val="single" w:sz="8"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1">
    <w:name w:val="xl181"/>
    <w:basedOn w:val="a"/>
    <w:rsid w:val="00A66B1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2">
    <w:name w:val="xl182"/>
    <w:basedOn w:val="a"/>
    <w:rsid w:val="00A66B1B"/>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3">
    <w:name w:val="xl183"/>
    <w:basedOn w:val="a"/>
    <w:rsid w:val="00A66B1B"/>
    <w:pPr>
      <w:pBdr>
        <w:top w:val="single" w:sz="4" w:space="0" w:color="auto"/>
        <w:lef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84">
    <w:name w:val="xl184"/>
    <w:basedOn w:val="a"/>
    <w:rsid w:val="00A66B1B"/>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5">
    <w:name w:val="xl185"/>
    <w:basedOn w:val="a"/>
    <w:rsid w:val="00A66B1B"/>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6">
    <w:name w:val="xl186"/>
    <w:basedOn w:val="a"/>
    <w:rsid w:val="00A66B1B"/>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7">
    <w:name w:val="xl187"/>
    <w:basedOn w:val="a"/>
    <w:rsid w:val="00A66B1B"/>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88">
    <w:name w:val="xl188"/>
    <w:basedOn w:val="a"/>
    <w:rsid w:val="00A66B1B"/>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89">
    <w:name w:val="xl189"/>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90">
    <w:name w:val="xl190"/>
    <w:basedOn w:val="a"/>
    <w:rsid w:val="00A66B1B"/>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20"/>
      <w:szCs w:val="20"/>
      <w:lang w:eastAsia="bg-BG"/>
    </w:rPr>
  </w:style>
  <w:style w:type="paragraph" w:customStyle="1" w:styleId="xl191">
    <w:name w:val="xl191"/>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2">
    <w:name w:val="xl192"/>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3">
    <w:name w:val="xl193"/>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4">
    <w:name w:val="xl194"/>
    <w:basedOn w:val="a"/>
    <w:rsid w:val="00A66B1B"/>
    <w:pPr>
      <w:pBdr>
        <w:top w:val="single" w:sz="8" w:space="0" w:color="auto"/>
        <w:left w:val="single" w:sz="4" w:space="0" w:color="auto"/>
        <w:bottom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95">
    <w:name w:val="xl195"/>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6">
    <w:name w:val="xl196"/>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7">
    <w:name w:val="xl197"/>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8">
    <w:name w:val="xl198"/>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99">
    <w:name w:val="xl199"/>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00">
    <w:name w:val="xl200"/>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01">
    <w:name w:val="xl201"/>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2">
    <w:name w:val="xl202"/>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3">
    <w:name w:val="xl203"/>
    <w:basedOn w:val="a"/>
    <w:rsid w:val="00A66B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4">
    <w:name w:val="xl20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5">
    <w:name w:val="xl205"/>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6">
    <w:name w:val="xl206"/>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7">
    <w:name w:val="xl207"/>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8">
    <w:name w:val="xl208"/>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9">
    <w:name w:val="xl209"/>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0">
    <w:name w:val="xl210"/>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1">
    <w:name w:val="xl211"/>
    <w:basedOn w:val="a"/>
    <w:rsid w:val="00A66B1B"/>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12">
    <w:name w:val="xl212"/>
    <w:basedOn w:val="a"/>
    <w:rsid w:val="00A66B1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13">
    <w:name w:val="xl213"/>
    <w:basedOn w:val="a"/>
    <w:rsid w:val="00A66B1B"/>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4">
    <w:name w:val="xl214"/>
    <w:basedOn w:val="a"/>
    <w:rsid w:val="00A66B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5">
    <w:name w:val="xl215"/>
    <w:basedOn w:val="a"/>
    <w:rsid w:val="00A66B1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6">
    <w:name w:val="xl216"/>
    <w:basedOn w:val="a"/>
    <w:rsid w:val="00A66B1B"/>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7">
    <w:name w:val="xl217"/>
    <w:basedOn w:val="a"/>
    <w:rsid w:val="00A66B1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8">
    <w:name w:val="xl218"/>
    <w:basedOn w:val="a"/>
    <w:rsid w:val="00A66B1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9">
    <w:name w:val="xl219"/>
    <w:basedOn w:val="a"/>
    <w:rsid w:val="00A66B1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0">
    <w:name w:val="xl220"/>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21">
    <w:name w:val="xl221"/>
    <w:basedOn w:val="a"/>
    <w:rsid w:val="00A66B1B"/>
    <w:pPr>
      <w:pBdr>
        <w:top w:val="single" w:sz="4"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22">
    <w:name w:val="xl222"/>
    <w:basedOn w:val="a"/>
    <w:rsid w:val="00A66B1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23">
    <w:name w:val="xl223"/>
    <w:basedOn w:val="a"/>
    <w:rsid w:val="00A66B1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24">
    <w:name w:val="xl224"/>
    <w:basedOn w:val="a"/>
    <w:rsid w:val="00A66B1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25">
    <w:name w:val="xl225"/>
    <w:basedOn w:val="a"/>
    <w:rsid w:val="00A66B1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6">
    <w:name w:val="xl226"/>
    <w:basedOn w:val="a"/>
    <w:rsid w:val="00A66B1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7">
    <w:name w:val="xl227"/>
    <w:basedOn w:val="a"/>
    <w:rsid w:val="00A66B1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8">
    <w:name w:val="xl228"/>
    <w:basedOn w:val="a"/>
    <w:rsid w:val="00A66B1B"/>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29">
    <w:name w:val="xl229"/>
    <w:basedOn w:val="a"/>
    <w:rsid w:val="00A66B1B"/>
    <w:pPr>
      <w:pBdr>
        <w:top w:val="single" w:sz="8" w:space="0" w:color="auto"/>
        <w:bottom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0">
    <w:name w:val="xl230"/>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1">
    <w:name w:val="xl231"/>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2">
    <w:name w:val="xl232"/>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3">
    <w:name w:val="xl233"/>
    <w:basedOn w:val="a"/>
    <w:rsid w:val="00A66B1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34">
    <w:name w:val="xl234"/>
    <w:basedOn w:val="a"/>
    <w:rsid w:val="00A66B1B"/>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5">
    <w:name w:val="xl235"/>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6">
    <w:name w:val="xl236"/>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7">
    <w:name w:val="xl237"/>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8">
    <w:name w:val="xl238"/>
    <w:basedOn w:val="a"/>
    <w:rsid w:val="00A66B1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9">
    <w:name w:val="xl239"/>
    <w:basedOn w:val="a"/>
    <w:rsid w:val="00A66B1B"/>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40">
    <w:name w:val="xl240"/>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41">
    <w:name w:val="xl241"/>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42">
    <w:name w:val="xl242"/>
    <w:basedOn w:val="a"/>
    <w:rsid w:val="00A66B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43">
    <w:name w:val="xl243"/>
    <w:basedOn w:val="a"/>
    <w:rsid w:val="00A66B1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4">
    <w:name w:val="xl244"/>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5">
    <w:name w:val="xl245"/>
    <w:basedOn w:val="a"/>
    <w:rsid w:val="00A66B1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6">
    <w:name w:val="xl246"/>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7">
    <w:name w:val="xl247"/>
    <w:basedOn w:val="a"/>
    <w:rsid w:val="00A66B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8">
    <w:name w:val="xl248"/>
    <w:basedOn w:val="a"/>
    <w:rsid w:val="00A66B1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49">
    <w:name w:val="xl249"/>
    <w:basedOn w:val="a"/>
    <w:rsid w:val="00A66B1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50">
    <w:name w:val="xl250"/>
    <w:basedOn w:val="a"/>
    <w:rsid w:val="00A66B1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1">
    <w:name w:val="xl251"/>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52">
    <w:name w:val="xl252"/>
    <w:basedOn w:val="a"/>
    <w:rsid w:val="00A66B1B"/>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3">
    <w:name w:val="xl25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4">
    <w:name w:val="xl254"/>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5">
    <w:name w:val="xl255"/>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6">
    <w:name w:val="xl256"/>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57">
    <w:name w:val="xl257"/>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58">
    <w:name w:val="xl25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59">
    <w:name w:val="xl259"/>
    <w:basedOn w:val="a"/>
    <w:rsid w:val="00A66B1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0">
    <w:name w:val="xl260"/>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61">
    <w:name w:val="xl261"/>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62">
    <w:name w:val="xl262"/>
    <w:basedOn w:val="a"/>
    <w:rsid w:val="00A66B1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3">
    <w:name w:val="xl263"/>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64">
    <w:name w:val="xl264"/>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65">
    <w:name w:val="xl265"/>
    <w:basedOn w:val="a"/>
    <w:rsid w:val="00A66B1B"/>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6">
    <w:name w:val="xl266"/>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7">
    <w:name w:val="xl267"/>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8">
    <w:name w:val="xl268"/>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69">
    <w:name w:val="xl269"/>
    <w:basedOn w:val="a"/>
    <w:rsid w:val="00A66B1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0">
    <w:name w:val="xl270"/>
    <w:basedOn w:val="a"/>
    <w:rsid w:val="00A66B1B"/>
    <w:pPr>
      <w:pBdr>
        <w:top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1">
    <w:name w:val="xl271"/>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2">
    <w:name w:val="xl272"/>
    <w:basedOn w:val="a"/>
    <w:rsid w:val="00A66B1B"/>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bg-BG"/>
    </w:rPr>
  </w:style>
  <w:style w:type="paragraph" w:customStyle="1" w:styleId="xl273">
    <w:name w:val="xl273"/>
    <w:basedOn w:val="a"/>
    <w:rsid w:val="00A66B1B"/>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274">
    <w:name w:val="xl274"/>
    <w:basedOn w:val="a"/>
    <w:rsid w:val="00A66B1B"/>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75">
    <w:name w:val="xl275"/>
    <w:basedOn w:val="a"/>
    <w:rsid w:val="00A66B1B"/>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76">
    <w:name w:val="xl276"/>
    <w:basedOn w:val="a"/>
    <w:rsid w:val="00A66B1B"/>
    <w:pPr>
      <w:pBdr>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77">
    <w:name w:val="xl277"/>
    <w:basedOn w:val="a"/>
    <w:rsid w:val="00A66B1B"/>
    <w:pPr>
      <w:pBdr>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8">
    <w:name w:val="xl278"/>
    <w:basedOn w:val="a"/>
    <w:rsid w:val="00A66B1B"/>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79">
    <w:name w:val="xl279"/>
    <w:basedOn w:val="a"/>
    <w:rsid w:val="00A66B1B"/>
    <w:pPr>
      <w:pBdr>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0">
    <w:name w:val="xl280"/>
    <w:basedOn w:val="a"/>
    <w:rsid w:val="00A66B1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1">
    <w:name w:val="xl281"/>
    <w:basedOn w:val="a"/>
    <w:rsid w:val="00A66B1B"/>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2">
    <w:name w:val="xl282"/>
    <w:basedOn w:val="a"/>
    <w:rsid w:val="00A66B1B"/>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3">
    <w:name w:val="xl283"/>
    <w:basedOn w:val="a"/>
    <w:rsid w:val="00A66B1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4">
    <w:name w:val="xl284"/>
    <w:basedOn w:val="a"/>
    <w:rsid w:val="00A66B1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85">
    <w:name w:val="xl285"/>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86">
    <w:name w:val="xl286"/>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7">
    <w:name w:val="xl287"/>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88">
    <w:name w:val="xl28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89">
    <w:name w:val="xl289"/>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0">
    <w:name w:val="xl290"/>
    <w:basedOn w:val="a"/>
    <w:rsid w:val="00A66B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91">
    <w:name w:val="xl291"/>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bg-BG"/>
    </w:rPr>
  </w:style>
  <w:style w:type="paragraph" w:customStyle="1" w:styleId="xl292">
    <w:name w:val="xl292"/>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3">
    <w:name w:val="xl293"/>
    <w:basedOn w:val="a"/>
    <w:rsid w:val="00A66B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4">
    <w:name w:val="xl29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295">
    <w:name w:val="xl295"/>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96">
    <w:name w:val="xl296"/>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97">
    <w:name w:val="xl297"/>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98">
    <w:name w:val="xl298"/>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299">
    <w:name w:val="xl29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0">
    <w:name w:val="xl30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1">
    <w:name w:val="xl301"/>
    <w:basedOn w:val="a"/>
    <w:rsid w:val="00A66B1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2">
    <w:name w:val="xl302"/>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3">
    <w:name w:val="xl303"/>
    <w:basedOn w:val="a"/>
    <w:rsid w:val="00A66B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4">
    <w:name w:val="xl304"/>
    <w:basedOn w:val="a"/>
    <w:rsid w:val="00A66B1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5">
    <w:name w:val="xl305"/>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6">
    <w:name w:val="xl306"/>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7">
    <w:name w:val="xl307"/>
    <w:basedOn w:val="a"/>
    <w:rsid w:val="00A66B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8">
    <w:name w:val="xl308"/>
    <w:basedOn w:val="a"/>
    <w:rsid w:val="00A66B1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9">
    <w:name w:val="xl309"/>
    <w:basedOn w:val="a"/>
    <w:rsid w:val="00A66B1B"/>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0">
    <w:name w:val="xl310"/>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1">
    <w:name w:val="xl311"/>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2">
    <w:name w:val="xl312"/>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3">
    <w:name w:val="xl313"/>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4">
    <w:name w:val="xl314"/>
    <w:basedOn w:val="a"/>
    <w:rsid w:val="00A66B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5">
    <w:name w:val="xl315"/>
    <w:basedOn w:val="a"/>
    <w:rsid w:val="00A66B1B"/>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6">
    <w:name w:val="xl316"/>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7">
    <w:name w:val="xl317"/>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8">
    <w:name w:val="xl318"/>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9">
    <w:name w:val="xl31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20">
    <w:name w:val="xl32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1">
    <w:name w:val="xl321"/>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22">
    <w:name w:val="xl322"/>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23">
    <w:name w:val="xl323"/>
    <w:basedOn w:val="a"/>
    <w:rsid w:val="00A66B1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4">
    <w:name w:val="xl324"/>
    <w:basedOn w:val="a"/>
    <w:rsid w:val="00A66B1B"/>
    <w:pPr>
      <w:pBdr>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5">
    <w:name w:val="xl325"/>
    <w:basedOn w:val="a"/>
    <w:rsid w:val="00A66B1B"/>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6">
    <w:name w:val="xl326"/>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27">
    <w:name w:val="xl327"/>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8">
    <w:name w:val="xl328"/>
    <w:basedOn w:val="a"/>
    <w:rsid w:val="00A66B1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9">
    <w:name w:val="xl32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0">
    <w:name w:val="xl330"/>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31">
    <w:name w:val="xl331"/>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32">
    <w:name w:val="xl332"/>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3">
    <w:name w:val="xl33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4">
    <w:name w:val="xl334"/>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5">
    <w:name w:val="xl335"/>
    <w:basedOn w:val="a"/>
    <w:rsid w:val="00A66B1B"/>
    <w:pPr>
      <w:pBdr>
        <w:lef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36">
    <w:name w:val="xl336"/>
    <w:basedOn w:val="a"/>
    <w:rsid w:val="00A66B1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37">
    <w:name w:val="xl337"/>
    <w:basedOn w:val="a"/>
    <w:rsid w:val="00A66B1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8">
    <w:name w:val="xl338"/>
    <w:basedOn w:val="a"/>
    <w:rsid w:val="00A66B1B"/>
    <w:pPr>
      <w:pBdr>
        <w:lef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9">
    <w:name w:val="xl339"/>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40">
    <w:name w:val="xl340"/>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1">
    <w:name w:val="xl341"/>
    <w:basedOn w:val="a"/>
    <w:rsid w:val="00A66B1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42">
    <w:name w:val="xl342"/>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43">
    <w:name w:val="xl343"/>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44">
    <w:name w:val="xl344"/>
    <w:basedOn w:val="a"/>
    <w:rsid w:val="00A66B1B"/>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45">
    <w:name w:val="xl345"/>
    <w:basedOn w:val="a"/>
    <w:rsid w:val="00A66B1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6">
    <w:name w:val="xl346"/>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47">
    <w:name w:val="xl347"/>
    <w:basedOn w:val="a"/>
    <w:rsid w:val="00A66B1B"/>
    <w:pPr>
      <w:pBdr>
        <w:top w:val="single" w:sz="4"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48">
    <w:name w:val="xl348"/>
    <w:basedOn w:val="a"/>
    <w:rsid w:val="00A66B1B"/>
    <w:pPr>
      <w:pBdr>
        <w:top w:val="single" w:sz="4"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9">
    <w:name w:val="xl349"/>
    <w:basedOn w:val="a"/>
    <w:rsid w:val="00A66B1B"/>
    <w:pPr>
      <w:pBdr>
        <w:top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50">
    <w:name w:val="xl350"/>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20"/>
      <w:szCs w:val="20"/>
      <w:lang w:eastAsia="bg-BG"/>
    </w:rPr>
  </w:style>
  <w:style w:type="paragraph" w:customStyle="1" w:styleId="xl351">
    <w:name w:val="xl351"/>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352">
    <w:name w:val="xl352"/>
    <w:basedOn w:val="a"/>
    <w:rsid w:val="00A66B1B"/>
    <w:pPr>
      <w:pBdr>
        <w:left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3">
    <w:name w:val="xl353"/>
    <w:basedOn w:val="a"/>
    <w:rsid w:val="00A66B1B"/>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4">
    <w:name w:val="xl354"/>
    <w:basedOn w:val="a"/>
    <w:rsid w:val="00A66B1B"/>
    <w:pPr>
      <w:pBdr>
        <w:lef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5">
    <w:name w:val="xl355"/>
    <w:basedOn w:val="a"/>
    <w:rsid w:val="00A66B1B"/>
    <w:pPr>
      <w:pBdr>
        <w:top w:val="single" w:sz="4" w:space="0" w:color="auto"/>
        <w:lef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56">
    <w:name w:val="xl356"/>
    <w:basedOn w:val="a"/>
    <w:rsid w:val="00A66B1B"/>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7">
    <w:name w:val="xl357"/>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58">
    <w:name w:val="xl358"/>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59">
    <w:name w:val="xl359"/>
    <w:basedOn w:val="a"/>
    <w:rsid w:val="00A66B1B"/>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60">
    <w:name w:val="xl360"/>
    <w:basedOn w:val="a"/>
    <w:rsid w:val="00A66B1B"/>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61">
    <w:name w:val="xl361"/>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62">
    <w:name w:val="xl362"/>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3">
    <w:name w:val="xl363"/>
    <w:basedOn w:val="a"/>
    <w:rsid w:val="00A66B1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64">
    <w:name w:val="xl364"/>
    <w:basedOn w:val="a"/>
    <w:rsid w:val="00A66B1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65">
    <w:name w:val="xl365"/>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6">
    <w:name w:val="xl366"/>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7">
    <w:name w:val="xl367"/>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68">
    <w:name w:val="xl368"/>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69">
    <w:name w:val="xl36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70">
    <w:name w:val="xl37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1">
    <w:name w:val="xl371"/>
    <w:basedOn w:val="a"/>
    <w:rsid w:val="00A66B1B"/>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2">
    <w:name w:val="xl372"/>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3">
    <w:name w:val="xl373"/>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4">
    <w:name w:val="xl374"/>
    <w:basedOn w:val="a"/>
    <w:rsid w:val="00A66B1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75">
    <w:name w:val="xl375"/>
    <w:basedOn w:val="a"/>
    <w:rsid w:val="00A66B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76">
    <w:name w:val="xl376"/>
    <w:basedOn w:val="a"/>
    <w:rsid w:val="00A66B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77">
    <w:name w:val="xl377"/>
    <w:basedOn w:val="a"/>
    <w:rsid w:val="00A66B1B"/>
    <w:pPr>
      <w:pBdr>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8">
    <w:name w:val="xl378"/>
    <w:basedOn w:val="a"/>
    <w:rsid w:val="00A66B1B"/>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9">
    <w:name w:val="xl379"/>
    <w:basedOn w:val="a"/>
    <w:rsid w:val="00A66B1B"/>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0">
    <w:name w:val="xl380"/>
    <w:basedOn w:val="a"/>
    <w:rsid w:val="00A66B1B"/>
    <w:pPr>
      <w:pBdr>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1">
    <w:name w:val="xl381"/>
    <w:basedOn w:val="a"/>
    <w:rsid w:val="00A66B1B"/>
    <w:pPr>
      <w:pBdr>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2">
    <w:name w:val="xl382"/>
    <w:basedOn w:val="a"/>
    <w:rsid w:val="00A66B1B"/>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3">
    <w:name w:val="xl383"/>
    <w:basedOn w:val="a"/>
    <w:rsid w:val="00A66B1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4">
    <w:name w:val="xl384"/>
    <w:basedOn w:val="a"/>
    <w:rsid w:val="00A66B1B"/>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5">
    <w:name w:val="xl385"/>
    <w:basedOn w:val="a"/>
    <w:rsid w:val="00A66B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6">
    <w:name w:val="xl386"/>
    <w:basedOn w:val="a"/>
    <w:rsid w:val="00A66B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7">
    <w:name w:val="xl387"/>
    <w:basedOn w:val="a"/>
    <w:rsid w:val="00A66B1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8">
    <w:name w:val="xl388"/>
    <w:basedOn w:val="a"/>
    <w:rsid w:val="00A66B1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89">
    <w:name w:val="xl389"/>
    <w:basedOn w:val="a"/>
    <w:rsid w:val="00A66B1B"/>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390">
    <w:name w:val="xl390"/>
    <w:basedOn w:val="a"/>
    <w:rsid w:val="00A66B1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91">
    <w:name w:val="xl391"/>
    <w:basedOn w:val="a"/>
    <w:rsid w:val="00A66B1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2">
    <w:name w:val="xl392"/>
    <w:basedOn w:val="a"/>
    <w:rsid w:val="00A66B1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3">
    <w:name w:val="xl393"/>
    <w:basedOn w:val="a"/>
    <w:rsid w:val="00A66B1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4">
    <w:name w:val="xl394"/>
    <w:basedOn w:val="a"/>
    <w:rsid w:val="00A66B1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5">
    <w:name w:val="xl395"/>
    <w:basedOn w:val="a"/>
    <w:rsid w:val="00A66B1B"/>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6">
    <w:name w:val="xl396"/>
    <w:basedOn w:val="a"/>
    <w:rsid w:val="00A66B1B"/>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7">
    <w:name w:val="xl397"/>
    <w:basedOn w:val="a"/>
    <w:rsid w:val="00A66B1B"/>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8">
    <w:name w:val="xl398"/>
    <w:basedOn w:val="a"/>
    <w:rsid w:val="00A66B1B"/>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9">
    <w:name w:val="xl399"/>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00">
    <w:name w:val="xl400"/>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01">
    <w:name w:val="xl401"/>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2">
    <w:name w:val="xl402"/>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03">
    <w:name w:val="xl403"/>
    <w:basedOn w:val="a"/>
    <w:rsid w:val="00A66B1B"/>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4">
    <w:name w:val="xl404"/>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5">
    <w:name w:val="xl405"/>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06">
    <w:name w:val="xl406"/>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07">
    <w:name w:val="xl407"/>
    <w:basedOn w:val="a"/>
    <w:rsid w:val="00A66B1B"/>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8">
    <w:name w:val="xl408"/>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09">
    <w:name w:val="xl409"/>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10">
    <w:name w:val="xl410"/>
    <w:basedOn w:val="a"/>
    <w:rsid w:val="00A66B1B"/>
    <w:pPr>
      <w:pBdr>
        <w:top w:val="single" w:sz="8"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1">
    <w:name w:val="xl411"/>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2">
    <w:name w:val="xl412"/>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3">
    <w:name w:val="xl413"/>
    <w:basedOn w:val="a"/>
    <w:rsid w:val="00A66B1B"/>
    <w:pPr>
      <w:pBdr>
        <w:top w:val="single" w:sz="8"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4">
    <w:name w:val="xl414"/>
    <w:basedOn w:val="a"/>
    <w:rsid w:val="00A66B1B"/>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5">
    <w:name w:val="xl415"/>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16">
    <w:name w:val="xl416"/>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17">
    <w:name w:val="xl417"/>
    <w:basedOn w:val="a"/>
    <w:rsid w:val="00A66B1B"/>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8">
    <w:name w:val="xl418"/>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19">
    <w:name w:val="xl419"/>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20">
    <w:name w:val="xl420"/>
    <w:basedOn w:val="a"/>
    <w:rsid w:val="00A66B1B"/>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21">
    <w:name w:val="xl421"/>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2">
    <w:name w:val="xl422"/>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3">
    <w:name w:val="xl423"/>
    <w:basedOn w:val="a"/>
    <w:rsid w:val="00A66B1B"/>
    <w:pPr>
      <w:pBdr>
        <w:top w:val="single" w:sz="4"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4">
    <w:name w:val="xl424"/>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25">
    <w:name w:val="xl425"/>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26">
    <w:name w:val="xl426"/>
    <w:basedOn w:val="a"/>
    <w:rsid w:val="00A66B1B"/>
    <w:pPr>
      <w:pBdr>
        <w:top w:val="single" w:sz="4" w:space="0" w:color="auto"/>
        <w:left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27">
    <w:name w:val="xl427"/>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28">
    <w:name w:val="xl428"/>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29">
    <w:name w:val="xl429"/>
    <w:basedOn w:val="a"/>
    <w:rsid w:val="00A66B1B"/>
    <w:pPr>
      <w:pBdr>
        <w:top w:val="single" w:sz="4" w:space="0" w:color="auto"/>
        <w:left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30">
    <w:name w:val="xl430"/>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1">
    <w:name w:val="xl431"/>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2">
    <w:name w:val="xl432"/>
    <w:basedOn w:val="a"/>
    <w:rsid w:val="00A66B1B"/>
    <w:pPr>
      <w:pBdr>
        <w:top w:val="single" w:sz="4" w:space="0" w:color="auto"/>
        <w:left w:val="single" w:sz="4" w:space="0" w:color="auto"/>
        <w:bottom w:val="single" w:sz="8"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3">
    <w:name w:val="xl433"/>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bg-BG"/>
    </w:rPr>
  </w:style>
  <w:style w:type="paragraph" w:customStyle="1" w:styleId="xl434">
    <w:name w:val="xl43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435">
    <w:name w:val="xl435"/>
    <w:basedOn w:val="a"/>
    <w:rsid w:val="00A66B1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6">
    <w:name w:val="xl436"/>
    <w:basedOn w:val="a"/>
    <w:rsid w:val="00A66B1B"/>
    <w:pPr>
      <w:pBdr>
        <w:top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7">
    <w:name w:val="xl437"/>
    <w:basedOn w:val="a"/>
    <w:rsid w:val="00A66B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8">
    <w:name w:val="xl438"/>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9">
    <w:name w:val="xl439"/>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440">
    <w:name w:val="xl440"/>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441">
    <w:name w:val="xl441"/>
    <w:basedOn w:val="a"/>
    <w:rsid w:val="00A66B1B"/>
    <w:pPr>
      <w:pBdr>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42">
    <w:name w:val="xl442"/>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43">
    <w:name w:val="xl443"/>
    <w:basedOn w:val="a"/>
    <w:rsid w:val="00A66B1B"/>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4">
    <w:name w:val="xl444"/>
    <w:basedOn w:val="a"/>
    <w:rsid w:val="00A66B1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5">
    <w:name w:val="xl445"/>
    <w:basedOn w:val="a"/>
    <w:rsid w:val="00A66B1B"/>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6">
    <w:name w:val="xl446"/>
    <w:basedOn w:val="a"/>
    <w:rsid w:val="00A66B1B"/>
    <w:pPr>
      <w:pBdr>
        <w:top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7">
    <w:name w:val="xl447"/>
    <w:basedOn w:val="a"/>
    <w:rsid w:val="00A66B1B"/>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48">
    <w:name w:val="xl448"/>
    <w:basedOn w:val="a"/>
    <w:rsid w:val="00A66B1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49">
    <w:name w:val="xl449"/>
    <w:basedOn w:val="a"/>
    <w:rsid w:val="00A66B1B"/>
    <w:pPr>
      <w:pBdr>
        <w:top w:val="single" w:sz="8" w:space="0" w:color="auto"/>
        <w:left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0">
    <w:name w:val="xl450"/>
    <w:basedOn w:val="a"/>
    <w:rsid w:val="00A66B1B"/>
    <w:pPr>
      <w:pBdr>
        <w:top w:val="single" w:sz="4" w:space="0" w:color="auto"/>
        <w:left w:val="single" w:sz="8"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1">
    <w:name w:val="xl451"/>
    <w:basedOn w:val="a"/>
    <w:rsid w:val="00A66B1B"/>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2">
    <w:name w:val="xl452"/>
    <w:basedOn w:val="a"/>
    <w:rsid w:val="00A66B1B"/>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3">
    <w:name w:val="xl453"/>
    <w:basedOn w:val="a"/>
    <w:rsid w:val="00A66B1B"/>
    <w:pPr>
      <w:pBdr>
        <w:top w:val="single" w:sz="8"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4">
    <w:name w:val="xl454"/>
    <w:basedOn w:val="a"/>
    <w:rsid w:val="00A66B1B"/>
    <w:pPr>
      <w:pBdr>
        <w:top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5">
    <w:name w:val="xl455"/>
    <w:basedOn w:val="a"/>
    <w:rsid w:val="00A66B1B"/>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6">
    <w:name w:val="xl456"/>
    <w:basedOn w:val="a"/>
    <w:rsid w:val="00A66B1B"/>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7">
    <w:name w:val="xl457"/>
    <w:basedOn w:val="a"/>
    <w:rsid w:val="00A66B1B"/>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8">
    <w:name w:val="xl458"/>
    <w:basedOn w:val="a"/>
    <w:rsid w:val="00A66B1B"/>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9">
    <w:name w:val="xl459"/>
    <w:basedOn w:val="a"/>
    <w:rsid w:val="00A66B1B"/>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0">
    <w:name w:val="xl460"/>
    <w:basedOn w:val="a"/>
    <w:rsid w:val="00A66B1B"/>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1">
    <w:name w:val="xl461"/>
    <w:basedOn w:val="a"/>
    <w:rsid w:val="00A66B1B"/>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2">
    <w:name w:val="xl462"/>
    <w:basedOn w:val="a"/>
    <w:rsid w:val="00A66B1B"/>
    <w:pPr>
      <w:pBdr>
        <w:top w:val="single" w:sz="8" w:space="0" w:color="auto"/>
        <w:left w:val="single" w:sz="8"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3">
    <w:name w:val="xl463"/>
    <w:basedOn w:val="a"/>
    <w:rsid w:val="00A66B1B"/>
    <w:pPr>
      <w:pBdr>
        <w:top w:val="single" w:sz="8" w:space="0" w:color="auto"/>
        <w:left w:val="single" w:sz="4"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4">
    <w:name w:val="xl464"/>
    <w:basedOn w:val="a"/>
    <w:rsid w:val="00A66B1B"/>
    <w:pPr>
      <w:pBdr>
        <w:top w:val="single" w:sz="8" w:space="0" w:color="auto"/>
        <w:left w:val="single" w:sz="4" w:space="0" w:color="auto"/>
        <w:bottom w:val="double" w:sz="6"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5">
    <w:name w:val="xl465"/>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6">
    <w:name w:val="xl466"/>
    <w:basedOn w:val="a"/>
    <w:rsid w:val="00A66B1B"/>
    <w:pPr>
      <w:pBdr>
        <w:top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7">
    <w:name w:val="xl467"/>
    <w:basedOn w:val="a"/>
    <w:rsid w:val="00A66B1B"/>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8">
    <w:name w:val="xl468"/>
    <w:basedOn w:val="a"/>
    <w:rsid w:val="00A66B1B"/>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9">
    <w:name w:val="xl469"/>
    <w:basedOn w:val="a"/>
    <w:rsid w:val="00A66B1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70">
    <w:name w:val="xl470"/>
    <w:basedOn w:val="a"/>
    <w:rsid w:val="00A66B1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71">
    <w:name w:val="xl471"/>
    <w:basedOn w:val="a"/>
    <w:rsid w:val="00A66B1B"/>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2">
    <w:name w:val="xl472"/>
    <w:basedOn w:val="a"/>
    <w:rsid w:val="00A66B1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3">
    <w:name w:val="xl473"/>
    <w:basedOn w:val="a"/>
    <w:rsid w:val="00A66B1B"/>
    <w:pPr>
      <w:pBdr>
        <w:top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4">
    <w:name w:val="xl474"/>
    <w:basedOn w:val="a"/>
    <w:rsid w:val="00A66B1B"/>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5">
    <w:name w:val="xl475"/>
    <w:basedOn w:val="a"/>
    <w:rsid w:val="00A66B1B"/>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6">
    <w:name w:val="xl476"/>
    <w:basedOn w:val="a"/>
    <w:rsid w:val="00A66B1B"/>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7">
    <w:name w:val="xl477"/>
    <w:basedOn w:val="a"/>
    <w:rsid w:val="00A66B1B"/>
    <w:pPr>
      <w:pBdr>
        <w:top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8">
    <w:name w:val="xl478"/>
    <w:basedOn w:val="a"/>
    <w:rsid w:val="00A66B1B"/>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9">
    <w:name w:val="xl479"/>
    <w:basedOn w:val="a"/>
    <w:rsid w:val="00A66B1B"/>
    <w:pPr>
      <w:pBdr>
        <w:top w:val="single" w:sz="4"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80">
    <w:name w:val="xl480"/>
    <w:basedOn w:val="a"/>
    <w:rsid w:val="00A66B1B"/>
    <w:pPr>
      <w:pBdr>
        <w:top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81">
    <w:name w:val="xl481"/>
    <w:basedOn w:val="a"/>
    <w:rsid w:val="00A66B1B"/>
    <w:pPr>
      <w:pBdr>
        <w:top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TableContents">
    <w:name w:val="Table Contents"/>
    <w:basedOn w:val="a"/>
    <w:uiPriority w:val="99"/>
    <w:qFormat/>
    <w:rsid w:val="0071797D"/>
    <w:pPr>
      <w:suppressLineNumbers/>
      <w:spacing w:after="0" w:line="240" w:lineRule="auto"/>
    </w:pPr>
    <w:rPr>
      <w:rFonts w:ascii="Liberation Serif" w:eastAsia="SimSun" w:hAnsi="Liberation Serif" w:cs="Mangal"/>
      <w:sz w:val="24"/>
      <w:szCs w:val="24"/>
      <w:lang w:eastAsia="zh-CN" w:bidi="hi-IN"/>
    </w:rPr>
  </w:style>
  <w:style w:type="character" w:customStyle="1" w:styleId="420">
    <w:name w:val="Заглавие #4 (2) + Удебелен"/>
    <w:rsid w:val="001D09D0"/>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50">
    <w:name w:val="Заглавие 5 Знак"/>
    <w:basedOn w:val="a0"/>
    <w:link w:val="5"/>
    <w:uiPriority w:val="99"/>
    <w:rsid w:val="0088767A"/>
    <w:rPr>
      <w:rFonts w:ascii="Times New Roman" w:eastAsia="Times New Roman" w:hAnsi="Times New Roman"/>
      <w:b/>
      <w:bCs/>
      <w:i/>
      <w:iCs/>
      <w:sz w:val="26"/>
      <w:szCs w:val="26"/>
      <w:lang w:eastAsia="ar-SA"/>
    </w:rPr>
  </w:style>
  <w:style w:type="character" w:customStyle="1" w:styleId="BodyTextChar">
    <w:name w:val="Body Text Char"/>
    <w:basedOn w:val="a0"/>
    <w:uiPriority w:val="99"/>
    <w:semiHidden/>
    <w:rsid w:val="0088767A"/>
  </w:style>
  <w:style w:type="character" w:customStyle="1" w:styleId="Bodytext5">
    <w:name w:val="Body text (5)_"/>
    <w:basedOn w:val="a0"/>
    <w:link w:val="Bodytext50"/>
    <w:uiPriority w:val="99"/>
    <w:locked/>
    <w:rsid w:val="0088767A"/>
    <w:rPr>
      <w:rFonts w:ascii="Times New Roman" w:hAnsi="Times New Roman"/>
      <w:i/>
      <w:iCs/>
      <w:sz w:val="23"/>
      <w:szCs w:val="23"/>
      <w:shd w:val="clear" w:color="auto" w:fill="FFFFFF"/>
    </w:rPr>
  </w:style>
  <w:style w:type="paragraph" w:customStyle="1" w:styleId="Bodytext50">
    <w:name w:val="Body text (5)"/>
    <w:basedOn w:val="a"/>
    <w:link w:val="Bodytext5"/>
    <w:uiPriority w:val="99"/>
    <w:rsid w:val="0088767A"/>
    <w:pPr>
      <w:shd w:val="clear" w:color="auto" w:fill="FFFFFF"/>
      <w:spacing w:after="0" w:line="274" w:lineRule="exact"/>
      <w:jc w:val="both"/>
    </w:pPr>
    <w:rPr>
      <w:rFonts w:ascii="Times New Roman" w:hAnsi="Times New Roman"/>
      <w:i/>
      <w:iCs/>
      <w:sz w:val="23"/>
      <w:szCs w:val="23"/>
      <w:lang w:eastAsia="bg-BG"/>
    </w:rPr>
  </w:style>
  <w:style w:type="paragraph" w:customStyle="1" w:styleId="1d">
    <w:name w:val="Заглавие1"/>
    <w:basedOn w:val="a"/>
    <w:rsid w:val="0088767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Razdel">
    <w:name w:val="Razdel"/>
    <w:basedOn w:val="a"/>
    <w:rsid w:val="0088767A"/>
    <w:pPr>
      <w:widowControl w:val="0"/>
      <w:tabs>
        <w:tab w:val="center" w:pos="1083"/>
        <w:tab w:val="left" w:pos="3060"/>
      </w:tabs>
      <w:spacing w:before="120" w:after="120" w:line="360" w:lineRule="auto"/>
      <w:ind w:firstLine="851"/>
      <w:jc w:val="both"/>
    </w:pPr>
    <w:rPr>
      <w:rFonts w:ascii="Times New Roman" w:eastAsia="Times New Roman" w:hAnsi="Times New Roman"/>
      <w:b/>
      <w:caps/>
      <w:sz w:val="28"/>
      <w:szCs w:val="20"/>
    </w:rPr>
  </w:style>
  <w:style w:type="character" w:customStyle="1" w:styleId="af9">
    <w:name w:val="Без разредка Знак"/>
    <w:basedOn w:val="a0"/>
    <w:link w:val="af4"/>
    <w:uiPriority w:val="99"/>
    <w:locked/>
    <w:rsid w:val="0088767A"/>
    <w:rPr>
      <w:sz w:val="22"/>
      <w:szCs w:val="22"/>
      <w:lang w:eastAsia="en-US"/>
    </w:rPr>
  </w:style>
  <w:style w:type="paragraph" w:styleId="1e">
    <w:name w:val="toc 1"/>
    <w:basedOn w:val="a"/>
    <w:next w:val="a"/>
    <w:autoRedefine/>
    <w:uiPriority w:val="99"/>
    <w:rsid w:val="0088767A"/>
    <w:pPr>
      <w:tabs>
        <w:tab w:val="left" w:pos="480"/>
        <w:tab w:val="num" w:pos="720"/>
        <w:tab w:val="right" w:leader="dot" w:pos="9514"/>
      </w:tabs>
      <w:suppressAutoHyphens/>
      <w:spacing w:before="600" w:after="0" w:line="240" w:lineRule="auto"/>
      <w:ind w:left="720" w:hanging="360"/>
    </w:pPr>
    <w:rPr>
      <w:rFonts w:ascii="Times New Roman" w:eastAsia="Times New Roman" w:hAnsi="Times New Roman"/>
      <w:sz w:val="24"/>
      <w:szCs w:val="24"/>
      <w:lang w:eastAsia="ar-SA"/>
    </w:rPr>
  </w:style>
  <w:style w:type="character" w:customStyle="1" w:styleId="FootnoteTextChar">
    <w:name w:val="Footnote Text Char"/>
    <w:aliases w:val="Podrozdział Char"/>
    <w:uiPriority w:val="99"/>
    <w:semiHidden/>
    <w:locked/>
    <w:rsid w:val="0088767A"/>
    <w:rPr>
      <w:rFonts w:ascii="Times New Roman" w:hAnsi="Times New Roman"/>
      <w:lang w:val="en-GB" w:eastAsia="ar-SA" w:bidi="ar-SA"/>
    </w:rPr>
  </w:style>
  <w:style w:type="character" w:customStyle="1" w:styleId="1f">
    <w:name w:val="Текст под линия Знак1"/>
    <w:aliases w:val="Podrozdział Знак1"/>
    <w:basedOn w:val="a0"/>
    <w:uiPriority w:val="99"/>
    <w:semiHidden/>
    <w:rsid w:val="0088767A"/>
    <w:rPr>
      <w:rFonts w:ascii="Calibri" w:hAnsi="Calibri" w:cs="Times New Roman"/>
      <w:sz w:val="20"/>
      <w:szCs w:val="20"/>
    </w:rPr>
  </w:style>
  <w:style w:type="paragraph" w:styleId="aff5">
    <w:name w:val="List"/>
    <w:basedOn w:val="afb"/>
    <w:uiPriority w:val="99"/>
    <w:semiHidden/>
    <w:rsid w:val="0088767A"/>
    <w:pPr>
      <w:suppressAutoHyphens/>
      <w:spacing w:line="240" w:lineRule="auto"/>
    </w:pPr>
    <w:rPr>
      <w:rFonts w:ascii="Times New Roman" w:eastAsia="Times New Roman" w:hAnsi="Times New Roman" w:cs="Tahoma"/>
      <w:sz w:val="24"/>
      <w:szCs w:val="24"/>
      <w:lang w:eastAsia="ar-SA"/>
    </w:rPr>
  </w:style>
  <w:style w:type="paragraph" w:styleId="aff6">
    <w:name w:val="List Bullet"/>
    <w:basedOn w:val="a"/>
    <w:uiPriority w:val="99"/>
    <w:semiHidden/>
    <w:rsid w:val="0088767A"/>
    <w:pPr>
      <w:tabs>
        <w:tab w:val="num" w:pos="1247"/>
      </w:tabs>
      <w:suppressAutoHyphens/>
      <w:spacing w:after="0" w:line="288" w:lineRule="auto"/>
      <w:ind w:left="1247" w:hanging="396"/>
      <w:jc w:val="both"/>
    </w:pPr>
    <w:rPr>
      <w:rFonts w:ascii="Times New Roman" w:eastAsia="Times New Roman" w:hAnsi="Times New Roman"/>
      <w:sz w:val="24"/>
      <w:szCs w:val="24"/>
      <w:lang w:eastAsia="ar-SA"/>
    </w:rPr>
  </w:style>
  <w:style w:type="paragraph" w:styleId="27">
    <w:name w:val="List 2"/>
    <w:basedOn w:val="a"/>
    <w:uiPriority w:val="99"/>
    <w:semiHidden/>
    <w:rsid w:val="0088767A"/>
    <w:pPr>
      <w:suppressAutoHyphens/>
      <w:spacing w:after="0" w:line="240" w:lineRule="auto"/>
      <w:ind w:left="566" w:hanging="283"/>
      <w:contextualSpacing/>
    </w:pPr>
    <w:rPr>
      <w:rFonts w:ascii="Times New Roman" w:eastAsia="Times New Roman" w:hAnsi="Times New Roman"/>
      <w:sz w:val="24"/>
      <w:szCs w:val="24"/>
      <w:lang w:eastAsia="ar-SA"/>
    </w:rPr>
  </w:style>
  <w:style w:type="paragraph" w:styleId="38">
    <w:name w:val="List 3"/>
    <w:basedOn w:val="a"/>
    <w:uiPriority w:val="99"/>
    <w:semiHidden/>
    <w:rsid w:val="0088767A"/>
    <w:pPr>
      <w:suppressAutoHyphens/>
      <w:spacing w:after="0" w:line="240" w:lineRule="auto"/>
      <w:ind w:left="849" w:hanging="283"/>
      <w:contextualSpacing/>
    </w:pPr>
    <w:rPr>
      <w:rFonts w:ascii="Times New Roman" w:eastAsia="Times New Roman" w:hAnsi="Times New Roman"/>
      <w:sz w:val="24"/>
      <w:szCs w:val="24"/>
      <w:lang w:eastAsia="ar-SA"/>
    </w:rPr>
  </w:style>
  <w:style w:type="paragraph" w:styleId="44">
    <w:name w:val="List 4"/>
    <w:basedOn w:val="a"/>
    <w:uiPriority w:val="99"/>
    <w:semiHidden/>
    <w:rsid w:val="0088767A"/>
    <w:pPr>
      <w:suppressAutoHyphens/>
      <w:spacing w:after="0" w:line="240" w:lineRule="auto"/>
      <w:ind w:left="1132" w:hanging="283"/>
      <w:contextualSpacing/>
    </w:pPr>
    <w:rPr>
      <w:rFonts w:ascii="Times New Roman" w:eastAsia="Times New Roman" w:hAnsi="Times New Roman"/>
      <w:sz w:val="24"/>
      <w:szCs w:val="24"/>
      <w:lang w:eastAsia="ar-SA"/>
    </w:rPr>
  </w:style>
  <w:style w:type="paragraph" w:styleId="2">
    <w:name w:val="List Bullet 2"/>
    <w:basedOn w:val="a"/>
    <w:uiPriority w:val="99"/>
    <w:semiHidden/>
    <w:rsid w:val="0088767A"/>
    <w:pPr>
      <w:numPr>
        <w:numId w:val="13"/>
      </w:numPr>
      <w:tabs>
        <w:tab w:val="clear" w:pos="360"/>
        <w:tab w:val="num" w:pos="643"/>
      </w:tabs>
      <w:suppressAutoHyphens/>
      <w:spacing w:after="0" w:line="240" w:lineRule="auto"/>
      <w:ind w:left="643"/>
      <w:contextualSpacing/>
    </w:pPr>
    <w:rPr>
      <w:rFonts w:ascii="Times New Roman" w:eastAsia="Times New Roman" w:hAnsi="Times New Roman"/>
      <w:sz w:val="24"/>
      <w:szCs w:val="24"/>
      <w:lang w:eastAsia="ar-SA"/>
    </w:rPr>
  </w:style>
  <w:style w:type="paragraph" w:styleId="3">
    <w:name w:val="List Bullet 3"/>
    <w:basedOn w:val="a"/>
    <w:uiPriority w:val="99"/>
    <w:semiHidden/>
    <w:rsid w:val="0088767A"/>
    <w:pPr>
      <w:numPr>
        <w:numId w:val="14"/>
      </w:numPr>
      <w:tabs>
        <w:tab w:val="clear" w:pos="643"/>
        <w:tab w:val="num" w:pos="926"/>
      </w:tabs>
      <w:suppressAutoHyphens/>
      <w:spacing w:after="0" w:line="240" w:lineRule="auto"/>
      <w:ind w:left="926"/>
      <w:contextualSpacing/>
    </w:pPr>
    <w:rPr>
      <w:rFonts w:ascii="Times New Roman" w:eastAsia="Times New Roman" w:hAnsi="Times New Roman"/>
      <w:sz w:val="24"/>
      <w:szCs w:val="24"/>
      <w:lang w:eastAsia="ar-SA"/>
    </w:rPr>
  </w:style>
  <w:style w:type="paragraph" w:styleId="4">
    <w:name w:val="List Bullet 4"/>
    <w:basedOn w:val="a"/>
    <w:uiPriority w:val="99"/>
    <w:semiHidden/>
    <w:rsid w:val="0088767A"/>
    <w:pPr>
      <w:numPr>
        <w:numId w:val="15"/>
      </w:numPr>
      <w:tabs>
        <w:tab w:val="clear" w:pos="926"/>
        <w:tab w:val="num" w:pos="1209"/>
      </w:tabs>
      <w:suppressAutoHyphens/>
      <w:spacing w:after="0" w:line="240" w:lineRule="auto"/>
      <w:ind w:left="1209"/>
      <w:contextualSpacing/>
    </w:pPr>
    <w:rPr>
      <w:rFonts w:ascii="Times New Roman" w:eastAsia="Times New Roman" w:hAnsi="Times New Roman"/>
      <w:sz w:val="24"/>
      <w:szCs w:val="24"/>
      <w:lang w:eastAsia="ar-SA"/>
    </w:rPr>
  </w:style>
  <w:style w:type="paragraph" w:styleId="aff7">
    <w:name w:val="Subtitle"/>
    <w:basedOn w:val="a"/>
    <w:next w:val="a"/>
    <w:link w:val="aff8"/>
    <w:uiPriority w:val="99"/>
    <w:qFormat/>
    <w:rsid w:val="0088767A"/>
    <w:pPr>
      <w:numPr>
        <w:ilvl w:val="1"/>
      </w:numPr>
    </w:pPr>
    <w:rPr>
      <w:rFonts w:ascii="Cambria" w:eastAsia="Times New Roman" w:hAnsi="Cambria"/>
      <w:i/>
      <w:iCs/>
      <w:color w:val="4F81BD"/>
      <w:spacing w:val="15"/>
      <w:sz w:val="24"/>
      <w:szCs w:val="24"/>
    </w:rPr>
  </w:style>
  <w:style w:type="character" w:customStyle="1" w:styleId="aff8">
    <w:name w:val="Подзаглавие Знак"/>
    <w:basedOn w:val="a0"/>
    <w:link w:val="aff7"/>
    <w:uiPriority w:val="99"/>
    <w:rsid w:val="0088767A"/>
    <w:rPr>
      <w:rFonts w:ascii="Cambria" w:eastAsia="Times New Roman" w:hAnsi="Cambria"/>
      <w:i/>
      <w:iCs/>
      <w:color w:val="4F81BD"/>
      <w:spacing w:val="15"/>
      <w:sz w:val="24"/>
      <w:szCs w:val="24"/>
      <w:lang w:eastAsia="en-US"/>
    </w:rPr>
  </w:style>
  <w:style w:type="paragraph" w:styleId="aff9">
    <w:name w:val="Body Text First Indent"/>
    <w:basedOn w:val="afb"/>
    <w:link w:val="affa"/>
    <w:uiPriority w:val="99"/>
    <w:semiHidden/>
    <w:rsid w:val="0088767A"/>
    <w:pPr>
      <w:suppressAutoHyphens/>
      <w:spacing w:line="240" w:lineRule="auto"/>
      <w:ind w:firstLine="210"/>
    </w:pPr>
    <w:rPr>
      <w:rFonts w:ascii="Times New Roman" w:eastAsia="Times New Roman" w:hAnsi="Times New Roman" w:cs="Times New Roman"/>
      <w:sz w:val="24"/>
      <w:szCs w:val="24"/>
      <w:lang w:eastAsia="ar-SA"/>
    </w:rPr>
  </w:style>
  <w:style w:type="character" w:customStyle="1" w:styleId="affa">
    <w:name w:val="Основен текст отстъп първи ред Знак"/>
    <w:basedOn w:val="afc"/>
    <w:link w:val="aff9"/>
    <w:uiPriority w:val="99"/>
    <w:semiHidden/>
    <w:rsid w:val="0088767A"/>
    <w:rPr>
      <w:rFonts w:ascii="Times New Roman" w:eastAsia="Times New Roman" w:hAnsi="Times New Roman" w:cstheme="minorBidi"/>
      <w:sz w:val="24"/>
      <w:szCs w:val="24"/>
      <w:lang w:eastAsia="ar-SA"/>
    </w:rPr>
  </w:style>
  <w:style w:type="paragraph" w:styleId="28">
    <w:name w:val="Body Text First Indent 2"/>
    <w:basedOn w:val="aff1"/>
    <w:link w:val="29"/>
    <w:uiPriority w:val="99"/>
    <w:semiHidden/>
    <w:rsid w:val="0088767A"/>
    <w:pPr>
      <w:suppressAutoHyphens/>
      <w:ind w:firstLine="210"/>
      <w:jc w:val="left"/>
    </w:pPr>
    <w:rPr>
      <w:sz w:val="24"/>
      <w:szCs w:val="24"/>
      <w:lang w:val="en-GB" w:eastAsia="ar-SA"/>
    </w:rPr>
  </w:style>
  <w:style w:type="character" w:customStyle="1" w:styleId="29">
    <w:name w:val="Основен текст отстъп първи ред 2 Знак"/>
    <w:basedOn w:val="aff2"/>
    <w:link w:val="28"/>
    <w:uiPriority w:val="99"/>
    <w:semiHidden/>
    <w:rsid w:val="0088767A"/>
    <w:rPr>
      <w:rFonts w:ascii="Times New Roman" w:eastAsia="Times New Roman" w:hAnsi="Times New Roman"/>
      <w:sz w:val="24"/>
      <w:szCs w:val="24"/>
      <w:lang w:val="en-GB" w:eastAsia="ar-SA"/>
    </w:rPr>
  </w:style>
  <w:style w:type="paragraph" w:styleId="2a">
    <w:name w:val="Body Text Indent 2"/>
    <w:basedOn w:val="a"/>
    <w:link w:val="2b"/>
    <w:uiPriority w:val="99"/>
    <w:semiHidden/>
    <w:rsid w:val="0088767A"/>
    <w:pPr>
      <w:tabs>
        <w:tab w:val="left" w:pos="4495"/>
      </w:tabs>
      <w:suppressAutoHyphens/>
      <w:spacing w:after="0" w:line="240" w:lineRule="auto"/>
      <w:ind w:left="5387" w:hanging="4253"/>
      <w:jc w:val="both"/>
    </w:pPr>
    <w:rPr>
      <w:rFonts w:ascii="SwissCyr" w:eastAsia="Times New Roman" w:hAnsi="SwissCyr"/>
      <w:sz w:val="24"/>
      <w:szCs w:val="20"/>
      <w:lang w:eastAsia="ar-SA"/>
    </w:rPr>
  </w:style>
  <w:style w:type="character" w:customStyle="1" w:styleId="2b">
    <w:name w:val="Основен текст с отстъп 2 Знак"/>
    <w:basedOn w:val="a0"/>
    <w:link w:val="2a"/>
    <w:uiPriority w:val="99"/>
    <w:semiHidden/>
    <w:rsid w:val="0088767A"/>
    <w:rPr>
      <w:rFonts w:ascii="SwissCyr" w:eastAsia="Times New Roman" w:hAnsi="SwissCyr"/>
      <w:sz w:val="24"/>
      <w:lang w:eastAsia="ar-SA"/>
    </w:rPr>
  </w:style>
  <w:style w:type="paragraph" w:styleId="affb">
    <w:name w:val="Plain Text"/>
    <w:basedOn w:val="a"/>
    <w:link w:val="affc"/>
    <w:uiPriority w:val="99"/>
    <w:semiHidden/>
    <w:rsid w:val="0088767A"/>
    <w:pPr>
      <w:spacing w:after="0" w:line="240" w:lineRule="auto"/>
    </w:pPr>
    <w:rPr>
      <w:rFonts w:ascii="Courier New" w:eastAsia="Times New Roman" w:hAnsi="Courier New"/>
      <w:sz w:val="20"/>
      <w:szCs w:val="20"/>
      <w:lang w:eastAsia="bg-BG"/>
    </w:rPr>
  </w:style>
  <w:style w:type="character" w:customStyle="1" w:styleId="affc">
    <w:name w:val="Обикновен текст Знак"/>
    <w:basedOn w:val="a0"/>
    <w:link w:val="affb"/>
    <w:uiPriority w:val="99"/>
    <w:semiHidden/>
    <w:rsid w:val="0088767A"/>
    <w:rPr>
      <w:rFonts w:ascii="Courier New" w:eastAsia="Times New Roman" w:hAnsi="Courier New"/>
    </w:rPr>
  </w:style>
  <w:style w:type="paragraph" w:customStyle="1" w:styleId="Char1CharCharChar">
    <w:name w:val="Char1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Heading">
    <w:name w:val="Heading"/>
    <w:basedOn w:val="a"/>
    <w:next w:val="afb"/>
    <w:uiPriority w:val="99"/>
    <w:rsid w:val="0088767A"/>
    <w:pPr>
      <w:keepNext/>
      <w:suppressAutoHyphens/>
      <w:spacing w:before="240" w:after="120" w:line="240" w:lineRule="auto"/>
    </w:pPr>
    <w:rPr>
      <w:rFonts w:ascii="Arial" w:eastAsia="Arial Unicode MS" w:hAnsi="Arial" w:cs="Tahoma"/>
      <w:sz w:val="28"/>
      <w:szCs w:val="28"/>
      <w:lang w:eastAsia="ar-SA"/>
    </w:rPr>
  </w:style>
  <w:style w:type="paragraph" w:customStyle="1" w:styleId="Index">
    <w:name w:val="Index"/>
    <w:basedOn w:val="a"/>
    <w:uiPriority w:val="99"/>
    <w:rsid w:val="0088767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CharChar2">
    <w:name w:val="Char Char Char2"/>
    <w:basedOn w:val="a"/>
    <w:uiPriority w:val="99"/>
    <w:rsid w:val="0088767A"/>
    <w:pPr>
      <w:tabs>
        <w:tab w:val="left" w:pos="709"/>
      </w:tabs>
      <w:suppressAutoHyphens/>
      <w:spacing w:after="0" w:line="240" w:lineRule="auto"/>
    </w:pPr>
    <w:rPr>
      <w:rFonts w:ascii="Tahoma" w:eastAsia="Times New Roman" w:hAnsi="Tahoma"/>
      <w:sz w:val="24"/>
      <w:szCs w:val="24"/>
      <w:lang w:val="pl-PL" w:eastAsia="ar-SA"/>
    </w:rPr>
  </w:style>
  <w:style w:type="paragraph" w:customStyle="1" w:styleId="Contents10">
    <w:name w:val="Contents 10"/>
    <w:basedOn w:val="Index"/>
    <w:uiPriority w:val="99"/>
    <w:rsid w:val="0088767A"/>
    <w:pPr>
      <w:tabs>
        <w:tab w:val="right" w:leader="dot" w:pos="-27882"/>
      </w:tabs>
      <w:ind w:left="2547"/>
    </w:pPr>
  </w:style>
  <w:style w:type="paragraph" w:customStyle="1" w:styleId="TableHeading">
    <w:name w:val="Table Heading"/>
    <w:basedOn w:val="TableContents"/>
    <w:uiPriority w:val="99"/>
    <w:rsid w:val="0088767A"/>
    <w:pPr>
      <w:suppressAutoHyphens/>
      <w:jc w:val="center"/>
    </w:pPr>
    <w:rPr>
      <w:rFonts w:ascii="Times New Roman" w:eastAsia="Times New Roman" w:hAnsi="Times New Roman" w:cs="Times New Roman"/>
      <w:b/>
      <w:bCs/>
      <w:lang w:eastAsia="ar-SA" w:bidi="ar-SA"/>
    </w:rPr>
  </w:style>
  <w:style w:type="paragraph" w:customStyle="1" w:styleId="CharChar">
    <w:name w:val="Знак Знак Char Char Знак"/>
    <w:basedOn w:val="a"/>
    <w:uiPriority w:val="99"/>
    <w:rsid w:val="0088767A"/>
    <w:pPr>
      <w:tabs>
        <w:tab w:val="left" w:pos="709"/>
      </w:tabs>
      <w:spacing w:after="0" w:line="240" w:lineRule="auto"/>
    </w:pPr>
    <w:rPr>
      <w:rFonts w:ascii="Tahoma" w:eastAsia="Times New Roman" w:hAnsi="Tahoma" w:cs="Arial"/>
      <w:sz w:val="24"/>
      <w:szCs w:val="24"/>
      <w:lang w:val="pl-PL" w:eastAsia="pl-PL"/>
    </w:rPr>
  </w:style>
  <w:style w:type="paragraph" w:customStyle="1" w:styleId="WW-BodyTextIndent3">
    <w:name w:val="WW-Body Text Indent 3"/>
    <w:basedOn w:val="a"/>
    <w:uiPriority w:val="99"/>
    <w:rsid w:val="0088767A"/>
    <w:pPr>
      <w:suppressAutoHyphens/>
      <w:overflowPunct w:val="0"/>
      <w:spacing w:after="120" w:line="240" w:lineRule="auto"/>
      <w:ind w:left="283"/>
    </w:pPr>
    <w:rPr>
      <w:rFonts w:ascii="Times New Roman" w:eastAsia="Times New Roman" w:hAnsi="Times New Roman"/>
      <w:sz w:val="16"/>
      <w:szCs w:val="16"/>
      <w:lang w:eastAsia="ar-SA"/>
    </w:rPr>
  </w:style>
  <w:style w:type="paragraph" w:customStyle="1" w:styleId="WW-PlainText">
    <w:name w:val="WW-Plain Text"/>
    <w:basedOn w:val="a"/>
    <w:uiPriority w:val="99"/>
    <w:rsid w:val="0088767A"/>
    <w:pPr>
      <w:suppressAutoHyphens/>
      <w:overflowPunct w:val="0"/>
      <w:spacing w:after="0" w:line="240" w:lineRule="auto"/>
    </w:pPr>
    <w:rPr>
      <w:rFonts w:ascii="Courier New" w:eastAsia="Times New Roman" w:hAnsi="Courier New" w:cs="Courier New"/>
      <w:sz w:val="20"/>
      <w:szCs w:val="20"/>
      <w:lang w:eastAsia="ar-SA"/>
    </w:rPr>
  </w:style>
  <w:style w:type="paragraph" w:customStyle="1" w:styleId="Style">
    <w:name w:val="Style"/>
    <w:uiPriority w:val="99"/>
    <w:rsid w:val="0088767A"/>
    <w:pPr>
      <w:suppressAutoHyphens/>
      <w:autoSpaceDE w:val="0"/>
      <w:ind w:left="140" w:right="140" w:firstLine="840"/>
      <w:jc w:val="both"/>
    </w:pPr>
    <w:rPr>
      <w:rFonts w:ascii="Times New Roman" w:hAnsi="Times New Roman"/>
      <w:sz w:val="24"/>
      <w:szCs w:val="24"/>
      <w:lang w:eastAsia="ar-SA"/>
    </w:rPr>
  </w:style>
  <w:style w:type="paragraph" w:customStyle="1" w:styleId="normaltableau">
    <w:name w:val="normal_tableau"/>
    <w:basedOn w:val="a"/>
    <w:uiPriority w:val="99"/>
    <w:rsid w:val="0088767A"/>
    <w:pPr>
      <w:suppressAutoHyphens/>
      <w:spacing w:before="120" w:after="120" w:line="240" w:lineRule="auto"/>
      <w:jc w:val="both"/>
    </w:pPr>
    <w:rPr>
      <w:rFonts w:ascii="Optima" w:eastAsia="Times New Roman" w:hAnsi="Optima"/>
      <w:szCs w:val="20"/>
      <w:lang w:val="en-GB" w:eastAsia="ar-SA"/>
    </w:rPr>
  </w:style>
  <w:style w:type="paragraph" w:customStyle="1" w:styleId="Application2">
    <w:name w:val="Application2"/>
    <w:basedOn w:val="a"/>
    <w:autoRedefine/>
    <w:uiPriority w:val="99"/>
    <w:rsid w:val="0088767A"/>
    <w:pPr>
      <w:widowControl w:val="0"/>
      <w:suppressAutoHyphens/>
      <w:snapToGrid w:val="0"/>
      <w:spacing w:after="0" w:line="240" w:lineRule="auto"/>
      <w:ind w:right="74"/>
      <w:jc w:val="both"/>
    </w:pPr>
    <w:rPr>
      <w:rFonts w:ascii="Times New Roman" w:eastAsia="Times New Roman" w:hAnsi="Times New Roman"/>
      <w:kern w:val="28"/>
      <w:sz w:val="24"/>
      <w:szCs w:val="24"/>
    </w:rPr>
  </w:style>
  <w:style w:type="paragraph" w:customStyle="1" w:styleId="affd">
    <w:name w:val="Стил"/>
    <w:uiPriority w:val="99"/>
    <w:rsid w:val="0088767A"/>
    <w:pPr>
      <w:widowControl w:val="0"/>
      <w:autoSpaceDE w:val="0"/>
      <w:autoSpaceDN w:val="0"/>
      <w:adjustRightInd w:val="0"/>
      <w:ind w:left="140" w:right="140" w:firstLine="840"/>
      <w:jc w:val="both"/>
    </w:pPr>
    <w:rPr>
      <w:rFonts w:ascii="Times New Roman" w:eastAsia="MS Mincho" w:hAnsi="Times New Roman"/>
      <w:sz w:val="24"/>
      <w:szCs w:val="24"/>
    </w:rPr>
  </w:style>
  <w:style w:type="paragraph" w:customStyle="1" w:styleId="affe">
    <w:name w:val="Îáèêí. ïàðàãðàô"/>
    <w:basedOn w:val="a"/>
    <w:uiPriority w:val="99"/>
    <w:rsid w:val="0088767A"/>
    <w:pPr>
      <w:spacing w:before="120" w:after="0" w:line="360" w:lineRule="auto"/>
      <w:ind w:firstLine="720"/>
      <w:jc w:val="both"/>
    </w:pPr>
    <w:rPr>
      <w:rFonts w:ascii="Times New Roman" w:eastAsia="Times New Roman" w:hAnsi="Times New Roman"/>
      <w:sz w:val="24"/>
      <w:szCs w:val="20"/>
    </w:rPr>
  </w:style>
  <w:style w:type="paragraph" w:customStyle="1" w:styleId="CharCharCharChar">
    <w:name w:val="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Heading2Arial">
    <w:name w:val="Heading 2 + Arial"/>
    <w:aliases w:val="Bold,Custom Color(RGB(109,110,112)),Justified,Line spacing..."/>
    <w:basedOn w:val="a"/>
    <w:uiPriority w:val="99"/>
    <w:rsid w:val="0088767A"/>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CharChar">
    <w:name w:val="Знак Char Char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a"/>
    <w:uiPriority w:val="99"/>
    <w:rsid w:val="0088767A"/>
    <w:pPr>
      <w:numPr>
        <w:numId w:val="16"/>
      </w:numPr>
      <w:spacing w:after="240" w:line="240" w:lineRule="auto"/>
      <w:jc w:val="both"/>
      <w:outlineLvl w:val="0"/>
    </w:pPr>
    <w:rPr>
      <w:rFonts w:ascii="Times New Roman" w:eastAsia="Times New Roman" w:hAnsi="Times New Roman"/>
      <w:sz w:val="24"/>
      <w:szCs w:val="24"/>
      <w:lang w:val="en-IE"/>
    </w:rPr>
  </w:style>
  <w:style w:type="paragraph" w:customStyle="1" w:styleId="ACLevel2">
    <w:name w:val="AC Level 2"/>
    <w:basedOn w:val="a"/>
    <w:uiPriority w:val="99"/>
    <w:rsid w:val="0088767A"/>
    <w:pPr>
      <w:numPr>
        <w:ilvl w:val="1"/>
        <w:numId w:val="16"/>
      </w:numPr>
      <w:spacing w:after="240" w:line="240" w:lineRule="auto"/>
      <w:jc w:val="both"/>
      <w:outlineLvl w:val="1"/>
    </w:pPr>
    <w:rPr>
      <w:rFonts w:ascii="Times New Roman" w:eastAsia="Times New Roman" w:hAnsi="Times New Roman"/>
      <w:sz w:val="24"/>
      <w:szCs w:val="24"/>
      <w:lang w:val="en-IE"/>
    </w:rPr>
  </w:style>
  <w:style w:type="paragraph" w:customStyle="1" w:styleId="ACLevel3">
    <w:name w:val="AC Level 3"/>
    <w:basedOn w:val="a"/>
    <w:uiPriority w:val="99"/>
    <w:rsid w:val="0088767A"/>
    <w:pPr>
      <w:numPr>
        <w:ilvl w:val="2"/>
        <w:numId w:val="16"/>
      </w:numPr>
      <w:spacing w:after="240" w:line="240" w:lineRule="auto"/>
      <w:jc w:val="both"/>
      <w:outlineLvl w:val="2"/>
    </w:pPr>
    <w:rPr>
      <w:rFonts w:ascii="Times New Roman" w:eastAsia="Times New Roman" w:hAnsi="Times New Roman"/>
      <w:sz w:val="24"/>
      <w:szCs w:val="24"/>
      <w:lang w:val="en-IE"/>
    </w:rPr>
  </w:style>
  <w:style w:type="paragraph" w:customStyle="1" w:styleId="ACLevel4">
    <w:name w:val="AC Level 4"/>
    <w:basedOn w:val="a"/>
    <w:uiPriority w:val="99"/>
    <w:rsid w:val="0088767A"/>
    <w:pPr>
      <w:numPr>
        <w:ilvl w:val="3"/>
        <w:numId w:val="16"/>
      </w:numPr>
      <w:spacing w:after="240" w:line="240" w:lineRule="auto"/>
      <w:jc w:val="both"/>
      <w:outlineLvl w:val="3"/>
    </w:pPr>
    <w:rPr>
      <w:rFonts w:ascii="Times New Roman" w:eastAsia="Times New Roman" w:hAnsi="Times New Roman"/>
      <w:sz w:val="24"/>
      <w:szCs w:val="24"/>
      <w:lang w:val="en-IE"/>
    </w:rPr>
  </w:style>
  <w:style w:type="paragraph" w:customStyle="1" w:styleId="ACLevel5">
    <w:name w:val="AC Level 5"/>
    <w:basedOn w:val="a"/>
    <w:uiPriority w:val="99"/>
    <w:rsid w:val="0088767A"/>
    <w:pPr>
      <w:numPr>
        <w:ilvl w:val="4"/>
        <w:numId w:val="16"/>
      </w:numPr>
      <w:spacing w:after="240" w:line="240" w:lineRule="auto"/>
      <w:jc w:val="both"/>
      <w:outlineLvl w:val="4"/>
    </w:pPr>
    <w:rPr>
      <w:rFonts w:ascii="Times New Roman" w:eastAsia="Times New Roman" w:hAnsi="Times New Roman"/>
      <w:sz w:val="24"/>
      <w:szCs w:val="24"/>
      <w:lang w:val="en-IE"/>
    </w:rPr>
  </w:style>
  <w:style w:type="paragraph" w:customStyle="1" w:styleId="CharCharCharCharCharCharCharCharChar">
    <w:name w:val="Char Char Char Знак Char Char Знак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lauseindent">
    <w:name w:val="clauseindent"/>
    <w:basedOn w:val="a"/>
    <w:uiPriority w:val="99"/>
    <w:rsid w:val="0088767A"/>
    <w:pPr>
      <w:spacing w:after="240" w:line="240" w:lineRule="auto"/>
      <w:ind w:left="851"/>
      <w:jc w:val="both"/>
    </w:pPr>
    <w:rPr>
      <w:rFonts w:ascii="Times New Roman" w:eastAsia="Times New Roman" w:hAnsi="Times New Roman"/>
      <w:sz w:val="24"/>
      <w:szCs w:val="24"/>
      <w:lang w:eastAsia="bg-BG"/>
    </w:rPr>
  </w:style>
  <w:style w:type="paragraph" w:customStyle="1" w:styleId="CharCharCharCharCharChar">
    <w:name w:val="Char Char Char Char Char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
    <w:name w:val="Char Char Char Char Char Char Знак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
    <w:name w:val="Char1 Char Char Char Char Char Char"/>
    <w:basedOn w:val="a"/>
    <w:uiPriority w:val="99"/>
    <w:semiHidden/>
    <w:rsid w:val="0088767A"/>
    <w:pPr>
      <w:tabs>
        <w:tab w:val="left" w:pos="709"/>
      </w:tabs>
      <w:spacing w:after="0" w:line="240" w:lineRule="auto"/>
    </w:pPr>
    <w:rPr>
      <w:rFonts w:ascii="Futura Bk" w:eastAsia="Times New Roman" w:hAnsi="Futura Bk"/>
      <w:sz w:val="24"/>
      <w:szCs w:val="24"/>
      <w:lang w:val="pl-PL" w:eastAsia="pl-PL"/>
    </w:rPr>
  </w:style>
  <w:style w:type="paragraph" w:customStyle="1" w:styleId="CharChar1Char">
    <w:name w:val="Знак Char Char1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CharChar">
    <w:name w:val="Char1 Char Char Char Char Char Знак Знак Char Char Знак Знак Char Char Знак Знак Char Char Знак Знак"/>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Text3">
    <w:name w:val="Text 3"/>
    <w:basedOn w:val="a"/>
    <w:uiPriority w:val="99"/>
    <w:rsid w:val="0088767A"/>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CharCharChar2CharCharCharCharCharCharCharCharCharChar">
    <w:name w:val="Char Char Char2 Char Char Char Char Char Char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CharChar0">
    <w:name w:val="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Style12">
    <w:name w:val="Style12"/>
    <w:basedOn w:val="a"/>
    <w:uiPriority w:val="99"/>
    <w:rsid w:val="0088767A"/>
    <w:pPr>
      <w:widowControl w:val="0"/>
      <w:autoSpaceDE w:val="0"/>
      <w:autoSpaceDN w:val="0"/>
      <w:adjustRightInd w:val="0"/>
      <w:spacing w:after="0" w:line="413" w:lineRule="exact"/>
      <w:jc w:val="center"/>
    </w:pPr>
    <w:rPr>
      <w:rFonts w:ascii="Times New Roman" w:eastAsia="Times New Roman" w:hAnsi="Times New Roman"/>
      <w:sz w:val="24"/>
      <w:szCs w:val="24"/>
      <w:lang w:val="en-US"/>
    </w:rPr>
  </w:style>
  <w:style w:type="paragraph" w:customStyle="1" w:styleId="Style19">
    <w:name w:val="Style19"/>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200">
    <w:name w:val="Style20"/>
    <w:basedOn w:val="a"/>
    <w:uiPriority w:val="99"/>
    <w:rsid w:val="0088767A"/>
    <w:pPr>
      <w:widowControl w:val="0"/>
      <w:autoSpaceDE w:val="0"/>
      <w:autoSpaceDN w:val="0"/>
      <w:adjustRightInd w:val="0"/>
      <w:spacing w:after="0" w:line="269" w:lineRule="exact"/>
      <w:ind w:firstLine="706"/>
      <w:jc w:val="both"/>
    </w:pPr>
    <w:rPr>
      <w:rFonts w:ascii="Times New Roman" w:eastAsia="Times New Roman" w:hAnsi="Times New Roman"/>
      <w:sz w:val="24"/>
      <w:szCs w:val="24"/>
      <w:lang w:val="en-US"/>
    </w:rPr>
  </w:style>
  <w:style w:type="paragraph" w:customStyle="1" w:styleId="Style24">
    <w:name w:val="Style24"/>
    <w:basedOn w:val="a"/>
    <w:uiPriority w:val="99"/>
    <w:rsid w:val="0088767A"/>
    <w:pPr>
      <w:widowControl w:val="0"/>
      <w:autoSpaceDE w:val="0"/>
      <w:autoSpaceDN w:val="0"/>
      <w:adjustRightInd w:val="0"/>
      <w:spacing w:after="0" w:line="264" w:lineRule="exact"/>
      <w:ind w:hanging="341"/>
      <w:jc w:val="both"/>
    </w:pPr>
    <w:rPr>
      <w:rFonts w:ascii="Times New Roman" w:eastAsia="Times New Roman" w:hAnsi="Times New Roman"/>
      <w:sz w:val="24"/>
      <w:szCs w:val="24"/>
      <w:lang w:val="en-US"/>
    </w:rPr>
  </w:style>
  <w:style w:type="paragraph" w:customStyle="1" w:styleId="Style128">
    <w:name w:val="Style128"/>
    <w:basedOn w:val="a"/>
    <w:uiPriority w:val="99"/>
    <w:rsid w:val="0088767A"/>
    <w:pPr>
      <w:widowControl w:val="0"/>
      <w:autoSpaceDE w:val="0"/>
      <w:autoSpaceDN w:val="0"/>
      <w:adjustRightInd w:val="0"/>
      <w:spacing w:after="0" w:line="312" w:lineRule="exact"/>
      <w:ind w:firstLine="710"/>
    </w:pPr>
    <w:rPr>
      <w:rFonts w:ascii="Times New Roman" w:eastAsia="Times New Roman" w:hAnsi="Times New Roman"/>
      <w:sz w:val="24"/>
      <w:szCs w:val="24"/>
      <w:lang w:val="en-US"/>
    </w:rPr>
  </w:style>
  <w:style w:type="paragraph" w:customStyle="1" w:styleId="Style132">
    <w:name w:val="Style132"/>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46">
    <w:name w:val="Style46"/>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52">
    <w:name w:val="Style52"/>
    <w:basedOn w:val="a"/>
    <w:uiPriority w:val="99"/>
    <w:rsid w:val="0088767A"/>
    <w:pPr>
      <w:widowControl w:val="0"/>
      <w:autoSpaceDE w:val="0"/>
      <w:autoSpaceDN w:val="0"/>
      <w:adjustRightInd w:val="0"/>
      <w:spacing w:after="0" w:line="240" w:lineRule="auto"/>
      <w:jc w:val="both"/>
    </w:pPr>
    <w:rPr>
      <w:rFonts w:ascii="Times New Roman" w:eastAsia="Times New Roman" w:hAnsi="Times New Roman"/>
      <w:sz w:val="24"/>
      <w:szCs w:val="24"/>
      <w:lang w:val="en-US"/>
    </w:rPr>
  </w:style>
  <w:style w:type="paragraph" w:customStyle="1" w:styleId="Style158">
    <w:name w:val="Style158"/>
    <w:basedOn w:val="a"/>
    <w:uiPriority w:val="99"/>
    <w:rsid w:val="0088767A"/>
    <w:pPr>
      <w:widowControl w:val="0"/>
      <w:autoSpaceDE w:val="0"/>
      <w:autoSpaceDN w:val="0"/>
      <w:adjustRightInd w:val="0"/>
      <w:spacing w:after="0" w:line="307" w:lineRule="exact"/>
      <w:jc w:val="center"/>
    </w:pPr>
    <w:rPr>
      <w:rFonts w:ascii="Times New Roman" w:eastAsia="Times New Roman" w:hAnsi="Times New Roman"/>
      <w:sz w:val="24"/>
      <w:szCs w:val="24"/>
      <w:lang w:val="en-US"/>
    </w:rPr>
  </w:style>
  <w:style w:type="paragraph" w:customStyle="1" w:styleId="Style87">
    <w:name w:val="Style87"/>
    <w:basedOn w:val="a"/>
    <w:uiPriority w:val="99"/>
    <w:rsid w:val="0088767A"/>
    <w:pPr>
      <w:widowControl w:val="0"/>
      <w:autoSpaceDE w:val="0"/>
      <w:autoSpaceDN w:val="0"/>
      <w:adjustRightInd w:val="0"/>
      <w:spacing w:after="0" w:line="509" w:lineRule="exact"/>
      <w:ind w:firstLine="2496"/>
    </w:pPr>
    <w:rPr>
      <w:rFonts w:ascii="Times New Roman" w:eastAsia="Times New Roman" w:hAnsi="Times New Roman"/>
      <w:sz w:val="24"/>
      <w:szCs w:val="24"/>
      <w:lang w:val="en-US"/>
    </w:rPr>
  </w:style>
  <w:style w:type="paragraph" w:customStyle="1" w:styleId="Style89">
    <w:name w:val="Style89"/>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70">
    <w:name w:val="Style70"/>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68">
    <w:name w:val="Style168"/>
    <w:basedOn w:val="a"/>
    <w:uiPriority w:val="99"/>
    <w:rsid w:val="0088767A"/>
    <w:pPr>
      <w:widowControl w:val="0"/>
      <w:autoSpaceDE w:val="0"/>
      <w:autoSpaceDN w:val="0"/>
      <w:adjustRightInd w:val="0"/>
      <w:spacing w:after="0" w:line="278" w:lineRule="exact"/>
    </w:pPr>
    <w:rPr>
      <w:rFonts w:ascii="Times New Roman" w:eastAsia="Times New Roman" w:hAnsi="Times New Roman"/>
      <w:sz w:val="24"/>
      <w:szCs w:val="24"/>
      <w:lang w:val="en-US"/>
    </w:rPr>
  </w:style>
  <w:style w:type="paragraph" w:customStyle="1" w:styleId="Style169">
    <w:name w:val="Style169"/>
    <w:basedOn w:val="a"/>
    <w:uiPriority w:val="99"/>
    <w:rsid w:val="0088767A"/>
    <w:pPr>
      <w:widowControl w:val="0"/>
      <w:autoSpaceDE w:val="0"/>
      <w:autoSpaceDN w:val="0"/>
      <w:adjustRightInd w:val="0"/>
      <w:spacing w:after="0" w:line="278" w:lineRule="exact"/>
      <w:jc w:val="center"/>
    </w:pPr>
    <w:rPr>
      <w:rFonts w:ascii="Times New Roman" w:eastAsia="Times New Roman" w:hAnsi="Times New Roman"/>
      <w:sz w:val="24"/>
      <w:szCs w:val="24"/>
      <w:lang w:val="en-US"/>
    </w:rPr>
  </w:style>
  <w:style w:type="paragraph" w:customStyle="1" w:styleId="Style35">
    <w:name w:val="Style35"/>
    <w:basedOn w:val="a"/>
    <w:uiPriority w:val="99"/>
    <w:rsid w:val="0088767A"/>
    <w:pPr>
      <w:widowControl w:val="0"/>
      <w:autoSpaceDE w:val="0"/>
      <w:autoSpaceDN w:val="0"/>
      <w:adjustRightInd w:val="0"/>
      <w:spacing w:after="0" w:line="305" w:lineRule="exact"/>
      <w:ind w:hanging="350"/>
      <w:jc w:val="both"/>
    </w:pPr>
    <w:rPr>
      <w:rFonts w:ascii="Times New Roman" w:eastAsia="Times New Roman" w:hAnsi="Times New Roman"/>
      <w:sz w:val="24"/>
      <w:szCs w:val="24"/>
      <w:lang w:val="en-US"/>
    </w:rPr>
  </w:style>
  <w:style w:type="paragraph" w:customStyle="1" w:styleId="Style39">
    <w:name w:val="Style39"/>
    <w:basedOn w:val="a"/>
    <w:uiPriority w:val="99"/>
    <w:rsid w:val="0088767A"/>
    <w:pPr>
      <w:widowControl w:val="0"/>
      <w:autoSpaceDE w:val="0"/>
      <w:autoSpaceDN w:val="0"/>
      <w:adjustRightInd w:val="0"/>
      <w:spacing w:after="0" w:line="312" w:lineRule="exact"/>
      <w:ind w:hanging="346"/>
      <w:jc w:val="both"/>
    </w:pPr>
    <w:rPr>
      <w:rFonts w:ascii="Times New Roman" w:eastAsia="Times New Roman" w:hAnsi="Times New Roman"/>
      <w:sz w:val="24"/>
      <w:szCs w:val="24"/>
      <w:lang w:val="en-US"/>
    </w:rPr>
  </w:style>
  <w:style w:type="paragraph" w:customStyle="1" w:styleId="Style55">
    <w:name w:val="Style55"/>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44">
    <w:name w:val="Style144"/>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81">
    <w:name w:val="Style181"/>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88">
    <w:name w:val="Style188"/>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96">
    <w:name w:val="Style196"/>
    <w:basedOn w:val="a"/>
    <w:uiPriority w:val="99"/>
    <w:rsid w:val="0088767A"/>
    <w:pPr>
      <w:widowControl w:val="0"/>
      <w:autoSpaceDE w:val="0"/>
      <w:autoSpaceDN w:val="0"/>
      <w:adjustRightInd w:val="0"/>
      <w:spacing w:after="0" w:line="427" w:lineRule="exact"/>
    </w:pPr>
    <w:rPr>
      <w:rFonts w:ascii="Times New Roman" w:eastAsia="Times New Roman" w:hAnsi="Times New Roman"/>
      <w:sz w:val="24"/>
      <w:szCs w:val="24"/>
      <w:lang w:val="en-US"/>
    </w:rPr>
  </w:style>
  <w:style w:type="paragraph" w:customStyle="1" w:styleId="Style126">
    <w:name w:val="Style126"/>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57">
    <w:name w:val="Style157"/>
    <w:basedOn w:val="a"/>
    <w:uiPriority w:val="99"/>
    <w:rsid w:val="0088767A"/>
    <w:pPr>
      <w:widowControl w:val="0"/>
      <w:autoSpaceDE w:val="0"/>
      <w:autoSpaceDN w:val="0"/>
      <w:adjustRightInd w:val="0"/>
      <w:spacing w:after="0" w:line="374" w:lineRule="exact"/>
      <w:ind w:hanging="710"/>
    </w:pPr>
    <w:rPr>
      <w:rFonts w:ascii="Times New Roman" w:eastAsia="Times New Roman" w:hAnsi="Times New Roman"/>
      <w:sz w:val="24"/>
      <w:szCs w:val="24"/>
      <w:lang w:val="en-US"/>
    </w:rPr>
  </w:style>
  <w:style w:type="paragraph" w:customStyle="1" w:styleId="Style29">
    <w:name w:val="Style29"/>
    <w:basedOn w:val="a"/>
    <w:uiPriority w:val="99"/>
    <w:rsid w:val="0088767A"/>
    <w:pPr>
      <w:widowControl w:val="0"/>
      <w:autoSpaceDE w:val="0"/>
      <w:autoSpaceDN w:val="0"/>
      <w:adjustRightInd w:val="0"/>
      <w:spacing w:after="0" w:line="298" w:lineRule="exact"/>
      <w:ind w:hanging="1382"/>
    </w:pPr>
    <w:rPr>
      <w:rFonts w:ascii="Times New Roman" w:eastAsia="Times New Roman" w:hAnsi="Times New Roman"/>
      <w:sz w:val="24"/>
      <w:szCs w:val="24"/>
      <w:lang w:val="en-US"/>
    </w:rPr>
  </w:style>
  <w:style w:type="paragraph" w:customStyle="1" w:styleId="Style68">
    <w:name w:val="Style68"/>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firstline">
    <w:name w:val="firstline"/>
    <w:basedOn w:val="a"/>
    <w:uiPriority w:val="99"/>
    <w:rsid w:val="0088767A"/>
    <w:pPr>
      <w:spacing w:after="0" w:line="240" w:lineRule="atLeast"/>
      <w:ind w:firstLine="640"/>
      <w:jc w:val="both"/>
    </w:pPr>
    <w:rPr>
      <w:rFonts w:ascii="Times New Roman" w:eastAsia="Times New Roman" w:hAnsi="Times New Roman"/>
      <w:color w:val="000000"/>
      <w:sz w:val="24"/>
      <w:szCs w:val="24"/>
      <w:lang w:eastAsia="bg-BG"/>
    </w:rPr>
  </w:style>
  <w:style w:type="paragraph" w:customStyle="1" w:styleId="CharCharCharCharCharCharCharCharCharCharCharCharCharChar">
    <w:name w:val="Знак Знак Char Char Знак Char Char Знак Char Char Знак Знак Char Char Знак Знак Char Char Char Char Знак Знак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paratext">
    <w:name w:val="para text"/>
    <w:basedOn w:val="a"/>
    <w:uiPriority w:val="99"/>
    <w:rsid w:val="0088767A"/>
    <w:pPr>
      <w:spacing w:before="120" w:after="120" w:line="240" w:lineRule="auto"/>
      <w:jc w:val="both"/>
    </w:pPr>
    <w:rPr>
      <w:rFonts w:ascii="Arial" w:eastAsia="Times New Roman" w:hAnsi="Arial"/>
      <w:szCs w:val="20"/>
      <w:lang w:val="en-GB"/>
    </w:rPr>
  </w:style>
  <w:style w:type="paragraph" w:customStyle="1" w:styleId="StyleAfter6pt">
    <w:name w:val="Style After:  6 pt"/>
    <w:basedOn w:val="a"/>
    <w:uiPriority w:val="99"/>
    <w:rsid w:val="0088767A"/>
    <w:pPr>
      <w:spacing w:after="0" w:line="240" w:lineRule="auto"/>
      <w:jc w:val="both"/>
    </w:pPr>
    <w:rPr>
      <w:rFonts w:ascii="Times New Roman" w:eastAsia="SimSun" w:hAnsi="Times New Roman"/>
      <w:sz w:val="24"/>
      <w:szCs w:val="24"/>
      <w:lang w:val="en-GB" w:eastAsia="zh-CN"/>
    </w:rPr>
  </w:style>
  <w:style w:type="paragraph" w:customStyle="1" w:styleId="StyleBodyTextLatinArialLatin11pt">
    <w:name w:val="Style Body Text + (Latin) Arial (Latin) 11 pt"/>
    <w:basedOn w:val="afb"/>
    <w:uiPriority w:val="99"/>
    <w:rsid w:val="0088767A"/>
    <w:pPr>
      <w:keepLines/>
      <w:tabs>
        <w:tab w:val="right" w:pos="9214"/>
      </w:tabs>
      <w:spacing w:after="0" w:line="240" w:lineRule="auto"/>
      <w:jc w:val="both"/>
    </w:pPr>
    <w:rPr>
      <w:rFonts w:ascii="Arial" w:eastAsia="Times New Roman" w:hAnsi="Arial" w:cs="Times New Roman"/>
      <w:szCs w:val="20"/>
      <w:lang w:val="da-DK" w:eastAsia="zh-CN"/>
    </w:rPr>
  </w:style>
  <w:style w:type="character" w:customStyle="1" w:styleId="WW8Num1z0">
    <w:name w:val="WW8Num1z0"/>
    <w:uiPriority w:val="99"/>
    <w:rsid w:val="0088767A"/>
    <w:rPr>
      <w:sz w:val="24"/>
    </w:rPr>
  </w:style>
  <w:style w:type="character" w:customStyle="1" w:styleId="WW8Num1z1">
    <w:name w:val="WW8Num1z1"/>
    <w:uiPriority w:val="99"/>
    <w:rsid w:val="0088767A"/>
    <w:rPr>
      <w:rFonts w:ascii="Times New Roman" w:hAnsi="Times New Roman"/>
      <w:b/>
      <w:sz w:val="24"/>
    </w:rPr>
  </w:style>
  <w:style w:type="character" w:customStyle="1" w:styleId="WW8Num1z2">
    <w:name w:val="WW8Num1z2"/>
    <w:uiPriority w:val="99"/>
    <w:rsid w:val="0088767A"/>
    <w:rPr>
      <w:rFonts w:ascii="Times New Roman" w:hAnsi="Times New Roman"/>
      <w:sz w:val="24"/>
    </w:rPr>
  </w:style>
  <w:style w:type="character" w:customStyle="1" w:styleId="WW8Num2z0">
    <w:name w:val="WW8Num2z0"/>
    <w:uiPriority w:val="99"/>
    <w:rsid w:val="0088767A"/>
    <w:rPr>
      <w:sz w:val="24"/>
    </w:rPr>
  </w:style>
  <w:style w:type="character" w:customStyle="1" w:styleId="WW8Num3z0">
    <w:name w:val="WW8Num3z0"/>
    <w:uiPriority w:val="99"/>
    <w:rsid w:val="0088767A"/>
    <w:rPr>
      <w:rFonts w:ascii="Symbol" w:hAnsi="Symbol"/>
      <w:sz w:val="20"/>
    </w:rPr>
  </w:style>
  <w:style w:type="character" w:customStyle="1" w:styleId="WW8Num4z0">
    <w:name w:val="WW8Num4z0"/>
    <w:uiPriority w:val="99"/>
    <w:rsid w:val="0088767A"/>
    <w:rPr>
      <w:sz w:val="24"/>
    </w:rPr>
  </w:style>
  <w:style w:type="character" w:customStyle="1" w:styleId="WW8Num5z0">
    <w:name w:val="WW8Num5z0"/>
    <w:uiPriority w:val="99"/>
    <w:rsid w:val="0088767A"/>
    <w:rPr>
      <w:sz w:val="24"/>
    </w:rPr>
  </w:style>
  <w:style w:type="character" w:customStyle="1" w:styleId="WW8Num6z0">
    <w:name w:val="WW8Num6z0"/>
    <w:uiPriority w:val="99"/>
    <w:rsid w:val="0088767A"/>
    <w:rPr>
      <w:b/>
    </w:rPr>
  </w:style>
  <w:style w:type="character" w:customStyle="1" w:styleId="WW8Num7z0">
    <w:name w:val="WW8Num7z0"/>
    <w:uiPriority w:val="99"/>
    <w:rsid w:val="0088767A"/>
    <w:rPr>
      <w:rFonts w:ascii="Symbol" w:hAnsi="Symbol"/>
      <w:sz w:val="20"/>
    </w:rPr>
  </w:style>
  <w:style w:type="character" w:customStyle="1" w:styleId="WW8Num8z0">
    <w:name w:val="WW8Num8z0"/>
    <w:uiPriority w:val="99"/>
    <w:rsid w:val="0088767A"/>
    <w:rPr>
      <w:rFonts w:ascii="Times New Roman" w:hAnsi="Times New Roman"/>
    </w:rPr>
  </w:style>
  <w:style w:type="character" w:customStyle="1" w:styleId="WW8Num9z0">
    <w:name w:val="WW8Num9z0"/>
    <w:uiPriority w:val="99"/>
    <w:rsid w:val="0088767A"/>
    <w:rPr>
      <w:rFonts w:ascii="Symbol" w:hAnsi="Symbol"/>
      <w:sz w:val="20"/>
    </w:rPr>
  </w:style>
  <w:style w:type="character" w:customStyle="1" w:styleId="WW8Num10z0">
    <w:name w:val="WW8Num10z0"/>
    <w:uiPriority w:val="99"/>
    <w:rsid w:val="0088767A"/>
    <w:rPr>
      <w:rFonts w:ascii="Symbol" w:hAnsi="Symbol"/>
      <w:sz w:val="20"/>
    </w:rPr>
  </w:style>
  <w:style w:type="character" w:customStyle="1" w:styleId="WW8Num10z1">
    <w:name w:val="WW8Num10z1"/>
    <w:uiPriority w:val="99"/>
    <w:rsid w:val="0088767A"/>
    <w:rPr>
      <w:rFonts w:ascii="Courier New" w:hAnsi="Courier New"/>
    </w:rPr>
  </w:style>
  <w:style w:type="character" w:customStyle="1" w:styleId="WW8Num10z2">
    <w:name w:val="WW8Num10z2"/>
    <w:uiPriority w:val="99"/>
    <w:rsid w:val="0088767A"/>
    <w:rPr>
      <w:rFonts w:ascii="Wingdings" w:hAnsi="Wingdings"/>
    </w:rPr>
  </w:style>
  <w:style w:type="character" w:customStyle="1" w:styleId="WW8Num10z3">
    <w:name w:val="WW8Num10z3"/>
    <w:uiPriority w:val="99"/>
    <w:rsid w:val="0088767A"/>
    <w:rPr>
      <w:rFonts w:ascii="Symbol" w:hAnsi="Symbol"/>
    </w:rPr>
  </w:style>
  <w:style w:type="character" w:customStyle="1" w:styleId="WW8Num10z4">
    <w:name w:val="WW8Num10z4"/>
    <w:uiPriority w:val="99"/>
    <w:rsid w:val="0088767A"/>
  </w:style>
  <w:style w:type="character" w:customStyle="1" w:styleId="WW8Num11z0">
    <w:name w:val="WW8Num11z0"/>
    <w:uiPriority w:val="99"/>
    <w:rsid w:val="0088767A"/>
    <w:rPr>
      <w:rFonts w:ascii="Symbol" w:hAnsi="Symbol"/>
      <w:sz w:val="20"/>
    </w:rPr>
  </w:style>
  <w:style w:type="character" w:customStyle="1" w:styleId="WW8Num11z1">
    <w:name w:val="WW8Num11z1"/>
    <w:uiPriority w:val="99"/>
    <w:rsid w:val="0088767A"/>
    <w:rPr>
      <w:rFonts w:ascii="Courier New" w:hAnsi="Courier New"/>
    </w:rPr>
  </w:style>
  <w:style w:type="character" w:customStyle="1" w:styleId="WW8Num11z2">
    <w:name w:val="WW8Num11z2"/>
    <w:uiPriority w:val="99"/>
    <w:rsid w:val="0088767A"/>
    <w:rPr>
      <w:rFonts w:ascii="Wingdings" w:hAnsi="Wingdings"/>
    </w:rPr>
  </w:style>
  <w:style w:type="character" w:customStyle="1" w:styleId="WW8Num11z4">
    <w:name w:val="WW8Num11z4"/>
    <w:uiPriority w:val="99"/>
    <w:rsid w:val="0088767A"/>
  </w:style>
  <w:style w:type="character" w:customStyle="1" w:styleId="WW8Num12z0">
    <w:name w:val="WW8Num12z0"/>
    <w:uiPriority w:val="99"/>
    <w:rsid w:val="0088767A"/>
    <w:rPr>
      <w:sz w:val="24"/>
    </w:rPr>
  </w:style>
  <w:style w:type="character" w:customStyle="1" w:styleId="WW8Num13z0">
    <w:name w:val="WW8Num13z0"/>
    <w:uiPriority w:val="99"/>
    <w:rsid w:val="0088767A"/>
    <w:rPr>
      <w:sz w:val="24"/>
    </w:rPr>
  </w:style>
  <w:style w:type="character" w:customStyle="1" w:styleId="WW8Num14z0">
    <w:name w:val="WW8Num14z0"/>
    <w:uiPriority w:val="99"/>
    <w:rsid w:val="0088767A"/>
    <w:rPr>
      <w:rFonts w:ascii="Symbol" w:hAnsi="Symbol"/>
      <w:sz w:val="20"/>
    </w:rPr>
  </w:style>
  <w:style w:type="character" w:customStyle="1" w:styleId="WW8Num15z0">
    <w:name w:val="WW8Num15z0"/>
    <w:uiPriority w:val="99"/>
    <w:rsid w:val="0088767A"/>
    <w:rPr>
      <w:b/>
      <w:sz w:val="24"/>
    </w:rPr>
  </w:style>
  <w:style w:type="character" w:customStyle="1" w:styleId="WW8Num16z0">
    <w:name w:val="WW8Num16z0"/>
    <w:uiPriority w:val="99"/>
    <w:rsid w:val="0088767A"/>
    <w:rPr>
      <w:rFonts w:ascii="Symbol" w:hAnsi="Symbol"/>
      <w:sz w:val="20"/>
    </w:rPr>
  </w:style>
  <w:style w:type="character" w:customStyle="1" w:styleId="WW8Num17z0">
    <w:name w:val="WW8Num17z0"/>
    <w:uiPriority w:val="99"/>
    <w:rsid w:val="0088767A"/>
    <w:rPr>
      <w:rFonts w:ascii="Times New Roman" w:hAnsi="Times New Roman"/>
      <w:b/>
      <w:sz w:val="24"/>
      <w:u w:val="none"/>
      <w:effect w:val="none"/>
    </w:rPr>
  </w:style>
  <w:style w:type="character" w:customStyle="1" w:styleId="WW8Num18z0">
    <w:name w:val="WW8Num18z0"/>
    <w:uiPriority w:val="99"/>
    <w:rsid w:val="0088767A"/>
    <w:rPr>
      <w:rFonts w:ascii="Times New Roman" w:hAnsi="Times New Roman"/>
      <w:b/>
      <w:sz w:val="24"/>
      <w:u w:val="none"/>
      <w:effect w:val="none"/>
    </w:rPr>
  </w:style>
  <w:style w:type="character" w:customStyle="1" w:styleId="WW8Num19z0">
    <w:name w:val="WW8Num19z0"/>
    <w:uiPriority w:val="99"/>
    <w:rsid w:val="0088767A"/>
  </w:style>
  <w:style w:type="character" w:customStyle="1" w:styleId="WW8Num19z1">
    <w:name w:val="WW8Num19z1"/>
    <w:uiPriority w:val="99"/>
    <w:rsid w:val="0088767A"/>
    <w:rPr>
      <w:rFonts w:ascii="Times New Roman" w:hAnsi="Times New Roman"/>
      <w:b/>
      <w:sz w:val="24"/>
    </w:rPr>
  </w:style>
  <w:style w:type="character" w:customStyle="1" w:styleId="WW8Num19z2">
    <w:name w:val="WW8Num19z2"/>
    <w:uiPriority w:val="99"/>
    <w:rsid w:val="0088767A"/>
    <w:rPr>
      <w:rFonts w:ascii="Times New Roman" w:hAnsi="Times New Roman"/>
      <w:sz w:val="24"/>
    </w:rPr>
  </w:style>
  <w:style w:type="character" w:customStyle="1" w:styleId="WW8Num20z0">
    <w:name w:val="WW8Num20z0"/>
    <w:uiPriority w:val="99"/>
    <w:rsid w:val="0088767A"/>
    <w:rPr>
      <w:rFonts w:ascii="Times New Roman" w:hAnsi="Times New Roman"/>
      <w:b/>
    </w:rPr>
  </w:style>
  <w:style w:type="character" w:customStyle="1" w:styleId="WW8Num21z0">
    <w:name w:val="WW8Num21z0"/>
    <w:uiPriority w:val="99"/>
    <w:rsid w:val="0088767A"/>
    <w:rPr>
      <w:sz w:val="24"/>
    </w:rPr>
  </w:style>
  <w:style w:type="character" w:customStyle="1" w:styleId="WW8Num22z0">
    <w:name w:val="WW8Num22z0"/>
    <w:uiPriority w:val="99"/>
    <w:rsid w:val="0088767A"/>
    <w:rPr>
      <w:sz w:val="24"/>
    </w:rPr>
  </w:style>
  <w:style w:type="character" w:customStyle="1" w:styleId="WW8Num23z0">
    <w:name w:val="WW8Num23z0"/>
    <w:uiPriority w:val="99"/>
    <w:rsid w:val="0088767A"/>
    <w:rPr>
      <w:rFonts w:ascii="Symbol" w:hAnsi="Symbol"/>
      <w:sz w:val="20"/>
    </w:rPr>
  </w:style>
  <w:style w:type="character" w:customStyle="1" w:styleId="WW8Num24z0">
    <w:name w:val="WW8Num24z0"/>
    <w:uiPriority w:val="99"/>
    <w:rsid w:val="0088767A"/>
    <w:rPr>
      <w:b/>
    </w:rPr>
  </w:style>
  <w:style w:type="character" w:customStyle="1" w:styleId="WW8Num25z0">
    <w:name w:val="WW8Num25z0"/>
    <w:uiPriority w:val="99"/>
    <w:rsid w:val="0088767A"/>
    <w:rPr>
      <w:b/>
    </w:rPr>
  </w:style>
  <w:style w:type="character" w:customStyle="1" w:styleId="WW8Num25z2">
    <w:name w:val="WW8Num25z2"/>
    <w:uiPriority w:val="99"/>
    <w:rsid w:val="0088767A"/>
    <w:rPr>
      <w:rFonts w:ascii="Times New Roman" w:hAnsi="Times New Roman"/>
      <w:sz w:val="24"/>
    </w:rPr>
  </w:style>
  <w:style w:type="character" w:customStyle="1" w:styleId="WW8Num25z3">
    <w:name w:val="WW8Num25z3"/>
    <w:uiPriority w:val="99"/>
    <w:rsid w:val="0088767A"/>
    <w:rPr>
      <w:rFonts w:ascii="Times New Roman" w:hAnsi="Times New Roman"/>
      <w:b/>
      <w:sz w:val="24"/>
      <w:u w:val="none"/>
      <w:effect w:val="none"/>
    </w:rPr>
  </w:style>
  <w:style w:type="character" w:customStyle="1" w:styleId="WW8Num25z4">
    <w:name w:val="WW8Num25z4"/>
    <w:uiPriority w:val="99"/>
    <w:rsid w:val="0088767A"/>
  </w:style>
  <w:style w:type="character" w:customStyle="1" w:styleId="WW8Num26z0">
    <w:name w:val="WW8Num26z0"/>
    <w:uiPriority w:val="99"/>
    <w:rsid w:val="0088767A"/>
    <w:rPr>
      <w:sz w:val="24"/>
    </w:rPr>
  </w:style>
  <w:style w:type="character" w:customStyle="1" w:styleId="WW8Num27z0">
    <w:name w:val="WW8Num27z0"/>
    <w:uiPriority w:val="99"/>
    <w:rsid w:val="0088767A"/>
    <w:rPr>
      <w:rFonts w:ascii="Symbol" w:hAnsi="Symbol"/>
      <w:sz w:val="20"/>
    </w:rPr>
  </w:style>
  <w:style w:type="character" w:customStyle="1" w:styleId="WW8Num28z0">
    <w:name w:val="WW8Num28z0"/>
    <w:uiPriority w:val="99"/>
    <w:rsid w:val="0088767A"/>
    <w:rPr>
      <w:rFonts w:ascii="Times New Roman" w:hAnsi="Times New Roman"/>
      <w:b/>
      <w:sz w:val="24"/>
      <w:u w:val="none"/>
      <w:effect w:val="none"/>
    </w:rPr>
  </w:style>
  <w:style w:type="character" w:customStyle="1" w:styleId="WW8Num29z0">
    <w:name w:val="WW8Num29z0"/>
    <w:uiPriority w:val="99"/>
    <w:rsid w:val="0088767A"/>
    <w:rPr>
      <w:rFonts w:ascii="Times New Roman" w:hAnsi="Times New Roman"/>
    </w:rPr>
  </w:style>
  <w:style w:type="character" w:customStyle="1" w:styleId="WW8Num30z0">
    <w:name w:val="WW8Num30z0"/>
    <w:uiPriority w:val="99"/>
    <w:rsid w:val="0088767A"/>
    <w:rPr>
      <w:b/>
      <w:sz w:val="24"/>
    </w:rPr>
  </w:style>
  <w:style w:type="character" w:customStyle="1" w:styleId="WW8Num30z1">
    <w:name w:val="WW8Num30z1"/>
    <w:uiPriority w:val="99"/>
    <w:rsid w:val="0088767A"/>
    <w:rPr>
      <w:rFonts w:ascii="Courier New" w:hAnsi="Courier New"/>
    </w:rPr>
  </w:style>
  <w:style w:type="character" w:customStyle="1" w:styleId="WW8Num30z2">
    <w:name w:val="WW8Num30z2"/>
    <w:uiPriority w:val="99"/>
    <w:rsid w:val="0088767A"/>
    <w:rPr>
      <w:rFonts w:ascii="Times New Roman" w:hAnsi="Times New Roman"/>
      <w:sz w:val="24"/>
    </w:rPr>
  </w:style>
  <w:style w:type="character" w:customStyle="1" w:styleId="WW8Num30z3">
    <w:name w:val="WW8Num30z3"/>
    <w:uiPriority w:val="99"/>
    <w:rsid w:val="0088767A"/>
    <w:rPr>
      <w:rFonts w:ascii="Symbol" w:hAnsi="Symbol"/>
    </w:rPr>
  </w:style>
  <w:style w:type="character" w:customStyle="1" w:styleId="WW8Num30z4">
    <w:name w:val="WW8Num30z4"/>
    <w:uiPriority w:val="99"/>
    <w:rsid w:val="0088767A"/>
  </w:style>
  <w:style w:type="character" w:customStyle="1" w:styleId="WW8Num31z0">
    <w:name w:val="WW8Num31z0"/>
    <w:uiPriority w:val="99"/>
    <w:rsid w:val="0088767A"/>
    <w:rPr>
      <w:rFonts w:ascii="Wingdings" w:hAnsi="Wingdings"/>
    </w:rPr>
  </w:style>
  <w:style w:type="character" w:customStyle="1" w:styleId="WW8Num32z0">
    <w:name w:val="WW8Num32z0"/>
    <w:uiPriority w:val="99"/>
    <w:rsid w:val="0088767A"/>
    <w:rPr>
      <w:rFonts w:ascii="Times New Roman" w:hAnsi="Times New Roman"/>
      <w:b/>
      <w:sz w:val="24"/>
      <w:u w:val="none"/>
      <w:effect w:val="none"/>
    </w:rPr>
  </w:style>
  <w:style w:type="character" w:customStyle="1" w:styleId="WW8Num33z0">
    <w:name w:val="WW8Num33z0"/>
    <w:uiPriority w:val="99"/>
    <w:rsid w:val="0088767A"/>
    <w:rPr>
      <w:sz w:val="24"/>
    </w:rPr>
  </w:style>
  <w:style w:type="character" w:customStyle="1" w:styleId="WW8Num34z0">
    <w:name w:val="WW8Num34z0"/>
    <w:uiPriority w:val="99"/>
    <w:rsid w:val="0088767A"/>
    <w:rPr>
      <w:b/>
    </w:rPr>
  </w:style>
  <w:style w:type="character" w:customStyle="1" w:styleId="WW8Num35z0">
    <w:name w:val="WW8Num35z0"/>
    <w:uiPriority w:val="99"/>
    <w:rsid w:val="0088767A"/>
    <w:rPr>
      <w:rFonts w:ascii="Symbol" w:hAnsi="Symbol"/>
      <w:sz w:val="20"/>
    </w:rPr>
  </w:style>
  <w:style w:type="character" w:customStyle="1" w:styleId="WW8Num35z1">
    <w:name w:val="WW8Num35z1"/>
    <w:uiPriority w:val="99"/>
    <w:rsid w:val="0088767A"/>
    <w:rPr>
      <w:rFonts w:ascii="Courier New" w:hAnsi="Courier New"/>
    </w:rPr>
  </w:style>
  <w:style w:type="character" w:customStyle="1" w:styleId="WW8Num35z2">
    <w:name w:val="WW8Num35z2"/>
    <w:uiPriority w:val="99"/>
    <w:rsid w:val="0088767A"/>
    <w:rPr>
      <w:rFonts w:ascii="Wingdings" w:hAnsi="Wingdings"/>
    </w:rPr>
  </w:style>
  <w:style w:type="character" w:customStyle="1" w:styleId="WW8Num35z3">
    <w:name w:val="WW8Num35z3"/>
    <w:uiPriority w:val="99"/>
    <w:rsid w:val="0088767A"/>
    <w:rPr>
      <w:rFonts w:ascii="Symbol" w:hAnsi="Symbol"/>
    </w:rPr>
  </w:style>
  <w:style w:type="character" w:customStyle="1" w:styleId="WW8Num35z4">
    <w:name w:val="WW8Num35z4"/>
    <w:uiPriority w:val="99"/>
    <w:rsid w:val="0088767A"/>
  </w:style>
  <w:style w:type="character" w:customStyle="1" w:styleId="WW8Num36z0">
    <w:name w:val="WW8Num36z0"/>
    <w:uiPriority w:val="99"/>
    <w:rsid w:val="0088767A"/>
    <w:rPr>
      <w:sz w:val="24"/>
    </w:rPr>
  </w:style>
  <w:style w:type="character" w:customStyle="1" w:styleId="WW8Num36z1">
    <w:name w:val="WW8Num36z1"/>
    <w:uiPriority w:val="99"/>
    <w:rsid w:val="0088767A"/>
    <w:rPr>
      <w:rFonts w:ascii="Times New Roman" w:hAnsi="Times New Roman"/>
      <w:b/>
      <w:sz w:val="24"/>
      <w:lang w:val="bg-BG"/>
    </w:rPr>
  </w:style>
  <w:style w:type="character" w:customStyle="1" w:styleId="WW8Num36z2">
    <w:name w:val="WW8Num36z2"/>
    <w:uiPriority w:val="99"/>
    <w:rsid w:val="0088767A"/>
    <w:rPr>
      <w:rFonts w:ascii="Times New Roman" w:hAnsi="Times New Roman"/>
      <w:sz w:val="24"/>
    </w:rPr>
  </w:style>
  <w:style w:type="character" w:customStyle="1" w:styleId="WW8Num36z4">
    <w:name w:val="WW8Num36z4"/>
    <w:uiPriority w:val="99"/>
    <w:rsid w:val="0088767A"/>
  </w:style>
  <w:style w:type="character" w:customStyle="1" w:styleId="WW8Num37z0">
    <w:name w:val="WW8Num37z0"/>
    <w:uiPriority w:val="99"/>
    <w:rsid w:val="0088767A"/>
    <w:rPr>
      <w:sz w:val="24"/>
    </w:rPr>
  </w:style>
  <w:style w:type="character" w:customStyle="1" w:styleId="WW8Num37z1">
    <w:name w:val="WW8Num37z1"/>
    <w:uiPriority w:val="99"/>
    <w:rsid w:val="0088767A"/>
    <w:rPr>
      <w:rFonts w:ascii="Times New Roman" w:hAnsi="Times New Roman"/>
      <w:b/>
      <w:sz w:val="24"/>
      <w:lang w:val="bg-BG"/>
    </w:rPr>
  </w:style>
  <w:style w:type="character" w:customStyle="1" w:styleId="WW8Num37z2">
    <w:name w:val="WW8Num37z2"/>
    <w:uiPriority w:val="99"/>
    <w:rsid w:val="0088767A"/>
    <w:rPr>
      <w:rFonts w:ascii="Times New Roman" w:hAnsi="Times New Roman"/>
      <w:sz w:val="24"/>
    </w:rPr>
  </w:style>
  <w:style w:type="character" w:customStyle="1" w:styleId="WW8Num37z3">
    <w:name w:val="WW8Num37z3"/>
    <w:uiPriority w:val="99"/>
    <w:rsid w:val="0088767A"/>
    <w:rPr>
      <w:rFonts w:ascii="Times New Roman" w:hAnsi="Times New Roman"/>
      <w:b/>
      <w:sz w:val="24"/>
      <w:u w:val="none"/>
      <w:effect w:val="none"/>
    </w:rPr>
  </w:style>
  <w:style w:type="character" w:customStyle="1" w:styleId="WW8Num37z4">
    <w:name w:val="WW8Num37z4"/>
    <w:uiPriority w:val="99"/>
    <w:rsid w:val="0088767A"/>
  </w:style>
  <w:style w:type="character" w:customStyle="1" w:styleId="WW8Num38z0">
    <w:name w:val="WW8Num38z0"/>
    <w:uiPriority w:val="99"/>
    <w:rsid w:val="0088767A"/>
    <w:rPr>
      <w:sz w:val="24"/>
    </w:rPr>
  </w:style>
  <w:style w:type="character" w:customStyle="1" w:styleId="WW8Num39z0">
    <w:name w:val="WW8Num39z0"/>
    <w:uiPriority w:val="99"/>
    <w:rsid w:val="0088767A"/>
    <w:rPr>
      <w:rFonts w:ascii="Symbol" w:hAnsi="Symbol"/>
      <w:color w:val="auto"/>
    </w:rPr>
  </w:style>
  <w:style w:type="character" w:customStyle="1" w:styleId="WW8Num40z0">
    <w:name w:val="WW8Num40z0"/>
    <w:uiPriority w:val="99"/>
    <w:rsid w:val="0088767A"/>
    <w:rPr>
      <w:sz w:val="24"/>
    </w:rPr>
  </w:style>
  <w:style w:type="character" w:customStyle="1" w:styleId="WW8Num41z0">
    <w:name w:val="WW8Num41z0"/>
    <w:uiPriority w:val="99"/>
    <w:rsid w:val="0088767A"/>
    <w:rPr>
      <w:sz w:val="24"/>
    </w:rPr>
  </w:style>
  <w:style w:type="character" w:customStyle="1" w:styleId="WW8Num42z0">
    <w:name w:val="WW8Num42z0"/>
    <w:uiPriority w:val="99"/>
    <w:rsid w:val="0088767A"/>
    <w:rPr>
      <w:rFonts w:ascii="Symbol" w:hAnsi="Symbol"/>
      <w:sz w:val="20"/>
    </w:rPr>
  </w:style>
  <w:style w:type="character" w:customStyle="1" w:styleId="WW8Num43z0">
    <w:name w:val="WW8Num43z0"/>
    <w:uiPriority w:val="99"/>
    <w:rsid w:val="0088767A"/>
    <w:rPr>
      <w:b/>
    </w:rPr>
  </w:style>
  <w:style w:type="character" w:customStyle="1" w:styleId="WW8Num44z0">
    <w:name w:val="WW8Num44z0"/>
    <w:uiPriority w:val="99"/>
    <w:rsid w:val="0088767A"/>
    <w:rPr>
      <w:b/>
    </w:rPr>
  </w:style>
  <w:style w:type="character" w:customStyle="1" w:styleId="WW8Num45z0">
    <w:name w:val="WW8Num45z0"/>
    <w:uiPriority w:val="99"/>
    <w:rsid w:val="0088767A"/>
    <w:rPr>
      <w:rFonts w:ascii="Times New Roman" w:hAnsi="Times New Roman"/>
      <w:b/>
      <w:sz w:val="24"/>
      <w:u w:val="none"/>
      <w:effect w:val="none"/>
    </w:rPr>
  </w:style>
  <w:style w:type="character" w:customStyle="1" w:styleId="WW8Num46z0">
    <w:name w:val="WW8Num46z0"/>
    <w:uiPriority w:val="99"/>
    <w:rsid w:val="0088767A"/>
    <w:rPr>
      <w:sz w:val="24"/>
    </w:rPr>
  </w:style>
  <w:style w:type="character" w:customStyle="1" w:styleId="WW8Num47z0">
    <w:name w:val="WW8Num47z0"/>
    <w:uiPriority w:val="99"/>
    <w:rsid w:val="0088767A"/>
    <w:rPr>
      <w:rFonts w:ascii="Wingdings" w:hAnsi="Wingdings"/>
    </w:rPr>
  </w:style>
  <w:style w:type="character" w:customStyle="1" w:styleId="WW8Num48z0">
    <w:name w:val="WW8Num48z0"/>
    <w:uiPriority w:val="99"/>
    <w:rsid w:val="0088767A"/>
    <w:rPr>
      <w:rFonts w:ascii="Symbol" w:hAnsi="Symbol"/>
      <w:sz w:val="20"/>
    </w:rPr>
  </w:style>
  <w:style w:type="character" w:customStyle="1" w:styleId="WW8Num49z0">
    <w:name w:val="WW8Num49z0"/>
    <w:uiPriority w:val="99"/>
    <w:rsid w:val="0088767A"/>
    <w:rPr>
      <w:rFonts w:ascii="Symbol" w:hAnsi="Symbol"/>
      <w:sz w:val="20"/>
    </w:rPr>
  </w:style>
  <w:style w:type="character" w:customStyle="1" w:styleId="WW8Num50z0">
    <w:name w:val="WW8Num50z0"/>
    <w:uiPriority w:val="99"/>
    <w:rsid w:val="0088767A"/>
    <w:rPr>
      <w:rFonts w:ascii="Wingdings" w:hAnsi="Wingdings"/>
    </w:rPr>
  </w:style>
  <w:style w:type="character" w:customStyle="1" w:styleId="WW8Num51z0">
    <w:name w:val="WW8Num51z0"/>
    <w:uiPriority w:val="99"/>
    <w:rsid w:val="0088767A"/>
    <w:rPr>
      <w:sz w:val="24"/>
    </w:rPr>
  </w:style>
  <w:style w:type="character" w:customStyle="1" w:styleId="WW8Num52z0">
    <w:name w:val="WW8Num52z0"/>
    <w:uiPriority w:val="99"/>
    <w:rsid w:val="0088767A"/>
    <w:rPr>
      <w:rFonts w:ascii="Times New Roman" w:hAnsi="Times New Roman"/>
      <w:b/>
      <w:sz w:val="24"/>
      <w:u w:val="none"/>
      <w:effect w:val="none"/>
    </w:rPr>
  </w:style>
  <w:style w:type="character" w:customStyle="1" w:styleId="WW8Num53z0">
    <w:name w:val="WW8Num53z0"/>
    <w:uiPriority w:val="99"/>
    <w:rsid w:val="0088767A"/>
    <w:rPr>
      <w:rFonts w:ascii="Times New Roman" w:hAnsi="Times New Roman"/>
      <w:b/>
      <w:sz w:val="24"/>
      <w:u w:val="none"/>
      <w:effect w:val="none"/>
    </w:rPr>
  </w:style>
  <w:style w:type="character" w:customStyle="1" w:styleId="WW8Num54z0">
    <w:name w:val="WW8Num54z0"/>
    <w:uiPriority w:val="99"/>
    <w:rsid w:val="0088767A"/>
    <w:rPr>
      <w:sz w:val="24"/>
    </w:rPr>
  </w:style>
  <w:style w:type="character" w:customStyle="1" w:styleId="WW8Num55z0">
    <w:name w:val="WW8Num55z0"/>
    <w:uiPriority w:val="99"/>
    <w:rsid w:val="0088767A"/>
    <w:rPr>
      <w:rFonts w:ascii="Symbol" w:hAnsi="Symbol"/>
    </w:rPr>
  </w:style>
  <w:style w:type="character" w:customStyle="1" w:styleId="WW8Num56z0">
    <w:name w:val="WW8Num56z0"/>
    <w:uiPriority w:val="99"/>
    <w:rsid w:val="0088767A"/>
    <w:rPr>
      <w:sz w:val="24"/>
    </w:rPr>
  </w:style>
  <w:style w:type="character" w:customStyle="1" w:styleId="WW8Num57z0">
    <w:name w:val="WW8Num57z0"/>
    <w:uiPriority w:val="99"/>
    <w:rsid w:val="0088767A"/>
    <w:rPr>
      <w:rFonts w:ascii="Symbol" w:hAnsi="Symbol"/>
      <w:sz w:val="20"/>
    </w:rPr>
  </w:style>
  <w:style w:type="character" w:customStyle="1" w:styleId="Absatz-Standardschriftart">
    <w:name w:val="Absatz-Standardschriftart"/>
    <w:uiPriority w:val="99"/>
    <w:rsid w:val="0088767A"/>
  </w:style>
  <w:style w:type="character" w:customStyle="1" w:styleId="WW-Absatz-Standardschriftart">
    <w:name w:val="WW-Absatz-Standardschriftart"/>
    <w:uiPriority w:val="99"/>
    <w:rsid w:val="0088767A"/>
  </w:style>
  <w:style w:type="character" w:customStyle="1" w:styleId="WW-Absatz-Standardschriftart1">
    <w:name w:val="WW-Absatz-Standardschriftart1"/>
    <w:uiPriority w:val="99"/>
    <w:rsid w:val="0088767A"/>
  </w:style>
  <w:style w:type="character" w:customStyle="1" w:styleId="WW-Absatz-Standardschriftart11">
    <w:name w:val="WW-Absatz-Standardschriftart11"/>
    <w:uiPriority w:val="99"/>
    <w:rsid w:val="0088767A"/>
  </w:style>
  <w:style w:type="character" w:customStyle="1" w:styleId="WW-Absatz-Standardschriftart111">
    <w:name w:val="WW-Absatz-Standardschriftart111"/>
    <w:uiPriority w:val="99"/>
    <w:rsid w:val="0088767A"/>
  </w:style>
  <w:style w:type="character" w:customStyle="1" w:styleId="WW8Num24z1">
    <w:name w:val="WW8Num24z1"/>
    <w:uiPriority w:val="99"/>
    <w:rsid w:val="0088767A"/>
    <w:rPr>
      <w:rFonts w:ascii="Times New Roman" w:hAnsi="Times New Roman"/>
      <w:b/>
      <w:sz w:val="24"/>
      <w:lang w:val="bg-BG"/>
    </w:rPr>
  </w:style>
  <w:style w:type="character" w:customStyle="1" w:styleId="WW8Num24z2">
    <w:name w:val="WW8Num24z2"/>
    <w:uiPriority w:val="99"/>
    <w:rsid w:val="0088767A"/>
    <w:rPr>
      <w:rFonts w:ascii="Times New Roman" w:hAnsi="Times New Roman"/>
      <w:sz w:val="24"/>
    </w:rPr>
  </w:style>
  <w:style w:type="character" w:customStyle="1" w:styleId="WW8Num24z3">
    <w:name w:val="WW8Num24z3"/>
    <w:uiPriority w:val="99"/>
    <w:rsid w:val="0088767A"/>
    <w:rPr>
      <w:rFonts w:ascii="Times New Roman" w:hAnsi="Times New Roman"/>
      <w:b/>
      <w:sz w:val="24"/>
      <w:u w:val="none"/>
      <w:effect w:val="none"/>
    </w:rPr>
  </w:style>
  <w:style w:type="character" w:customStyle="1" w:styleId="WW8Num24z4">
    <w:name w:val="WW8Num24z4"/>
    <w:uiPriority w:val="99"/>
    <w:rsid w:val="0088767A"/>
  </w:style>
  <w:style w:type="character" w:customStyle="1" w:styleId="WW8Num26z2">
    <w:name w:val="WW8Num26z2"/>
    <w:uiPriority w:val="99"/>
    <w:rsid w:val="0088767A"/>
    <w:rPr>
      <w:rFonts w:ascii="Wingdings" w:hAnsi="Wingdings"/>
    </w:rPr>
  </w:style>
  <w:style w:type="character" w:customStyle="1" w:styleId="WW8Num26z3">
    <w:name w:val="WW8Num26z3"/>
    <w:uiPriority w:val="99"/>
    <w:rsid w:val="0088767A"/>
    <w:rPr>
      <w:rFonts w:ascii="Symbol" w:hAnsi="Symbol"/>
    </w:rPr>
  </w:style>
  <w:style w:type="character" w:customStyle="1" w:styleId="WW8Num26z4">
    <w:name w:val="WW8Num26z4"/>
    <w:uiPriority w:val="99"/>
    <w:rsid w:val="0088767A"/>
    <w:rPr>
      <w:rFonts w:ascii="Courier New" w:hAnsi="Courier New"/>
    </w:rPr>
  </w:style>
  <w:style w:type="character" w:customStyle="1" w:styleId="WW8Num31z1">
    <w:name w:val="WW8Num31z1"/>
    <w:uiPriority w:val="99"/>
    <w:rsid w:val="0088767A"/>
    <w:rPr>
      <w:rFonts w:ascii="Courier New" w:hAnsi="Courier New"/>
    </w:rPr>
  </w:style>
  <w:style w:type="character" w:customStyle="1" w:styleId="WW8Num31z2">
    <w:name w:val="WW8Num31z2"/>
    <w:uiPriority w:val="99"/>
    <w:rsid w:val="0088767A"/>
    <w:rPr>
      <w:rFonts w:ascii="Times New Roman" w:hAnsi="Times New Roman"/>
      <w:sz w:val="24"/>
    </w:rPr>
  </w:style>
  <w:style w:type="character" w:customStyle="1" w:styleId="WW8Num31z3">
    <w:name w:val="WW8Num31z3"/>
    <w:uiPriority w:val="99"/>
    <w:rsid w:val="0088767A"/>
    <w:rPr>
      <w:rFonts w:ascii="Symbol" w:hAnsi="Symbol"/>
    </w:rPr>
  </w:style>
  <w:style w:type="character" w:customStyle="1" w:styleId="WW8Num31z4">
    <w:name w:val="WW8Num31z4"/>
    <w:uiPriority w:val="99"/>
    <w:rsid w:val="0088767A"/>
  </w:style>
  <w:style w:type="character" w:customStyle="1" w:styleId="WW8Num36z3">
    <w:name w:val="WW8Num36z3"/>
    <w:uiPriority w:val="99"/>
    <w:rsid w:val="0088767A"/>
    <w:rPr>
      <w:rFonts w:ascii="Times New Roman" w:hAnsi="Times New Roman"/>
      <w:b/>
      <w:sz w:val="24"/>
      <w:u w:val="none"/>
      <w:effect w:val="none"/>
    </w:rPr>
  </w:style>
  <w:style w:type="character" w:customStyle="1" w:styleId="WW8Num38z1">
    <w:name w:val="WW8Num38z1"/>
    <w:uiPriority w:val="99"/>
    <w:rsid w:val="0088767A"/>
    <w:rPr>
      <w:rFonts w:ascii="Times New Roman" w:hAnsi="Times New Roman"/>
      <w:b/>
      <w:sz w:val="24"/>
    </w:rPr>
  </w:style>
  <w:style w:type="character" w:customStyle="1" w:styleId="WW8Num38z2">
    <w:name w:val="WW8Num38z2"/>
    <w:uiPriority w:val="99"/>
    <w:rsid w:val="0088767A"/>
    <w:rPr>
      <w:rFonts w:ascii="Times New Roman" w:hAnsi="Times New Roman"/>
      <w:sz w:val="24"/>
    </w:rPr>
  </w:style>
  <w:style w:type="character" w:customStyle="1" w:styleId="WW8Num38z3">
    <w:name w:val="WW8Num38z3"/>
    <w:uiPriority w:val="99"/>
    <w:rsid w:val="0088767A"/>
    <w:rPr>
      <w:rFonts w:ascii="Times New Roman" w:hAnsi="Times New Roman"/>
      <w:b/>
      <w:sz w:val="24"/>
      <w:u w:val="none"/>
      <w:effect w:val="none"/>
    </w:rPr>
  </w:style>
  <w:style w:type="character" w:customStyle="1" w:styleId="WW8Num38z4">
    <w:name w:val="WW8Num38z4"/>
    <w:uiPriority w:val="99"/>
    <w:rsid w:val="0088767A"/>
  </w:style>
  <w:style w:type="character" w:customStyle="1" w:styleId="WW-Absatz-Standardschriftart1111">
    <w:name w:val="WW-Absatz-Standardschriftart1111"/>
    <w:uiPriority w:val="99"/>
    <w:rsid w:val="0088767A"/>
  </w:style>
  <w:style w:type="character" w:customStyle="1" w:styleId="WW-Absatz-Standardschriftart11111">
    <w:name w:val="WW-Absatz-Standardschriftart11111"/>
    <w:uiPriority w:val="99"/>
    <w:rsid w:val="0088767A"/>
  </w:style>
  <w:style w:type="character" w:customStyle="1" w:styleId="WW-Absatz-Standardschriftart111111">
    <w:name w:val="WW-Absatz-Standardschriftart111111"/>
    <w:uiPriority w:val="99"/>
    <w:rsid w:val="0088767A"/>
  </w:style>
  <w:style w:type="character" w:customStyle="1" w:styleId="WW-Absatz-Standardschriftart1111111">
    <w:name w:val="WW-Absatz-Standardschriftart1111111"/>
    <w:uiPriority w:val="99"/>
    <w:rsid w:val="0088767A"/>
  </w:style>
  <w:style w:type="character" w:customStyle="1" w:styleId="WW-Absatz-Standardschriftart11111111">
    <w:name w:val="WW-Absatz-Standardschriftart11111111"/>
    <w:uiPriority w:val="99"/>
    <w:rsid w:val="0088767A"/>
  </w:style>
  <w:style w:type="character" w:customStyle="1" w:styleId="WW8Num19z4">
    <w:name w:val="WW8Num19z4"/>
    <w:uiPriority w:val="99"/>
    <w:rsid w:val="0088767A"/>
  </w:style>
  <w:style w:type="character" w:customStyle="1" w:styleId="WW8Num25z1">
    <w:name w:val="WW8Num25z1"/>
    <w:uiPriority w:val="99"/>
    <w:rsid w:val="0088767A"/>
    <w:rPr>
      <w:rFonts w:ascii="Times New Roman" w:hAnsi="Times New Roman"/>
      <w:b/>
      <w:sz w:val="24"/>
      <w:lang w:val="bg-BG"/>
    </w:rPr>
  </w:style>
  <w:style w:type="character" w:customStyle="1" w:styleId="WW8Num27z2">
    <w:name w:val="WW8Num27z2"/>
    <w:uiPriority w:val="99"/>
    <w:rsid w:val="0088767A"/>
    <w:rPr>
      <w:rFonts w:ascii="Wingdings" w:hAnsi="Wingdings"/>
    </w:rPr>
  </w:style>
  <w:style w:type="character" w:customStyle="1" w:styleId="WW8Num27z3">
    <w:name w:val="WW8Num27z3"/>
    <w:uiPriority w:val="99"/>
    <w:rsid w:val="0088767A"/>
    <w:rPr>
      <w:rFonts w:ascii="Symbol" w:hAnsi="Symbol"/>
    </w:rPr>
  </w:style>
  <w:style w:type="character" w:customStyle="1" w:styleId="WW8Num27z4">
    <w:name w:val="WW8Num27z4"/>
    <w:uiPriority w:val="99"/>
    <w:rsid w:val="0088767A"/>
    <w:rPr>
      <w:rFonts w:ascii="Courier New" w:hAnsi="Courier New"/>
    </w:rPr>
  </w:style>
  <w:style w:type="character" w:customStyle="1" w:styleId="WW8Num32z1">
    <w:name w:val="WW8Num32z1"/>
    <w:uiPriority w:val="99"/>
    <w:rsid w:val="0088767A"/>
    <w:rPr>
      <w:rFonts w:ascii="Times New Roman" w:hAnsi="Times New Roman"/>
      <w:b/>
      <w:sz w:val="24"/>
    </w:rPr>
  </w:style>
  <w:style w:type="character" w:customStyle="1" w:styleId="WW8Num32z2">
    <w:name w:val="WW8Num32z2"/>
    <w:uiPriority w:val="99"/>
    <w:rsid w:val="0088767A"/>
    <w:rPr>
      <w:rFonts w:ascii="Times New Roman" w:hAnsi="Times New Roman"/>
      <w:sz w:val="24"/>
    </w:rPr>
  </w:style>
  <w:style w:type="character" w:customStyle="1" w:styleId="WW8Num32z3">
    <w:name w:val="WW8Num32z3"/>
    <w:uiPriority w:val="99"/>
    <w:rsid w:val="0088767A"/>
    <w:rPr>
      <w:sz w:val="24"/>
      <w:u w:val="none"/>
      <w:effect w:val="none"/>
    </w:rPr>
  </w:style>
  <w:style w:type="character" w:customStyle="1" w:styleId="WW8Num32z4">
    <w:name w:val="WW8Num32z4"/>
    <w:uiPriority w:val="99"/>
    <w:rsid w:val="0088767A"/>
  </w:style>
  <w:style w:type="character" w:customStyle="1" w:styleId="WW8Num39z1">
    <w:name w:val="WW8Num39z1"/>
    <w:uiPriority w:val="99"/>
    <w:rsid w:val="0088767A"/>
    <w:rPr>
      <w:rFonts w:ascii="Times New Roman" w:hAnsi="Times New Roman"/>
      <w:b/>
      <w:sz w:val="24"/>
      <w:lang w:val="bg-BG"/>
    </w:rPr>
  </w:style>
  <w:style w:type="character" w:customStyle="1" w:styleId="WW8Num39z2">
    <w:name w:val="WW8Num39z2"/>
    <w:uiPriority w:val="99"/>
    <w:rsid w:val="0088767A"/>
    <w:rPr>
      <w:rFonts w:ascii="Times New Roman" w:hAnsi="Times New Roman"/>
      <w:sz w:val="24"/>
    </w:rPr>
  </w:style>
  <w:style w:type="character" w:customStyle="1" w:styleId="WW8Num39z3">
    <w:name w:val="WW8Num39z3"/>
    <w:uiPriority w:val="99"/>
    <w:rsid w:val="0088767A"/>
    <w:rPr>
      <w:rFonts w:ascii="Times New Roman" w:hAnsi="Times New Roman"/>
      <w:b/>
      <w:sz w:val="24"/>
      <w:u w:val="none"/>
      <w:effect w:val="none"/>
    </w:rPr>
  </w:style>
  <w:style w:type="character" w:customStyle="1" w:styleId="WW8Num39z4">
    <w:name w:val="WW8Num39z4"/>
    <w:uiPriority w:val="99"/>
    <w:rsid w:val="0088767A"/>
  </w:style>
  <w:style w:type="character" w:customStyle="1" w:styleId="WW-Absatz-Standardschriftart111111111">
    <w:name w:val="WW-Absatz-Standardschriftart111111111"/>
    <w:uiPriority w:val="99"/>
    <w:rsid w:val="0088767A"/>
  </w:style>
  <w:style w:type="character" w:customStyle="1" w:styleId="WW8Num3z1">
    <w:name w:val="WW8Num3z1"/>
    <w:uiPriority w:val="99"/>
    <w:rsid w:val="0088767A"/>
    <w:rPr>
      <w:rFonts w:ascii="Courier New" w:hAnsi="Courier New"/>
    </w:rPr>
  </w:style>
  <w:style w:type="character" w:customStyle="1" w:styleId="WW8Num3z2">
    <w:name w:val="WW8Num3z2"/>
    <w:uiPriority w:val="99"/>
    <w:rsid w:val="0088767A"/>
    <w:rPr>
      <w:rFonts w:ascii="Wingdings" w:hAnsi="Wingdings"/>
    </w:rPr>
  </w:style>
  <w:style w:type="character" w:customStyle="1" w:styleId="WW8Num3z3">
    <w:name w:val="WW8Num3z3"/>
    <w:uiPriority w:val="99"/>
    <w:rsid w:val="0088767A"/>
    <w:rPr>
      <w:rFonts w:ascii="Symbol" w:hAnsi="Symbol"/>
    </w:rPr>
  </w:style>
  <w:style w:type="character" w:customStyle="1" w:styleId="WW8Num7z1">
    <w:name w:val="WW8Num7z1"/>
    <w:uiPriority w:val="99"/>
    <w:rsid w:val="0088767A"/>
    <w:rPr>
      <w:rFonts w:ascii="Courier New" w:hAnsi="Courier New"/>
    </w:rPr>
  </w:style>
  <w:style w:type="character" w:customStyle="1" w:styleId="WW8Num7z2">
    <w:name w:val="WW8Num7z2"/>
    <w:uiPriority w:val="99"/>
    <w:rsid w:val="0088767A"/>
    <w:rPr>
      <w:rFonts w:ascii="Wingdings" w:hAnsi="Wingdings"/>
    </w:rPr>
  </w:style>
  <w:style w:type="character" w:customStyle="1" w:styleId="WW8Num7z3">
    <w:name w:val="WW8Num7z3"/>
    <w:uiPriority w:val="99"/>
    <w:rsid w:val="0088767A"/>
    <w:rPr>
      <w:rFonts w:ascii="Symbol" w:hAnsi="Symbol"/>
    </w:rPr>
  </w:style>
  <w:style w:type="character" w:customStyle="1" w:styleId="WW8Num8z1">
    <w:name w:val="WW8Num8z1"/>
    <w:uiPriority w:val="99"/>
    <w:rsid w:val="0088767A"/>
    <w:rPr>
      <w:rFonts w:ascii="Courier New" w:hAnsi="Courier New"/>
    </w:rPr>
  </w:style>
  <w:style w:type="character" w:customStyle="1" w:styleId="WW8Num8z2">
    <w:name w:val="WW8Num8z2"/>
    <w:uiPriority w:val="99"/>
    <w:rsid w:val="0088767A"/>
    <w:rPr>
      <w:rFonts w:ascii="Wingdings" w:hAnsi="Wingdings"/>
    </w:rPr>
  </w:style>
  <w:style w:type="character" w:customStyle="1" w:styleId="WW8Num8z3">
    <w:name w:val="WW8Num8z3"/>
    <w:uiPriority w:val="99"/>
    <w:rsid w:val="0088767A"/>
    <w:rPr>
      <w:rFonts w:ascii="Wingdings" w:hAnsi="Wingdings"/>
    </w:rPr>
  </w:style>
  <w:style w:type="character" w:customStyle="1" w:styleId="WW8Num8z6">
    <w:name w:val="WW8Num8z6"/>
    <w:uiPriority w:val="99"/>
    <w:rsid w:val="0088767A"/>
    <w:rPr>
      <w:rFonts w:ascii="Symbol" w:hAnsi="Symbol"/>
    </w:rPr>
  </w:style>
  <w:style w:type="character" w:customStyle="1" w:styleId="WW8Num9z1">
    <w:name w:val="WW8Num9z1"/>
    <w:uiPriority w:val="99"/>
    <w:rsid w:val="0088767A"/>
    <w:rPr>
      <w:rFonts w:ascii="Courier New" w:hAnsi="Courier New"/>
    </w:rPr>
  </w:style>
  <w:style w:type="character" w:customStyle="1" w:styleId="WW8Num9z2">
    <w:name w:val="WW8Num9z2"/>
    <w:uiPriority w:val="99"/>
    <w:rsid w:val="0088767A"/>
    <w:rPr>
      <w:rFonts w:ascii="Wingdings" w:hAnsi="Wingdings"/>
    </w:rPr>
  </w:style>
  <w:style w:type="character" w:customStyle="1" w:styleId="WW8Num9z3">
    <w:name w:val="WW8Num9z3"/>
    <w:uiPriority w:val="99"/>
    <w:rsid w:val="0088767A"/>
    <w:rPr>
      <w:rFonts w:ascii="Symbol" w:hAnsi="Symbol"/>
    </w:rPr>
  </w:style>
  <w:style w:type="character" w:customStyle="1" w:styleId="WW8Num11z3">
    <w:name w:val="WW8Num11z3"/>
    <w:uiPriority w:val="99"/>
    <w:rsid w:val="0088767A"/>
    <w:rPr>
      <w:rFonts w:ascii="Symbol" w:hAnsi="Symbol"/>
    </w:rPr>
  </w:style>
  <w:style w:type="character" w:customStyle="1" w:styleId="WW8Num14z1">
    <w:name w:val="WW8Num14z1"/>
    <w:uiPriority w:val="99"/>
    <w:rsid w:val="0088767A"/>
    <w:rPr>
      <w:rFonts w:ascii="Courier New" w:hAnsi="Courier New"/>
    </w:rPr>
  </w:style>
  <w:style w:type="character" w:customStyle="1" w:styleId="WW8Num14z2">
    <w:name w:val="WW8Num14z2"/>
    <w:uiPriority w:val="99"/>
    <w:rsid w:val="0088767A"/>
    <w:rPr>
      <w:rFonts w:ascii="Wingdings" w:hAnsi="Wingdings"/>
    </w:rPr>
  </w:style>
  <w:style w:type="character" w:customStyle="1" w:styleId="WW8Num14z3">
    <w:name w:val="WW8Num14z3"/>
    <w:uiPriority w:val="99"/>
    <w:rsid w:val="0088767A"/>
    <w:rPr>
      <w:rFonts w:ascii="Symbol" w:hAnsi="Symbol"/>
    </w:rPr>
  </w:style>
  <w:style w:type="character" w:customStyle="1" w:styleId="WW8Num16z1">
    <w:name w:val="WW8Num16z1"/>
    <w:uiPriority w:val="99"/>
    <w:rsid w:val="0088767A"/>
    <w:rPr>
      <w:rFonts w:ascii="Courier New" w:hAnsi="Courier New"/>
    </w:rPr>
  </w:style>
  <w:style w:type="character" w:customStyle="1" w:styleId="WW8Num16z2">
    <w:name w:val="WW8Num16z2"/>
    <w:uiPriority w:val="99"/>
    <w:rsid w:val="0088767A"/>
    <w:rPr>
      <w:rFonts w:ascii="Wingdings" w:hAnsi="Wingdings"/>
    </w:rPr>
  </w:style>
  <w:style w:type="character" w:customStyle="1" w:styleId="WW8Num16z3">
    <w:name w:val="WW8Num16z3"/>
    <w:uiPriority w:val="99"/>
    <w:rsid w:val="0088767A"/>
    <w:rPr>
      <w:rFonts w:ascii="Symbol" w:hAnsi="Symbol"/>
    </w:rPr>
  </w:style>
  <w:style w:type="character" w:customStyle="1" w:styleId="WW8Num17z1">
    <w:name w:val="WW8Num17z1"/>
    <w:uiPriority w:val="99"/>
    <w:rsid w:val="0088767A"/>
    <w:rPr>
      <w:rFonts w:ascii="Times New Roman" w:hAnsi="Times New Roman"/>
      <w:b/>
      <w:sz w:val="24"/>
      <w:lang w:val="bg-BG"/>
    </w:rPr>
  </w:style>
  <w:style w:type="character" w:customStyle="1" w:styleId="WW8Num17z2">
    <w:name w:val="WW8Num17z2"/>
    <w:uiPriority w:val="99"/>
    <w:rsid w:val="0088767A"/>
    <w:rPr>
      <w:rFonts w:ascii="Times New Roman" w:hAnsi="Times New Roman"/>
      <w:sz w:val="24"/>
    </w:rPr>
  </w:style>
  <w:style w:type="character" w:customStyle="1" w:styleId="WW8Num17z3">
    <w:name w:val="WW8Num17z3"/>
    <w:uiPriority w:val="99"/>
    <w:rsid w:val="0088767A"/>
    <w:rPr>
      <w:rFonts w:ascii="Times New Roman" w:hAnsi="Times New Roman"/>
      <w:b/>
      <w:sz w:val="24"/>
      <w:u w:val="none"/>
      <w:effect w:val="none"/>
    </w:rPr>
  </w:style>
  <w:style w:type="character" w:customStyle="1" w:styleId="WW8Num17z4">
    <w:name w:val="WW8Num17z4"/>
    <w:uiPriority w:val="99"/>
    <w:rsid w:val="0088767A"/>
  </w:style>
  <w:style w:type="character" w:customStyle="1" w:styleId="WW8Num18z1">
    <w:name w:val="WW8Num18z1"/>
    <w:uiPriority w:val="99"/>
    <w:rsid w:val="0088767A"/>
    <w:rPr>
      <w:rFonts w:ascii="Times New Roman" w:hAnsi="Times New Roman"/>
      <w:b/>
      <w:sz w:val="24"/>
    </w:rPr>
  </w:style>
  <w:style w:type="character" w:customStyle="1" w:styleId="WW8Num18z2">
    <w:name w:val="WW8Num18z2"/>
    <w:uiPriority w:val="99"/>
    <w:rsid w:val="0088767A"/>
    <w:rPr>
      <w:rFonts w:ascii="Times New Roman" w:hAnsi="Times New Roman"/>
      <w:sz w:val="24"/>
    </w:rPr>
  </w:style>
  <w:style w:type="character" w:customStyle="1" w:styleId="WW8Num18z4">
    <w:name w:val="WW8Num18z4"/>
    <w:uiPriority w:val="99"/>
    <w:rsid w:val="0088767A"/>
  </w:style>
  <w:style w:type="character" w:customStyle="1" w:styleId="WW8Num20z1">
    <w:name w:val="WW8Num20z1"/>
    <w:uiPriority w:val="99"/>
    <w:rsid w:val="0088767A"/>
    <w:rPr>
      <w:rFonts w:ascii="Courier New" w:hAnsi="Courier New"/>
    </w:rPr>
  </w:style>
  <w:style w:type="character" w:customStyle="1" w:styleId="WW8Num20z2">
    <w:name w:val="WW8Num20z2"/>
    <w:uiPriority w:val="99"/>
    <w:rsid w:val="0088767A"/>
    <w:rPr>
      <w:rFonts w:ascii="Wingdings" w:hAnsi="Wingdings"/>
    </w:rPr>
  </w:style>
  <w:style w:type="character" w:customStyle="1" w:styleId="WW8Num20z3">
    <w:name w:val="WW8Num20z3"/>
    <w:uiPriority w:val="99"/>
    <w:rsid w:val="0088767A"/>
    <w:rPr>
      <w:rFonts w:ascii="Symbol" w:hAnsi="Symbol"/>
    </w:rPr>
  </w:style>
  <w:style w:type="character" w:customStyle="1" w:styleId="WW8Num22z1">
    <w:name w:val="WW8Num22z1"/>
    <w:uiPriority w:val="99"/>
    <w:rsid w:val="0088767A"/>
    <w:rPr>
      <w:rFonts w:ascii="Times New Roman" w:hAnsi="Times New Roman"/>
      <w:b/>
      <w:sz w:val="24"/>
    </w:rPr>
  </w:style>
  <w:style w:type="character" w:customStyle="1" w:styleId="WW8Num23z1">
    <w:name w:val="WW8Num23z1"/>
    <w:uiPriority w:val="99"/>
    <w:rsid w:val="0088767A"/>
    <w:rPr>
      <w:rFonts w:ascii="Courier New" w:hAnsi="Courier New"/>
    </w:rPr>
  </w:style>
  <w:style w:type="character" w:customStyle="1" w:styleId="WW8Num23z2">
    <w:name w:val="WW8Num23z2"/>
    <w:uiPriority w:val="99"/>
    <w:rsid w:val="0088767A"/>
    <w:rPr>
      <w:rFonts w:ascii="Wingdings" w:hAnsi="Wingdings"/>
    </w:rPr>
  </w:style>
  <w:style w:type="character" w:customStyle="1" w:styleId="WW8Num23z3">
    <w:name w:val="WW8Num23z3"/>
    <w:uiPriority w:val="99"/>
    <w:rsid w:val="0088767A"/>
    <w:rPr>
      <w:rFonts w:ascii="Symbol" w:hAnsi="Symbol"/>
    </w:rPr>
  </w:style>
  <w:style w:type="character" w:customStyle="1" w:styleId="WW8Num26z1">
    <w:name w:val="WW8Num26z1"/>
    <w:uiPriority w:val="99"/>
    <w:rsid w:val="0088767A"/>
    <w:rPr>
      <w:rFonts w:ascii="Courier New" w:hAnsi="Courier New"/>
    </w:rPr>
  </w:style>
  <w:style w:type="character" w:customStyle="1" w:styleId="WW8Num27z1">
    <w:name w:val="WW8Num27z1"/>
    <w:uiPriority w:val="99"/>
    <w:rsid w:val="0088767A"/>
    <w:rPr>
      <w:rFonts w:ascii="Courier New" w:hAnsi="Courier New"/>
    </w:rPr>
  </w:style>
  <w:style w:type="character" w:customStyle="1" w:styleId="WW8Num28z1">
    <w:name w:val="WW8Num28z1"/>
    <w:uiPriority w:val="99"/>
    <w:rsid w:val="0088767A"/>
    <w:rPr>
      <w:rFonts w:ascii="Times New Roman" w:hAnsi="Times New Roman"/>
      <w:b/>
      <w:sz w:val="24"/>
    </w:rPr>
  </w:style>
  <w:style w:type="character" w:customStyle="1" w:styleId="WW8Num28z2">
    <w:name w:val="WW8Num28z2"/>
    <w:uiPriority w:val="99"/>
    <w:rsid w:val="0088767A"/>
    <w:rPr>
      <w:rFonts w:ascii="Times New Roman" w:hAnsi="Times New Roman"/>
      <w:sz w:val="24"/>
    </w:rPr>
  </w:style>
  <w:style w:type="character" w:customStyle="1" w:styleId="WW8Num29z1">
    <w:name w:val="WW8Num29z1"/>
    <w:uiPriority w:val="99"/>
    <w:rsid w:val="0088767A"/>
    <w:rPr>
      <w:rFonts w:ascii="Courier New" w:hAnsi="Courier New"/>
    </w:rPr>
  </w:style>
  <w:style w:type="character" w:customStyle="1" w:styleId="WW8Num29z2">
    <w:name w:val="WW8Num29z2"/>
    <w:uiPriority w:val="99"/>
    <w:rsid w:val="0088767A"/>
    <w:rPr>
      <w:rFonts w:ascii="Wingdings" w:hAnsi="Wingdings"/>
    </w:rPr>
  </w:style>
  <w:style w:type="character" w:customStyle="1" w:styleId="WW8Num29z3">
    <w:name w:val="WW8Num29z3"/>
    <w:uiPriority w:val="99"/>
    <w:rsid w:val="0088767A"/>
    <w:rPr>
      <w:rFonts w:ascii="Symbol" w:hAnsi="Symbol"/>
    </w:rPr>
  </w:style>
  <w:style w:type="character" w:customStyle="1" w:styleId="WW8Num42z1">
    <w:name w:val="WW8Num42z1"/>
    <w:uiPriority w:val="99"/>
    <w:rsid w:val="0088767A"/>
    <w:rPr>
      <w:rFonts w:ascii="Courier New" w:hAnsi="Courier New"/>
    </w:rPr>
  </w:style>
  <w:style w:type="character" w:customStyle="1" w:styleId="WW8Num42z2">
    <w:name w:val="WW8Num42z2"/>
    <w:uiPriority w:val="99"/>
    <w:rsid w:val="0088767A"/>
    <w:rPr>
      <w:rFonts w:ascii="Wingdings" w:hAnsi="Wingdings"/>
    </w:rPr>
  </w:style>
  <w:style w:type="character" w:customStyle="1" w:styleId="WW8Num42z3">
    <w:name w:val="WW8Num42z3"/>
    <w:uiPriority w:val="99"/>
    <w:rsid w:val="0088767A"/>
    <w:rPr>
      <w:rFonts w:ascii="Symbol" w:hAnsi="Symbol"/>
    </w:rPr>
  </w:style>
  <w:style w:type="character" w:customStyle="1" w:styleId="WW8Num45z1">
    <w:name w:val="WW8Num45z1"/>
    <w:uiPriority w:val="99"/>
    <w:rsid w:val="0088767A"/>
    <w:rPr>
      <w:rFonts w:ascii="Times New Roman" w:hAnsi="Times New Roman"/>
      <w:b/>
      <w:sz w:val="24"/>
      <w:lang w:val="bg-BG"/>
    </w:rPr>
  </w:style>
  <w:style w:type="character" w:customStyle="1" w:styleId="WW8Num45z2">
    <w:name w:val="WW8Num45z2"/>
    <w:uiPriority w:val="99"/>
    <w:rsid w:val="0088767A"/>
    <w:rPr>
      <w:rFonts w:ascii="Times New Roman" w:hAnsi="Times New Roman"/>
      <w:sz w:val="24"/>
    </w:rPr>
  </w:style>
  <w:style w:type="character" w:customStyle="1" w:styleId="WW8Num45z3">
    <w:name w:val="WW8Num45z3"/>
    <w:uiPriority w:val="99"/>
    <w:rsid w:val="0088767A"/>
    <w:rPr>
      <w:rFonts w:ascii="Times New Roman" w:hAnsi="Times New Roman"/>
      <w:b/>
      <w:sz w:val="24"/>
      <w:u w:val="none"/>
      <w:effect w:val="none"/>
    </w:rPr>
  </w:style>
  <w:style w:type="character" w:customStyle="1" w:styleId="WW8Num45z4">
    <w:name w:val="WW8Num45z4"/>
    <w:uiPriority w:val="99"/>
    <w:rsid w:val="0088767A"/>
  </w:style>
  <w:style w:type="character" w:customStyle="1" w:styleId="WW8Num48z2">
    <w:name w:val="WW8Num48z2"/>
    <w:uiPriority w:val="99"/>
    <w:rsid w:val="0088767A"/>
    <w:rPr>
      <w:rFonts w:ascii="Wingdings" w:hAnsi="Wingdings"/>
    </w:rPr>
  </w:style>
  <w:style w:type="character" w:customStyle="1" w:styleId="WW8Num48z3">
    <w:name w:val="WW8Num48z3"/>
    <w:uiPriority w:val="99"/>
    <w:rsid w:val="0088767A"/>
    <w:rPr>
      <w:rFonts w:ascii="Symbol" w:hAnsi="Symbol"/>
    </w:rPr>
  </w:style>
  <w:style w:type="character" w:customStyle="1" w:styleId="WW8Num48z4">
    <w:name w:val="WW8Num48z4"/>
    <w:uiPriority w:val="99"/>
    <w:rsid w:val="0088767A"/>
    <w:rPr>
      <w:rFonts w:ascii="Courier New" w:hAnsi="Courier New"/>
    </w:rPr>
  </w:style>
  <w:style w:type="character" w:customStyle="1" w:styleId="WW8Num49z1">
    <w:name w:val="WW8Num49z1"/>
    <w:uiPriority w:val="99"/>
    <w:rsid w:val="0088767A"/>
    <w:rPr>
      <w:rFonts w:ascii="Courier New" w:hAnsi="Courier New"/>
    </w:rPr>
  </w:style>
  <w:style w:type="character" w:customStyle="1" w:styleId="WW8Num49z2">
    <w:name w:val="WW8Num49z2"/>
    <w:uiPriority w:val="99"/>
    <w:rsid w:val="0088767A"/>
    <w:rPr>
      <w:rFonts w:ascii="Wingdings" w:hAnsi="Wingdings"/>
    </w:rPr>
  </w:style>
  <w:style w:type="character" w:customStyle="1" w:styleId="WW8Num49z3">
    <w:name w:val="WW8Num49z3"/>
    <w:uiPriority w:val="99"/>
    <w:rsid w:val="0088767A"/>
    <w:rPr>
      <w:rFonts w:ascii="Symbol" w:hAnsi="Symbol"/>
    </w:rPr>
  </w:style>
  <w:style w:type="character" w:customStyle="1" w:styleId="WW8Num50z1">
    <w:name w:val="WW8Num50z1"/>
    <w:uiPriority w:val="99"/>
    <w:rsid w:val="0088767A"/>
    <w:rPr>
      <w:rFonts w:ascii="Courier New" w:hAnsi="Courier New"/>
    </w:rPr>
  </w:style>
  <w:style w:type="character" w:customStyle="1" w:styleId="WW8Num50z2">
    <w:name w:val="WW8Num50z2"/>
    <w:uiPriority w:val="99"/>
    <w:rsid w:val="0088767A"/>
    <w:rPr>
      <w:rFonts w:ascii="Wingdings" w:hAnsi="Wingdings"/>
    </w:rPr>
  </w:style>
  <w:style w:type="character" w:customStyle="1" w:styleId="WW8Num50z3">
    <w:name w:val="WW8Num50z3"/>
    <w:uiPriority w:val="99"/>
    <w:rsid w:val="0088767A"/>
    <w:rPr>
      <w:rFonts w:ascii="Symbol" w:hAnsi="Symbol"/>
    </w:rPr>
  </w:style>
  <w:style w:type="character" w:customStyle="1" w:styleId="WW8Num52z1">
    <w:name w:val="WW8Num52z1"/>
    <w:uiPriority w:val="99"/>
    <w:rsid w:val="0088767A"/>
    <w:rPr>
      <w:rFonts w:ascii="Times New Roman" w:hAnsi="Times New Roman"/>
      <w:b/>
      <w:sz w:val="24"/>
    </w:rPr>
  </w:style>
  <w:style w:type="character" w:customStyle="1" w:styleId="WW8Num52z2">
    <w:name w:val="WW8Num52z2"/>
    <w:uiPriority w:val="99"/>
    <w:rsid w:val="0088767A"/>
    <w:rPr>
      <w:rFonts w:ascii="Times New Roman" w:hAnsi="Times New Roman"/>
      <w:sz w:val="24"/>
    </w:rPr>
  </w:style>
  <w:style w:type="character" w:customStyle="1" w:styleId="WW8Num52z4">
    <w:name w:val="WW8Num52z4"/>
    <w:uiPriority w:val="99"/>
    <w:rsid w:val="0088767A"/>
  </w:style>
  <w:style w:type="character" w:customStyle="1" w:styleId="WW8Num53z1">
    <w:name w:val="WW8Num53z1"/>
    <w:uiPriority w:val="99"/>
    <w:rsid w:val="0088767A"/>
    <w:rPr>
      <w:rFonts w:ascii="Times New Roman" w:hAnsi="Times New Roman"/>
      <w:b/>
      <w:sz w:val="24"/>
    </w:rPr>
  </w:style>
  <w:style w:type="character" w:customStyle="1" w:styleId="WW8Num53z2">
    <w:name w:val="WW8Num53z2"/>
    <w:uiPriority w:val="99"/>
    <w:rsid w:val="0088767A"/>
    <w:rPr>
      <w:rFonts w:ascii="Times New Roman" w:hAnsi="Times New Roman"/>
      <w:sz w:val="24"/>
    </w:rPr>
  </w:style>
  <w:style w:type="character" w:customStyle="1" w:styleId="WW8Num55z1">
    <w:name w:val="WW8Num55z1"/>
    <w:uiPriority w:val="99"/>
    <w:rsid w:val="0088767A"/>
    <w:rPr>
      <w:rFonts w:ascii="Courier New" w:hAnsi="Courier New"/>
    </w:rPr>
  </w:style>
  <w:style w:type="character" w:customStyle="1" w:styleId="WW8Num55z2">
    <w:name w:val="WW8Num55z2"/>
    <w:uiPriority w:val="99"/>
    <w:rsid w:val="0088767A"/>
    <w:rPr>
      <w:rFonts w:ascii="Wingdings" w:hAnsi="Wingdings"/>
    </w:rPr>
  </w:style>
  <w:style w:type="character" w:customStyle="1" w:styleId="WW8Num57z1">
    <w:name w:val="WW8Num57z1"/>
    <w:uiPriority w:val="99"/>
    <w:rsid w:val="0088767A"/>
    <w:rPr>
      <w:rFonts w:ascii="Courier New" w:hAnsi="Courier New"/>
    </w:rPr>
  </w:style>
  <w:style w:type="character" w:customStyle="1" w:styleId="WW8Num57z2">
    <w:name w:val="WW8Num57z2"/>
    <w:uiPriority w:val="99"/>
    <w:rsid w:val="0088767A"/>
    <w:rPr>
      <w:rFonts w:ascii="Wingdings" w:hAnsi="Wingdings"/>
    </w:rPr>
  </w:style>
  <w:style w:type="character" w:customStyle="1" w:styleId="WW8Num57z3">
    <w:name w:val="WW8Num57z3"/>
    <w:uiPriority w:val="99"/>
    <w:rsid w:val="0088767A"/>
    <w:rPr>
      <w:rFonts w:ascii="Symbol" w:hAnsi="Symbol"/>
    </w:rPr>
  </w:style>
  <w:style w:type="character" w:customStyle="1" w:styleId="WW8Num58z0">
    <w:name w:val="WW8Num58z0"/>
    <w:uiPriority w:val="99"/>
    <w:rsid w:val="0088767A"/>
    <w:rPr>
      <w:rFonts w:ascii="Times New Roman" w:hAnsi="Times New Roman"/>
      <w:b/>
      <w:sz w:val="24"/>
      <w:u w:val="none"/>
      <w:effect w:val="none"/>
    </w:rPr>
  </w:style>
  <w:style w:type="character" w:customStyle="1" w:styleId="WW8Num58z1">
    <w:name w:val="WW8Num58z1"/>
    <w:uiPriority w:val="99"/>
    <w:rsid w:val="0088767A"/>
    <w:rPr>
      <w:rFonts w:ascii="Times New Roman" w:hAnsi="Times New Roman"/>
      <w:b/>
      <w:sz w:val="24"/>
      <w:lang w:val="bg-BG"/>
    </w:rPr>
  </w:style>
  <w:style w:type="character" w:customStyle="1" w:styleId="WW8Num58z2">
    <w:name w:val="WW8Num58z2"/>
    <w:uiPriority w:val="99"/>
    <w:rsid w:val="0088767A"/>
    <w:rPr>
      <w:rFonts w:ascii="Times New Roman" w:hAnsi="Times New Roman"/>
      <w:sz w:val="24"/>
    </w:rPr>
  </w:style>
  <w:style w:type="character" w:customStyle="1" w:styleId="WW8Num58z3">
    <w:name w:val="WW8Num58z3"/>
    <w:uiPriority w:val="99"/>
    <w:rsid w:val="0088767A"/>
    <w:rPr>
      <w:sz w:val="24"/>
      <w:u w:val="none"/>
      <w:effect w:val="none"/>
    </w:rPr>
  </w:style>
  <w:style w:type="character" w:customStyle="1" w:styleId="WW8Num58z4">
    <w:name w:val="WW8Num58z4"/>
    <w:uiPriority w:val="99"/>
    <w:rsid w:val="0088767A"/>
  </w:style>
  <w:style w:type="character" w:customStyle="1" w:styleId="WW8Num59z0">
    <w:name w:val="WW8Num59z0"/>
    <w:uiPriority w:val="99"/>
    <w:rsid w:val="0088767A"/>
    <w:rPr>
      <w:sz w:val="24"/>
    </w:rPr>
  </w:style>
  <w:style w:type="character" w:customStyle="1" w:styleId="WW8Num60z0">
    <w:name w:val="WW8Num60z0"/>
    <w:uiPriority w:val="99"/>
    <w:rsid w:val="0088767A"/>
    <w:rPr>
      <w:sz w:val="24"/>
    </w:rPr>
  </w:style>
  <w:style w:type="character" w:customStyle="1" w:styleId="WW8Num61z0">
    <w:name w:val="WW8Num61z0"/>
    <w:uiPriority w:val="99"/>
    <w:rsid w:val="0088767A"/>
    <w:rPr>
      <w:sz w:val="24"/>
    </w:rPr>
  </w:style>
  <w:style w:type="character" w:customStyle="1" w:styleId="WW8Num62z0">
    <w:name w:val="WW8Num62z0"/>
    <w:uiPriority w:val="99"/>
    <w:rsid w:val="0088767A"/>
    <w:rPr>
      <w:b/>
      <w:sz w:val="24"/>
    </w:rPr>
  </w:style>
  <w:style w:type="character" w:customStyle="1" w:styleId="WW8Num63z0">
    <w:name w:val="WW8Num63z0"/>
    <w:uiPriority w:val="99"/>
    <w:rsid w:val="0088767A"/>
    <w:rPr>
      <w:sz w:val="24"/>
    </w:rPr>
  </w:style>
  <w:style w:type="character" w:customStyle="1" w:styleId="WW8Num64z0">
    <w:name w:val="WW8Num64z0"/>
    <w:uiPriority w:val="99"/>
    <w:rsid w:val="0088767A"/>
    <w:rPr>
      <w:rFonts w:ascii="Symbol" w:hAnsi="Symbol"/>
      <w:sz w:val="20"/>
    </w:rPr>
  </w:style>
  <w:style w:type="character" w:customStyle="1" w:styleId="WW8Num64z1">
    <w:name w:val="WW8Num64z1"/>
    <w:uiPriority w:val="99"/>
    <w:rsid w:val="0088767A"/>
    <w:rPr>
      <w:rFonts w:ascii="Courier New" w:hAnsi="Courier New"/>
    </w:rPr>
  </w:style>
  <w:style w:type="character" w:customStyle="1" w:styleId="WW8Num64z2">
    <w:name w:val="WW8Num64z2"/>
    <w:uiPriority w:val="99"/>
    <w:rsid w:val="0088767A"/>
    <w:rPr>
      <w:rFonts w:ascii="Wingdings" w:hAnsi="Wingdings"/>
    </w:rPr>
  </w:style>
  <w:style w:type="character" w:customStyle="1" w:styleId="WW8Num64z3">
    <w:name w:val="WW8Num64z3"/>
    <w:uiPriority w:val="99"/>
    <w:rsid w:val="0088767A"/>
    <w:rPr>
      <w:rFonts w:ascii="Symbol" w:hAnsi="Symbol"/>
    </w:rPr>
  </w:style>
  <w:style w:type="character" w:customStyle="1" w:styleId="WW8Num65z0">
    <w:name w:val="WW8Num65z0"/>
    <w:uiPriority w:val="99"/>
    <w:rsid w:val="0088767A"/>
    <w:rPr>
      <w:rFonts w:ascii="Symbol" w:hAnsi="Symbol"/>
      <w:sz w:val="20"/>
    </w:rPr>
  </w:style>
  <w:style w:type="character" w:customStyle="1" w:styleId="WW8Num65z1">
    <w:name w:val="WW8Num65z1"/>
    <w:uiPriority w:val="99"/>
    <w:rsid w:val="0088767A"/>
    <w:rPr>
      <w:rFonts w:ascii="Courier New" w:hAnsi="Courier New"/>
    </w:rPr>
  </w:style>
  <w:style w:type="character" w:customStyle="1" w:styleId="WW8Num65z2">
    <w:name w:val="WW8Num65z2"/>
    <w:uiPriority w:val="99"/>
    <w:rsid w:val="0088767A"/>
    <w:rPr>
      <w:rFonts w:ascii="Wingdings" w:hAnsi="Wingdings"/>
    </w:rPr>
  </w:style>
  <w:style w:type="character" w:customStyle="1" w:styleId="WW8Num65z3">
    <w:name w:val="WW8Num65z3"/>
    <w:uiPriority w:val="99"/>
    <w:rsid w:val="0088767A"/>
    <w:rPr>
      <w:rFonts w:ascii="Symbol" w:hAnsi="Symbol"/>
    </w:rPr>
  </w:style>
  <w:style w:type="character" w:customStyle="1" w:styleId="WW8Num66z0">
    <w:name w:val="WW8Num66z0"/>
    <w:uiPriority w:val="99"/>
    <w:rsid w:val="0088767A"/>
    <w:rPr>
      <w:sz w:val="24"/>
    </w:rPr>
  </w:style>
  <w:style w:type="character" w:customStyle="1" w:styleId="WW8Num67z0">
    <w:name w:val="WW8Num67z0"/>
    <w:uiPriority w:val="99"/>
    <w:rsid w:val="0088767A"/>
    <w:rPr>
      <w:rFonts w:ascii="Wingdings" w:hAnsi="Wingdings"/>
    </w:rPr>
  </w:style>
  <w:style w:type="character" w:customStyle="1" w:styleId="WW8Num67z1">
    <w:name w:val="WW8Num67z1"/>
    <w:uiPriority w:val="99"/>
    <w:rsid w:val="0088767A"/>
    <w:rPr>
      <w:rFonts w:ascii="Courier New" w:hAnsi="Courier New"/>
    </w:rPr>
  </w:style>
  <w:style w:type="character" w:customStyle="1" w:styleId="WW8Num67z3">
    <w:name w:val="WW8Num67z3"/>
    <w:uiPriority w:val="99"/>
    <w:rsid w:val="0088767A"/>
    <w:rPr>
      <w:rFonts w:ascii="Symbol" w:hAnsi="Symbol"/>
    </w:rPr>
  </w:style>
  <w:style w:type="character" w:customStyle="1" w:styleId="WW8Num68z0">
    <w:name w:val="WW8Num68z0"/>
    <w:uiPriority w:val="99"/>
    <w:rsid w:val="0088767A"/>
    <w:rPr>
      <w:rFonts w:ascii="Symbol" w:hAnsi="Symbol"/>
      <w:sz w:val="20"/>
    </w:rPr>
  </w:style>
  <w:style w:type="character" w:customStyle="1" w:styleId="WW8Num68z1">
    <w:name w:val="WW8Num68z1"/>
    <w:uiPriority w:val="99"/>
    <w:rsid w:val="0088767A"/>
    <w:rPr>
      <w:rFonts w:ascii="Courier New" w:hAnsi="Courier New"/>
    </w:rPr>
  </w:style>
  <w:style w:type="character" w:customStyle="1" w:styleId="WW8Num68z2">
    <w:name w:val="WW8Num68z2"/>
    <w:uiPriority w:val="99"/>
    <w:rsid w:val="0088767A"/>
    <w:rPr>
      <w:rFonts w:ascii="Wingdings" w:hAnsi="Wingdings"/>
    </w:rPr>
  </w:style>
  <w:style w:type="character" w:customStyle="1" w:styleId="WW8Num68z3">
    <w:name w:val="WW8Num68z3"/>
    <w:uiPriority w:val="99"/>
    <w:rsid w:val="0088767A"/>
    <w:rPr>
      <w:rFonts w:ascii="Symbol" w:hAnsi="Symbol"/>
    </w:rPr>
  </w:style>
  <w:style w:type="character" w:customStyle="1" w:styleId="WW8Num69z0">
    <w:name w:val="WW8Num69z0"/>
    <w:uiPriority w:val="99"/>
    <w:rsid w:val="0088767A"/>
    <w:rPr>
      <w:rFonts w:ascii="Times New Roman" w:hAnsi="Times New Roman"/>
      <w:b/>
      <w:sz w:val="24"/>
      <w:u w:val="none"/>
      <w:effect w:val="none"/>
    </w:rPr>
  </w:style>
  <w:style w:type="character" w:customStyle="1" w:styleId="WW8Num69z1">
    <w:name w:val="WW8Num69z1"/>
    <w:uiPriority w:val="99"/>
    <w:rsid w:val="0088767A"/>
    <w:rPr>
      <w:rFonts w:ascii="Times New Roman" w:hAnsi="Times New Roman"/>
      <w:b/>
      <w:sz w:val="24"/>
      <w:lang w:val="bg-BG"/>
    </w:rPr>
  </w:style>
  <w:style w:type="character" w:customStyle="1" w:styleId="WW8Num69z2">
    <w:name w:val="WW8Num69z2"/>
    <w:uiPriority w:val="99"/>
    <w:rsid w:val="0088767A"/>
    <w:rPr>
      <w:rFonts w:ascii="Times New Roman" w:hAnsi="Times New Roman"/>
      <w:sz w:val="24"/>
    </w:rPr>
  </w:style>
  <w:style w:type="character" w:customStyle="1" w:styleId="WW8Num69z3">
    <w:name w:val="WW8Num69z3"/>
    <w:uiPriority w:val="99"/>
    <w:rsid w:val="0088767A"/>
    <w:rPr>
      <w:rFonts w:ascii="Times New Roman" w:hAnsi="Times New Roman"/>
      <w:b/>
      <w:sz w:val="24"/>
      <w:u w:val="none"/>
      <w:effect w:val="none"/>
    </w:rPr>
  </w:style>
  <w:style w:type="character" w:customStyle="1" w:styleId="WW8Num69z4">
    <w:name w:val="WW8Num69z4"/>
    <w:uiPriority w:val="99"/>
    <w:rsid w:val="0088767A"/>
  </w:style>
  <w:style w:type="character" w:customStyle="1" w:styleId="WW8Num70z0">
    <w:name w:val="WW8Num70z0"/>
    <w:uiPriority w:val="99"/>
    <w:rsid w:val="0088767A"/>
    <w:rPr>
      <w:rFonts w:ascii="Times New Roman" w:hAnsi="Times New Roman"/>
      <w:b/>
      <w:sz w:val="24"/>
      <w:u w:val="none"/>
      <w:effect w:val="none"/>
    </w:rPr>
  </w:style>
  <w:style w:type="character" w:customStyle="1" w:styleId="WW8Num70z1">
    <w:name w:val="WW8Num70z1"/>
    <w:uiPriority w:val="99"/>
    <w:rsid w:val="0088767A"/>
    <w:rPr>
      <w:rFonts w:ascii="Times New Roman" w:hAnsi="Times New Roman"/>
      <w:b/>
      <w:sz w:val="24"/>
    </w:rPr>
  </w:style>
  <w:style w:type="character" w:customStyle="1" w:styleId="WW8Num70z3">
    <w:name w:val="WW8Num70z3"/>
    <w:uiPriority w:val="99"/>
    <w:rsid w:val="0088767A"/>
    <w:rPr>
      <w:rFonts w:ascii="Times New Roman" w:hAnsi="Times New Roman"/>
      <w:sz w:val="24"/>
    </w:rPr>
  </w:style>
  <w:style w:type="character" w:customStyle="1" w:styleId="WW8Num70z4">
    <w:name w:val="WW8Num70z4"/>
    <w:uiPriority w:val="99"/>
    <w:rsid w:val="0088767A"/>
  </w:style>
  <w:style w:type="character" w:customStyle="1" w:styleId="WW8Num71z0">
    <w:name w:val="WW8Num71z0"/>
    <w:uiPriority w:val="99"/>
    <w:rsid w:val="0088767A"/>
    <w:rPr>
      <w:rFonts w:ascii="Times New Roman" w:hAnsi="Times New Roman"/>
      <w:b/>
      <w:sz w:val="24"/>
      <w:u w:val="none"/>
      <w:effect w:val="none"/>
    </w:rPr>
  </w:style>
  <w:style w:type="character" w:customStyle="1" w:styleId="WW8Num71z1">
    <w:name w:val="WW8Num71z1"/>
    <w:uiPriority w:val="99"/>
    <w:rsid w:val="0088767A"/>
    <w:rPr>
      <w:rFonts w:ascii="Times New Roman" w:hAnsi="Times New Roman"/>
      <w:b/>
      <w:sz w:val="24"/>
    </w:rPr>
  </w:style>
  <w:style w:type="character" w:customStyle="1" w:styleId="WW8Num71z2">
    <w:name w:val="WW8Num71z2"/>
    <w:uiPriority w:val="99"/>
    <w:rsid w:val="0088767A"/>
    <w:rPr>
      <w:rFonts w:ascii="Times New Roman" w:hAnsi="Times New Roman"/>
      <w:sz w:val="24"/>
    </w:rPr>
  </w:style>
  <w:style w:type="character" w:customStyle="1" w:styleId="WW8Num71z4">
    <w:name w:val="WW8Num71z4"/>
    <w:uiPriority w:val="99"/>
    <w:rsid w:val="0088767A"/>
  </w:style>
  <w:style w:type="character" w:customStyle="1" w:styleId="WW8Num72z0">
    <w:name w:val="WW8Num72z0"/>
    <w:uiPriority w:val="99"/>
    <w:rsid w:val="0088767A"/>
    <w:rPr>
      <w:rFonts w:ascii="Times New Roman" w:hAnsi="Times New Roman"/>
      <w:b/>
      <w:sz w:val="24"/>
      <w:u w:val="none"/>
      <w:effect w:val="none"/>
    </w:rPr>
  </w:style>
  <w:style w:type="character" w:customStyle="1" w:styleId="WW8Num72z1">
    <w:name w:val="WW8Num72z1"/>
    <w:uiPriority w:val="99"/>
    <w:rsid w:val="0088767A"/>
    <w:rPr>
      <w:rFonts w:ascii="Times New Roman" w:hAnsi="Times New Roman"/>
      <w:b/>
      <w:sz w:val="24"/>
      <w:lang w:val="bg-BG"/>
    </w:rPr>
  </w:style>
  <w:style w:type="character" w:customStyle="1" w:styleId="WW8Num72z2">
    <w:name w:val="WW8Num72z2"/>
    <w:uiPriority w:val="99"/>
    <w:rsid w:val="0088767A"/>
    <w:rPr>
      <w:rFonts w:ascii="Times New Roman" w:hAnsi="Times New Roman"/>
      <w:sz w:val="24"/>
    </w:rPr>
  </w:style>
  <w:style w:type="character" w:customStyle="1" w:styleId="WW8Num72z3">
    <w:name w:val="WW8Num72z3"/>
    <w:uiPriority w:val="99"/>
    <w:rsid w:val="0088767A"/>
    <w:rPr>
      <w:rFonts w:ascii="Times New Roman" w:hAnsi="Times New Roman"/>
      <w:b/>
      <w:sz w:val="24"/>
      <w:u w:val="none"/>
      <w:effect w:val="none"/>
    </w:rPr>
  </w:style>
  <w:style w:type="character" w:customStyle="1" w:styleId="WW8Num72z4">
    <w:name w:val="WW8Num72z4"/>
    <w:uiPriority w:val="99"/>
    <w:rsid w:val="0088767A"/>
  </w:style>
  <w:style w:type="character" w:customStyle="1" w:styleId="WW8Num73z0">
    <w:name w:val="WW8Num73z0"/>
    <w:uiPriority w:val="99"/>
    <w:rsid w:val="0088767A"/>
    <w:rPr>
      <w:sz w:val="24"/>
    </w:rPr>
  </w:style>
  <w:style w:type="character" w:customStyle="1" w:styleId="WW8Num74z0">
    <w:name w:val="WW8Num74z0"/>
    <w:uiPriority w:val="99"/>
    <w:rsid w:val="0088767A"/>
    <w:rPr>
      <w:rFonts w:ascii="Symbol" w:hAnsi="Symbol"/>
      <w:sz w:val="20"/>
    </w:rPr>
  </w:style>
  <w:style w:type="character" w:customStyle="1" w:styleId="WW8Num74z1">
    <w:name w:val="WW8Num74z1"/>
    <w:uiPriority w:val="99"/>
    <w:rsid w:val="0088767A"/>
    <w:rPr>
      <w:rFonts w:ascii="Courier New" w:hAnsi="Courier New"/>
    </w:rPr>
  </w:style>
  <w:style w:type="character" w:customStyle="1" w:styleId="WW8Num74z2">
    <w:name w:val="WW8Num74z2"/>
    <w:uiPriority w:val="99"/>
    <w:rsid w:val="0088767A"/>
    <w:rPr>
      <w:rFonts w:ascii="Wingdings" w:hAnsi="Wingdings"/>
    </w:rPr>
  </w:style>
  <w:style w:type="character" w:customStyle="1" w:styleId="WW8Num74z3">
    <w:name w:val="WW8Num74z3"/>
    <w:uiPriority w:val="99"/>
    <w:rsid w:val="0088767A"/>
    <w:rPr>
      <w:rFonts w:ascii="Symbol" w:hAnsi="Symbol"/>
    </w:rPr>
  </w:style>
  <w:style w:type="character" w:customStyle="1" w:styleId="WW8Num75z0">
    <w:name w:val="WW8Num75z0"/>
    <w:uiPriority w:val="99"/>
    <w:rsid w:val="0088767A"/>
    <w:rPr>
      <w:sz w:val="24"/>
    </w:rPr>
  </w:style>
  <w:style w:type="character" w:customStyle="1" w:styleId="WW8Num76z0">
    <w:name w:val="WW8Num76z0"/>
    <w:uiPriority w:val="99"/>
    <w:rsid w:val="0088767A"/>
    <w:rPr>
      <w:rFonts w:ascii="Symbol" w:hAnsi="Symbol"/>
      <w:sz w:val="20"/>
    </w:rPr>
  </w:style>
  <w:style w:type="character" w:customStyle="1" w:styleId="WW8Num76z1">
    <w:name w:val="WW8Num76z1"/>
    <w:uiPriority w:val="99"/>
    <w:rsid w:val="0088767A"/>
    <w:rPr>
      <w:rFonts w:ascii="Courier New" w:hAnsi="Courier New"/>
    </w:rPr>
  </w:style>
  <w:style w:type="character" w:customStyle="1" w:styleId="WW8Num76z2">
    <w:name w:val="WW8Num76z2"/>
    <w:uiPriority w:val="99"/>
    <w:rsid w:val="0088767A"/>
    <w:rPr>
      <w:rFonts w:ascii="Wingdings" w:hAnsi="Wingdings"/>
    </w:rPr>
  </w:style>
  <w:style w:type="character" w:customStyle="1" w:styleId="WW8Num76z3">
    <w:name w:val="WW8Num76z3"/>
    <w:uiPriority w:val="99"/>
    <w:rsid w:val="0088767A"/>
    <w:rPr>
      <w:rFonts w:ascii="Symbol" w:hAnsi="Symbol"/>
    </w:rPr>
  </w:style>
  <w:style w:type="character" w:customStyle="1" w:styleId="WW8Num77z0">
    <w:name w:val="WW8Num77z0"/>
    <w:uiPriority w:val="99"/>
    <w:rsid w:val="0088767A"/>
    <w:rPr>
      <w:rFonts w:ascii="Symbol" w:hAnsi="Symbol"/>
      <w:sz w:val="20"/>
    </w:rPr>
  </w:style>
  <w:style w:type="character" w:customStyle="1" w:styleId="WW8Num77z1">
    <w:name w:val="WW8Num77z1"/>
    <w:uiPriority w:val="99"/>
    <w:rsid w:val="0088767A"/>
    <w:rPr>
      <w:rFonts w:ascii="Courier New" w:hAnsi="Courier New"/>
    </w:rPr>
  </w:style>
  <w:style w:type="character" w:customStyle="1" w:styleId="WW8Num77z2">
    <w:name w:val="WW8Num77z2"/>
    <w:uiPriority w:val="99"/>
    <w:rsid w:val="0088767A"/>
    <w:rPr>
      <w:rFonts w:ascii="Wingdings" w:hAnsi="Wingdings"/>
    </w:rPr>
  </w:style>
  <w:style w:type="character" w:customStyle="1" w:styleId="WW8Num77z3">
    <w:name w:val="WW8Num77z3"/>
    <w:uiPriority w:val="99"/>
    <w:rsid w:val="0088767A"/>
    <w:rPr>
      <w:rFonts w:ascii="Symbol" w:hAnsi="Symbol"/>
    </w:rPr>
  </w:style>
  <w:style w:type="character" w:customStyle="1" w:styleId="WW8Num78z0">
    <w:name w:val="WW8Num78z0"/>
    <w:uiPriority w:val="99"/>
    <w:rsid w:val="0088767A"/>
    <w:rPr>
      <w:rFonts w:ascii="Symbol" w:hAnsi="Symbol"/>
      <w:sz w:val="20"/>
    </w:rPr>
  </w:style>
  <w:style w:type="character" w:customStyle="1" w:styleId="WW8Num78z1">
    <w:name w:val="WW8Num78z1"/>
    <w:uiPriority w:val="99"/>
    <w:rsid w:val="0088767A"/>
    <w:rPr>
      <w:rFonts w:ascii="Courier New" w:hAnsi="Courier New"/>
    </w:rPr>
  </w:style>
  <w:style w:type="character" w:customStyle="1" w:styleId="WW8Num78z2">
    <w:name w:val="WW8Num78z2"/>
    <w:uiPriority w:val="99"/>
    <w:rsid w:val="0088767A"/>
    <w:rPr>
      <w:rFonts w:ascii="Wingdings" w:hAnsi="Wingdings"/>
    </w:rPr>
  </w:style>
  <w:style w:type="character" w:customStyle="1" w:styleId="WW8Num78z3">
    <w:name w:val="WW8Num78z3"/>
    <w:uiPriority w:val="99"/>
    <w:rsid w:val="0088767A"/>
    <w:rPr>
      <w:rFonts w:ascii="Symbol" w:hAnsi="Symbol"/>
    </w:rPr>
  </w:style>
  <w:style w:type="character" w:customStyle="1" w:styleId="DefaultParagraphFont1">
    <w:name w:val="Default Paragraph Font1"/>
    <w:uiPriority w:val="99"/>
    <w:rsid w:val="0088767A"/>
  </w:style>
  <w:style w:type="character" w:customStyle="1" w:styleId="NumberingSymbols">
    <w:name w:val="Numbering Symbols"/>
    <w:uiPriority w:val="99"/>
    <w:rsid w:val="0088767A"/>
    <w:rPr>
      <w:b/>
    </w:rPr>
  </w:style>
  <w:style w:type="character" w:customStyle="1" w:styleId="Bullets">
    <w:name w:val="Bullets"/>
    <w:uiPriority w:val="99"/>
    <w:rsid w:val="0088767A"/>
    <w:rPr>
      <w:rFonts w:ascii="OpenSymbol" w:eastAsia="OpenSymbol" w:hAnsi="OpenSymbol"/>
    </w:rPr>
  </w:style>
  <w:style w:type="character" w:customStyle="1" w:styleId="FootnoteCharacters">
    <w:name w:val="Footnote Characters"/>
    <w:uiPriority w:val="99"/>
    <w:rsid w:val="0088767A"/>
    <w:rPr>
      <w:vertAlign w:val="superscript"/>
    </w:rPr>
  </w:style>
  <w:style w:type="character" w:customStyle="1" w:styleId="FontStyle22">
    <w:name w:val="Font Style22"/>
    <w:uiPriority w:val="99"/>
    <w:rsid w:val="0088767A"/>
    <w:rPr>
      <w:rFonts w:ascii="Times New Roman" w:hAnsi="Times New Roman"/>
      <w:b/>
      <w:sz w:val="22"/>
    </w:rPr>
  </w:style>
  <w:style w:type="character" w:customStyle="1" w:styleId="FontStyle23">
    <w:name w:val="Font Style23"/>
    <w:uiPriority w:val="99"/>
    <w:rsid w:val="0088767A"/>
    <w:rPr>
      <w:rFonts w:ascii="Times New Roman" w:hAnsi="Times New Roman"/>
      <w:sz w:val="22"/>
    </w:rPr>
  </w:style>
  <w:style w:type="character" w:customStyle="1" w:styleId="ldef">
    <w:name w:val="ldef"/>
    <w:basedOn w:val="a0"/>
    <w:uiPriority w:val="99"/>
    <w:rsid w:val="0088767A"/>
    <w:rPr>
      <w:rFonts w:cs="Times New Roman"/>
    </w:rPr>
  </w:style>
  <w:style w:type="character" w:customStyle="1" w:styleId="ldefbck">
    <w:name w:val="ldefbck"/>
    <w:basedOn w:val="a0"/>
    <w:uiPriority w:val="99"/>
    <w:rsid w:val="0088767A"/>
    <w:rPr>
      <w:rFonts w:cs="Times New Roman"/>
    </w:rPr>
  </w:style>
  <w:style w:type="character" w:customStyle="1" w:styleId="FontStyle118">
    <w:name w:val="Font Style118"/>
    <w:uiPriority w:val="99"/>
    <w:rsid w:val="0088767A"/>
    <w:rPr>
      <w:rFonts w:ascii="Times New Roman" w:hAnsi="Times New Roman"/>
      <w:sz w:val="22"/>
    </w:rPr>
  </w:style>
  <w:style w:type="character" w:customStyle="1" w:styleId="apple-style-span">
    <w:name w:val="apple-style-span"/>
    <w:uiPriority w:val="99"/>
    <w:rsid w:val="0088767A"/>
    <w:rPr>
      <w:rFonts w:ascii="Times New Roman" w:hAnsi="Times New Roman"/>
    </w:rPr>
  </w:style>
  <w:style w:type="character" w:customStyle="1" w:styleId="FontStyle114">
    <w:name w:val="Font Style114"/>
    <w:uiPriority w:val="99"/>
    <w:rsid w:val="0088767A"/>
    <w:rPr>
      <w:rFonts w:ascii="Times New Roman" w:hAnsi="Times New Roman"/>
      <w:smallCaps/>
      <w:sz w:val="24"/>
    </w:rPr>
  </w:style>
  <w:style w:type="character" w:customStyle="1" w:styleId="FontStyle117">
    <w:name w:val="Font Style117"/>
    <w:uiPriority w:val="99"/>
    <w:rsid w:val="0088767A"/>
    <w:rPr>
      <w:rFonts w:ascii="Times New Roman" w:hAnsi="Times New Roman"/>
      <w:b/>
      <w:sz w:val="22"/>
    </w:rPr>
  </w:style>
  <w:style w:type="character" w:customStyle="1" w:styleId="FontStyle205">
    <w:name w:val="Font Style205"/>
    <w:uiPriority w:val="99"/>
    <w:rsid w:val="0088767A"/>
    <w:rPr>
      <w:rFonts w:ascii="Times New Roman" w:hAnsi="Times New Roman"/>
      <w:b/>
      <w:sz w:val="24"/>
    </w:rPr>
  </w:style>
  <w:style w:type="character" w:customStyle="1" w:styleId="FontStyle207">
    <w:name w:val="Font Style207"/>
    <w:uiPriority w:val="99"/>
    <w:rsid w:val="0088767A"/>
    <w:rPr>
      <w:rFonts w:ascii="Times New Roman" w:hAnsi="Times New Roman"/>
      <w:sz w:val="24"/>
    </w:rPr>
  </w:style>
  <w:style w:type="character" w:customStyle="1" w:styleId="FontStyle210">
    <w:name w:val="Font Style210"/>
    <w:uiPriority w:val="99"/>
    <w:rsid w:val="0088767A"/>
    <w:rPr>
      <w:rFonts w:ascii="Arial" w:hAnsi="Arial"/>
      <w:sz w:val="14"/>
    </w:rPr>
  </w:style>
  <w:style w:type="character" w:customStyle="1" w:styleId="FontStyle220">
    <w:name w:val="Font Style220"/>
    <w:uiPriority w:val="99"/>
    <w:rsid w:val="0088767A"/>
    <w:rPr>
      <w:rFonts w:ascii="Times New Roman" w:hAnsi="Times New Roman"/>
      <w:b/>
      <w:sz w:val="20"/>
    </w:rPr>
  </w:style>
  <w:style w:type="character" w:customStyle="1" w:styleId="FontStyle234">
    <w:name w:val="Font Style234"/>
    <w:uiPriority w:val="99"/>
    <w:rsid w:val="0088767A"/>
    <w:rPr>
      <w:rFonts w:ascii="Times New Roman" w:hAnsi="Times New Roman"/>
      <w:sz w:val="20"/>
    </w:rPr>
  </w:style>
  <w:style w:type="character" w:customStyle="1" w:styleId="FontStyle222">
    <w:name w:val="Font Style222"/>
    <w:uiPriority w:val="99"/>
    <w:rsid w:val="0088767A"/>
    <w:rPr>
      <w:rFonts w:ascii="Times New Roman" w:hAnsi="Times New Roman"/>
      <w:sz w:val="24"/>
    </w:rPr>
  </w:style>
  <w:style w:type="character" w:customStyle="1" w:styleId="FontStyle262">
    <w:name w:val="Font Style262"/>
    <w:uiPriority w:val="99"/>
    <w:rsid w:val="0088767A"/>
    <w:rPr>
      <w:rFonts w:ascii="Arial" w:hAnsi="Arial"/>
      <w:sz w:val="26"/>
    </w:rPr>
  </w:style>
  <w:style w:type="character" w:customStyle="1" w:styleId="FontStyle206">
    <w:name w:val="Font Style206"/>
    <w:uiPriority w:val="99"/>
    <w:rsid w:val="0088767A"/>
    <w:rPr>
      <w:rFonts w:ascii="Times New Roman" w:hAnsi="Times New Roman"/>
      <w:sz w:val="22"/>
    </w:rPr>
  </w:style>
  <w:style w:type="character" w:customStyle="1" w:styleId="FontStyle119">
    <w:name w:val="Font Style119"/>
    <w:uiPriority w:val="99"/>
    <w:rsid w:val="0088767A"/>
    <w:rPr>
      <w:rFonts w:ascii="Georgia" w:hAnsi="Georgia"/>
      <w:i/>
      <w:sz w:val="22"/>
    </w:rPr>
  </w:style>
  <w:style w:type="character" w:customStyle="1" w:styleId="FontStyle113">
    <w:name w:val="Font Style113"/>
    <w:uiPriority w:val="99"/>
    <w:rsid w:val="0088767A"/>
    <w:rPr>
      <w:rFonts w:ascii="Times New Roman" w:hAnsi="Times New Roman"/>
      <w:i/>
      <w:spacing w:val="50"/>
      <w:sz w:val="12"/>
    </w:rPr>
  </w:style>
  <w:style w:type="character" w:customStyle="1" w:styleId="FontStyle115">
    <w:name w:val="Font Style115"/>
    <w:uiPriority w:val="99"/>
    <w:rsid w:val="0088767A"/>
    <w:rPr>
      <w:rFonts w:ascii="Times New Roman" w:hAnsi="Times New Roman"/>
      <w:sz w:val="22"/>
    </w:rPr>
  </w:style>
  <w:style w:type="character" w:customStyle="1" w:styleId="FontStyle120">
    <w:name w:val="Font Style120"/>
    <w:uiPriority w:val="99"/>
    <w:rsid w:val="0088767A"/>
    <w:rPr>
      <w:rFonts w:ascii="Times New Roman" w:hAnsi="Times New Roman"/>
      <w:sz w:val="30"/>
    </w:rPr>
  </w:style>
  <w:style w:type="character" w:customStyle="1" w:styleId="StyleLatinArialComplexArial">
    <w:name w:val="Style (Latin) Arial (Complex) Arial"/>
    <w:uiPriority w:val="99"/>
    <w:rsid w:val="0088767A"/>
    <w:rPr>
      <w:rFonts w:ascii="Arial" w:hAnsi="Arial"/>
      <w:sz w:val="22"/>
    </w:rPr>
  </w:style>
  <w:style w:type="paragraph" w:styleId="90">
    <w:name w:val="toc 9"/>
    <w:basedOn w:val="Index"/>
    <w:autoRedefine/>
    <w:uiPriority w:val="99"/>
    <w:semiHidden/>
    <w:rsid w:val="0088767A"/>
    <w:pPr>
      <w:tabs>
        <w:tab w:val="right" w:leader="dot" w:pos="-30995"/>
      </w:tabs>
      <w:ind w:left="2264"/>
    </w:pPr>
  </w:style>
  <w:style w:type="paragraph" w:styleId="80">
    <w:name w:val="toc 8"/>
    <w:basedOn w:val="Index"/>
    <w:autoRedefine/>
    <w:uiPriority w:val="99"/>
    <w:semiHidden/>
    <w:rsid w:val="0088767A"/>
    <w:pPr>
      <w:tabs>
        <w:tab w:val="right" w:leader="dot" w:pos="31428"/>
      </w:tabs>
      <w:ind w:left="1981"/>
    </w:pPr>
  </w:style>
  <w:style w:type="paragraph" w:styleId="70">
    <w:name w:val="toc 7"/>
    <w:basedOn w:val="Index"/>
    <w:autoRedefine/>
    <w:uiPriority w:val="99"/>
    <w:semiHidden/>
    <w:rsid w:val="0088767A"/>
    <w:pPr>
      <w:tabs>
        <w:tab w:val="right" w:leader="dot" w:pos="28315"/>
      </w:tabs>
      <w:ind w:left="1698"/>
    </w:pPr>
  </w:style>
  <w:style w:type="paragraph" w:styleId="62">
    <w:name w:val="toc 6"/>
    <w:basedOn w:val="Index"/>
    <w:autoRedefine/>
    <w:uiPriority w:val="99"/>
    <w:semiHidden/>
    <w:rsid w:val="0088767A"/>
    <w:pPr>
      <w:tabs>
        <w:tab w:val="right" w:leader="dot" w:pos="25202"/>
      </w:tabs>
      <w:ind w:left="1415"/>
    </w:pPr>
  </w:style>
  <w:style w:type="paragraph" w:styleId="52">
    <w:name w:val="toc 5"/>
    <w:basedOn w:val="Index"/>
    <w:autoRedefine/>
    <w:uiPriority w:val="99"/>
    <w:semiHidden/>
    <w:rsid w:val="0088767A"/>
    <w:pPr>
      <w:tabs>
        <w:tab w:val="right" w:leader="dot" w:pos="22089"/>
      </w:tabs>
      <w:ind w:left="1132"/>
    </w:pPr>
  </w:style>
  <w:style w:type="paragraph" w:styleId="45">
    <w:name w:val="toc 4"/>
    <w:basedOn w:val="Index"/>
    <w:autoRedefine/>
    <w:uiPriority w:val="99"/>
    <w:semiHidden/>
    <w:rsid w:val="0088767A"/>
    <w:pPr>
      <w:tabs>
        <w:tab w:val="right" w:leader="dot" w:pos="18976"/>
      </w:tabs>
      <w:ind w:left="849"/>
    </w:pPr>
  </w:style>
  <w:style w:type="paragraph" w:styleId="39">
    <w:name w:val="toc 3"/>
    <w:basedOn w:val="Index"/>
    <w:autoRedefine/>
    <w:uiPriority w:val="99"/>
    <w:semiHidden/>
    <w:rsid w:val="0088767A"/>
    <w:pPr>
      <w:tabs>
        <w:tab w:val="right" w:leader="dot" w:pos="15863"/>
      </w:tabs>
      <w:ind w:left="566"/>
    </w:pPr>
  </w:style>
  <w:style w:type="paragraph" w:styleId="2c">
    <w:name w:val="toc 2"/>
    <w:basedOn w:val="Index"/>
    <w:autoRedefine/>
    <w:uiPriority w:val="99"/>
    <w:semiHidden/>
    <w:rsid w:val="0088767A"/>
    <w:pPr>
      <w:tabs>
        <w:tab w:val="right" w:leader="dot" w:pos="12750"/>
      </w:tabs>
      <w:ind w:left="283"/>
    </w:pPr>
  </w:style>
  <w:style w:type="numbering" w:styleId="111111">
    <w:name w:val="Outline List 2"/>
    <w:basedOn w:val="a2"/>
    <w:uiPriority w:val="99"/>
    <w:semiHidden/>
    <w:unhideWhenUsed/>
    <w:rsid w:val="0088767A"/>
    <w:pPr>
      <w:numPr>
        <w:numId w:val="17"/>
      </w:numPr>
    </w:pPr>
  </w:style>
  <w:style w:type="table" w:customStyle="1" w:styleId="TableGrid1">
    <w:name w:val="Table Grid1"/>
    <w:basedOn w:val="a1"/>
    <w:next w:val="a8"/>
    <w:uiPriority w:val="59"/>
    <w:rsid w:val="007A1FE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8"/>
    <w:uiPriority w:val="59"/>
    <w:rsid w:val="009B52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09353B"/>
  </w:style>
  <w:style w:type="paragraph" w:styleId="afff">
    <w:name w:val="endnote text"/>
    <w:basedOn w:val="a"/>
    <w:link w:val="afff0"/>
    <w:uiPriority w:val="99"/>
    <w:semiHidden/>
    <w:unhideWhenUsed/>
    <w:rsid w:val="002D4EF0"/>
    <w:pPr>
      <w:spacing w:after="0" w:line="240" w:lineRule="auto"/>
    </w:pPr>
    <w:rPr>
      <w:sz w:val="20"/>
      <w:szCs w:val="20"/>
    </w:rPr>
  </w:style>
  <w:style w:type="character" w:customStyle="1" w:styleId="afff0">
    <w:name w:val="Текст на бележка в края Знак"/>
    <w:basedOn w:val="a0"/>
    <w:link w:val="afff"/>
    <w:uiPriority w:val="99"/>
    <w:semiHidden/>
    <w:rsid w:val="002D4EF0"/>
    <w:rPr>
      <w:lang w:eastAsia="en-US"/>
    </w:rPr>
  </w:style>
  <w:style w:type="character" w:customStyle="1" w:styleId="af7">
    <w:name w:val="Списък на абзаци Знак"/>
    <w:link w:val="ae"/>
    <w:locked/>
    <w:rsid w:val="005A0E3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4627">
      <w:bodyDiv w:val="1"/>
      <w:marLeft w:val="0"/>
      <w:marRight w:val="0"/>
      <w:marTop w:val="0"/>
      <w:marBottom w:val="0"/>
      <w:divBdr>
        <w:top w:val="none" w:sz="0" w:space="0" w:color="auto"/>
        <w:left w:val="none" w:sz="0" w:space="0" w:color="auto"/>
        <w:bottom w:val="none" w:sz="0" w:space="0" w:color="auto"/>
        <w:right w:val="none" w:sz="0" w:space="0" w:color="auto"/>
      </w:divBdr>
    </w:div>
    <w:div w:id="56756408">
      <w:bodyDiv w:val="1"/>
      <w:marLeft w:val="0"/>
      <w:marRight w:val="0"/>
      <w:marTop w:val="0"/>
      <w:marBottom w:val="0"/>
      <w:divBdr>
        <w:top w:val="none" w:sz="0" w:space="0" w:color="auto"/>
        <w:left w:val="none" w:sz="0" w:space="0" w:color="auto"/>
        <w:bottom w:val="none" w:sz="0" w:space="0" w:color="auto"/>
        <w:right w:val="none" w:sz="0" w:space="0" w:color="auto"/>
      </w:divBdr>
    </w:div>
    <w:div w:id="62919954">
      <w:bodyDiv w:val="1"/>
      <w:marLeft w:val="0"/>
      <w:marRight w:val="0"/>
      <w:marTop w:val="0"/>
      <w:marBottom w:val="0"/>
      <w:divBdr>
        <w:top w:val="none" w:sz="0" w:space="0" w:color="auto"/>
        <w:left w:val="none" w:sz="0" w:space="0" w:color="auto"/>
        <w:bottom w:val="none" w:sz="0" w:space="0" w:color="auto"/>
        <w:right w:val="none" w:sz="0" w:space="0" w:color="auto"/>
      </w:divBdr>
    </w:div>
    <w:div w:id="71705920">
      <w:bodyDiv w:val="1"/>
      <w:marLeft w:val="0"/>
      <w:marRight w:val="0"/>
      <w:marTop w:val="0"/>
      <w:marBottom w:val="0"/>
      <w:divBdr>
        <w:top w:val="none" w:sz="0" w:space="0" w:color="auto"/>
        <w:left w:val="none" w:sz="0" w:space="0" w:color="auto"/>
        <w:bottom w:val="none" w:sz="0" w:space="0" w:color="auto"/>
        <w:right w:val="none" w:sz="0" w:space="0" w:color="auto"/>
      </w:divBdr>
    </w:div>
    <w:div w:id="139076209">
      <w:bodyDiv w:val="1"/>
      <w:marLeft w:val="0"/>
      <w:marRight w:val="0"/>
      <w:marTop w:val="0"/>
      <w:marBottom w:val="0"/>
      <w:divBdr>
        <w:top w:val="none" w:sz="0" w:space="0" w:color="auto"/>
        <w:left w:val="none" w:sz="0" w:space="0" w:color="auto"/>
        <w:bottom w:val="none" w:sz="0" w:space="0" w:color="auto"/>
        <w:right w:val="none" w:sz="0" w:space="0" w:color="auto"/>
      </w:divBdr>
    </w:div>
    <w:div w:id="149489234">
      <w:bodyDiv w:val="1"/>
      <w:marLeft w:val="0"/>
      <w:marRight w:val="0"/>
      <w:marTop w:val="0"/>
      <w:marBottom w:val="0"/>
      <w:divBdr>
        <w:top w:val="none" w:sz="0" w:space="0" w:color="auto"/>
        <w:left w:val="none" w:sz="0" w:space="0" w:color="auto"/>
        <w:bottom w:val="none" w:sz="0" w:space="0" w:color="auto"/>
        <w:right w:val="none" w:sz="0" w:space="0" w:color="auto"/>
      </w:divBdr>
    </w:div>
    <w:div w:id="152337669">
      <w:bodyDiv w:val="1"/>
      <w:marLeft w:val="0"/>
      <w:marRight w:val="0"/>
      <w:marTop w:val="0"/>
      <w:marBottom w:val="0"/>
      <w:divBdr>
        <w:top w:val="none" w:sz="0" w:space="0" w:color="auto"/>
        <w:left w:val="none" w:sz="0" w:space="0" w:color="auto"/>
        <w:bottom w:val="none" w:sz="0" w:space="0" w:color="auto"/>
        <w:right w:val="none" w:sz="0" w:space="0" w:color="auto"/>
      </w:divBdr>
    </w:div>
    <w:div w:id="175729405">
      <w:bodyDiv w:val="1"/>
      <w:marLeft w:val="0"/>
      <w:marRight w:val="0"/>
      <w:marTop w:val="0"/>
      <w:marBottom w:val="0"/>
      <w:divBdr>
        <w:top w:val="none" w:sz="0" w:space="0" w:color="auto"/>
        <w:left w:val="none" w:sz="0" w:space="0" w:color="auto"/>
        <w:bottom w:val="none" w:sz="0" w:space="0" w:color="auto"/>
        <w:right w:val="none" w:sz="0" w:space="0" w:color="auto"/>
      </w:divBdr>
    </w:div>
    <w:div w:id="193077488">
      <w:bodyDiv w:val="1"/>
      <w:marLeft w:val="0"/>
      <w:marRight w:val="0"/>
      <w:marTop w:val="0"/>
      <w:marBottom w:val="0"/>
      <w:divBdr>
        <w:top w:val="none" w:sz="0" w:space="0" w:color="auto"/>
        <w:left w:val="none" w:sz="0" w:space="0" w:color="auto"/>
        <w:bottom w:val="none" w:sz="0" w:space="0" w:color="auto"/>
        <w:right w:val="none" w:sz="0" w:space="0" w:color="auto"/>
      </w:divBdr>
    </w:div>
    <w:div w:id="212812871">
      <w:bodyDiv w:val="1"/>
      <w:marLeft w:val="0"/>
      <w:marRight w:val="0"/>
      <w:marTop w:val="0"/>
      <w:marBottom w:val="0"/>
      <w:divBdr>
        <w:top w:val="none" w:sz="0" w:space="0" w:color="auto"/>
        <w:left w:val="none" w:sz="0" w:space="0" w:color="auto"/>
        <w:bottom w:val="none" w:sz="0" w:space="0" w:color="auto"/>
        <w:right w:val="none" w:sz="0" w:space="0" w:color="auto"/>
      </w:divBdr>
    </w:div>
    <w:div w:id="220094843">
      <w:bodyDiv w:val="1"/>
      <w:marLeft w:val="0"/>
      <w:marRight w:val="0"/>
      <w:marTop w:val="0"/>
      <w:marBottom w:val="0"/>
      <w:divBdr>
        <w:top w:val="none" w:sz="0" w:space="0" w:color="auto"/>
        <w:left w:val="none" w:sz="0" w:space="0" w:color="auto"/>
        <w:bottom w:val="none" w:sz="0" w:space="0" w:color="auto"/>
        <w:right w:val="none" w:sz="0" w:space="0" w:color="auto"/>
      </w:divBdr>
      <w:divsChild>
        <w:div w:id="52196397">
          <w:marLeft w:val="0"/>
          <w:marRight w:val="0"/>
          <w:marTop w:val="0"/>
          <w:marBottom w:val="0"/>
          <w:divBdr>
            <w:top w:val="none" w:sz="0" w:space="0" w:color="auto"/>
            <w:left w:val="none" w:sz="0" w:space="0" w:color="auto"/>
            <w:bottom w:val="none" w:sz="0" w:space="0" w:color="auto"/>
            <w:right w:val="none" w:sz="0" w:space="0" w:color="auto"/>
          </w:divBdr>
        </w:div>
        <w:div w:id="131295317">
          <w:marLeft w:val="0"/>
          <w:marRight w:val="0"/>
          <w:marTop w:val="0"/>
          <w:marBottom w:val="0"/>
          <w:divBdr>
            <w:top w:val="none" w:sz="0" w:space="0" w:color="auto"/>
            <w:left w:val="none" w:sz="0" w:space="0" w:color="auto"/>
            <w:bottom w:val="none" w:sz="0" w:space="0" w:color="auto"/>
            <w:right w:val="none" w:sz="0" w:space="0" w:color="auto"/>
          </w:divBdr>
        </w:div>
        <w:div w:id="287594121">
          <w:marLeft w:val="0"/>
          <w:marRight w:val="0"/>
          <w:marTop w:val="0"/>
          <w:marBottom w:val="0"/>
          <w:divBdr>
            <w:top w:val="none" w:sz="0" w:space="0" w:color="auto"/>
            <w:left w:val="none" w:sz="0" w:space="0" w:color="auto"/>
            <w:bottom w:val="none" w:sz="0" w:space="0" w:color="auto"/>
            <w:right w:val="none" w:sz="0" w:space="0" w:color="auto"/>
          </w:divBdr>
        </w:div>
        <w:div w:id="704867058">
          <w:marLeft w:val="0"/>
          <w:marRight w:val="0"/>
          <w:marTop w:val="0"/>
          <w:marBottom w:val="0"/>
          <w:divBdr>
            <w:top w:val="none" w:sz="0" w:space="0" w:color="auto"/>
            <w:left w:val="none" w:sz="0" w:space="0" w:color="auto"/>
            <w:bottom w:val="none" w:sz="0" w:space="0" w:color="auto"/>
            <w:right w:val="none" w:sz="0" w:space="0" w:color="auto"/>
          </w:divBdr>
        </w:div>
        <w:div w:id="743601298">
          <w:marLeft w:val="0"/>
          <w:marRight w:val="0"/>
          <w:marTop w:val="0"/>
          <w:marBottom w:val="0"/>
          <w:divBdr>
            <w:top w:val="none" w:sz="0" w:space="0" w:color="auto"/>
            <w:left w:val="none" w:sz="0" w:space="0" w:color="auto"/>
            <w:bottom w:val="none" w:sz="0" w:space="0" w:color="auto"/>
            <w:right w:val="none" w:sz="0" w:space="0" w:color="auto"/>
          </w:divBdr>
        </w:div>
        <w:div w:id="814562979">
          <w:marLeft w:val="0"/>
          <w:marRight w:val="0"/>
          <w:marTop w:val="0"/>
          <w:marBottom w:val="0"/>
          <w:divBdr>
            <w:top w:val="none" w:sz="0" w:space="0" w:color="auto"/>
            <w:left w:val="none" w:sz="0" w:space="0" w:color="auto"/>
            <w:bottom w:val="none" w:sz="0" w:space="0" w:color="auto"/>
            <w:right w:val="none" w:sz="0" w:space="0" w:color="auto"/>
          </w:divBdr>
        </w:div>
        <w:div w:id="815269256">
          <w:marLeft w:val="0"/>
          <w:marRight w:val="0"/>
          <w:marTop w:val="0"/>
          <w:marBottom w:val="0"/>
          <w:divBdr>
            <w:top w:val="none" w:sz="0" w:space="0" w:color="auto"/>
            <w:left w:val="none" w:sz="0" w:space="0" w:color="auto"/>
            <w:bottom w:val="none" w:sz="0" w:space="0" w:color="auto"/>
            <w:right w:val="none" w:sz="0" w:space="0" w:color="auto"/>
          </w:divBdr>
        </w:div>
        <w:div w:id="858083118">
          <w:marLeft w:val="0"/>
          <w:marRight w:val="0"/>
          <w:marTop w:val="0"/>
          <w:marBottom w:val="0"/>
          <w:divBdr>
            <w:top w:val="none" w:sz="0" w:space="0" w:color="auto"/>
            <w:left w:val="none" w:sz="0" w:space="0" w:color="auto"/>
            <w:bottom w:val="none" w:sz="0" w:space="0" w:color="auto"/>
            <w:right w:val="none" w:sz="0" w:space="0" w:color="auto"/>
          </w:divBdr>
        </w:div>
        <w:div w:id="1046300693">
          <w:marLeft w:val="0"/>
          <w:marRight w:val="0"/>
          <w:marTop w:val="0"/>
          <w:marBottom w:val="0"/>
          <w:divBdr>
            <w:top w:val="none" w:sz="0" w:space="0" w:color="auto"/>
            <w:left w:val="none" w:sz="0" w:space="0" w:color="auto"/>
            <w:bottom w:val="none" w:sz="0" w:space="0" w:color="auto"/>
            <w:right w:val="none" w:sz="0" w:space="0" w:color="auto"/>
          </w:divBdr>
        </w:div>
        <w:div w:id="1190801783">
          <w:marLeft w:val="0"/>
          <w:marRight w:val="0"/>
          <w:marTop w:val="0"/>
          <w:marBottom w:val="0"/>
          <w:divBdr>
            <w:top w:val="none" w:sz="0" w:space="0" w:color="auto"/>
            <w:left w:val="none" w:sz="0" w:space="0" w:color="auto"/>
            <w:bottom w:val="none" w:sz="0" w:space="0" w:color="auto"/>
            <w:right w:val="none" w:sz="0" w:space="0" w:color="auto"/>
          </w:divBdr>
        </w:div>
        <w:div w:id="1671370530">
          <w:marLeft w:val="0"/>
          <w:marRight w:val="0"/>
          <w:marTop w:val="0"/>
          <w:marBottom w:val="0"/>
          <w:divBdr>
            <w:top w:val="none" w:sz="0" w:space="0" w:color="auto"/>
            <w:left w:val="none" w:sz="0" w:space="0" w:color="auto"/>
            <w:bottom w:val="none" w:sz="0" w:space="0" w:color="auto"/>
            <w:right w:val="none" w:sz="0" w:space="0" w:color="auto"/>
          </w:divBdr>
        </w:div>
        <w:div w:id="1687518284">
          <w:marLeft w:val="0"/>
          <w:marRight w:val="0"/>
          <w:marTop w:val="0"/>
          <w:marBottom w:val="0"/>
          <w:divBdr>
            <w:top w:val="none" w:sz="0" w:space="0" w:color="auto"/>
            <w:left w:val="none" w:sz="0" w:space="0" w:color="auto"/>
            <w:bottom w:val="none" w:sz="0" w:space="0" w:color="auto"/>
            <w:right w:val="none" w:sz="0" w:space="0" w:color="auto"/>
          </w:divBdr>
        </w:div>
        <w:div w:id="1751654175">
          <w:marLeft w:val="0"/>
          <w:marRight w:val="0"/>
          <w:marTop w:val="0"/>
          <w:marBottom w:val="0"/>
          <w:divBdr>
            <w:top w:val="none" w:sz="0" w:space="0" w:color="auto"/>
            <w:left w:val="none" w:sz="0" w:space="0" w:color="auto"/>
            <w:bottom w:val="none" w:sz="0" w:space="0" w:color="auto"/>
            <w:right w:val="none" w:sz="0" w:space="0" w:color="auto"/>
          </w:divBdr>
        </w:div>
        <w:div w:id="1973363870">
          <w:marLeft w:val="0"/>
          <w:marRight w:val="0"/>
          <w:marTop w:val="0"/>
          <w:marBottom w:val="0"/>
          <w:divBdr>
            <w:top w:val="none" w:sz="0" w:space="0" w:color="auto"/>
            <w:left w:val="none" w:sz="0" w:space="0" w:color="auto"/>
            <w:bottom w:val="none" w:sz="0" w:space="0" w:color="auto"/>
            <w:right w:val="none" w:sz="0" w:space="0" w:color="auto"/>
          </w:divBdr>
        </w:div>
        <w:div w:id="2092582958">
          <w:marLeft w:val="0"/>
          <w:marRight w:val="0"/>
          <w:marTop w:val="0"/>
          <w:marBottom w:val="0"/>
          <w:divBdr>
            <w:top w:val="none" w:sz="0" w:space="0" w:color="auto"/>
            <w:left w:val="none" w:sz="0" w:space="0" w:color="auto"/>
            <w:bottom w:val="none" w:sz="0" w:space="0" w:color="auto"/>
            <w:right w:val="none" w:sz="0" w:space="0" w:color="auto"/>
          </w:divBdr>
        </w:div>
      </w:divsChild>
    </w:div>
    <w:div w:id="249386311">
      <w:bodyDiv w:val="1"/>
      <w:marLeft w:val="0"/>
      <w:marRight w:val="0"/>
      <w:marTop w:val="0"/>
      <w:marBottom w:val="0"/>
      <w:divBdr>
        <w:top w:val="none" w:sz="0" w:space="0" w:color="auto"/>
        <w:left w:val="none" w:sz="0" w:space="0" w:color="auto"/>
        <w:bottom w:val="none" w:sz="0" w:space="0" w:color="auto"/>
        <w:right w:val="none" w:sz="0" w:space="0" w:color="auto"/>
      </w:divBdr>
    </w:div>
    <w:div w:id="255141392">
      <w:bodyDiv w:val="1"/>
      <w:marLeft w:val="0"/>
      <w:marRight w:val="0"/>
      <w:marTop w:val="0"/>
      <w:marBottom w:val="0"/>
      <w:divBdr>
        <w:top w:val="none" w:sz="0" w:space="0" w:color="auto"/>
        <w:left w:val="none" w:sz="0" w:space="0" w:color="auto"/>
        <w:bottom w:val="none" w:sz="0" w:space="0" w:color="auto"/>
        <w:right w:val="none" w:sz="0" w:space="0" w:color="auto"/>
      </w:divBdr>
    </w:div>
    <w:div w:id="277568748">
      <w:bodyDiv w:val="1"/>
      <w:marLeft w:val="0"/>
      <w:marRight w:val="0"/>
      <w:marTop w:val="0"/>
      <w:marBottom w:val="0"/>
      <w:divBdr>
        <w:top w:val="none" w:sz="0" w:space="0" w:color="auto"/>
        <w:left w:val="none" w:sz="0" w:space="0" w:color="auto"/>
        <w:bottom w:val="none" w:sz="0" w:space="0" w:color="auto"/>
        <w:right w:val="none" w:sz="0" w:space="0" w:color="auto"/>
      </w:divBdr>
    </w:div>
    <w:div w:id="299118733">
      <w:bodyDiv w:val="1"/>
      <w:marLeft w:val="0"/>
      <w:marRight w:val="0"/>
      <w:marTop w:val="0"/>
      <w:marBottom w:val="0"/>
      <w:divBdr>
        <w:top w:val="none" w:sz="0" w:space="0" w:color="auto"/>
        <w:left w:val="none" w:sz="0" w:space="0" w:color="auto"/>
        <w:bottom w:val="none" w:sz="0" w:space="0" w:color="auto"/>
        <w:right w:val="none" w:sz="0" w:space="0" w:color="auto"/>
      </w:divBdr>
    </w:div>
    <w:div w:id="306202460">
      <w:bodyDiv w:val="1"/>
      <w:marLeft w:val="0"/>
      <w:marRight w:val="0"/>
      <w:marTop w:val="0"/>
      <w:marBottom w:val="0"/>
      <w:divBdr>
        <w:top w:val="none" w:sz="0" w:space="0" w:color="auto"/>
        <w:left w:val="none" w:sz="0" w:space="0" w:color="auto"/>
        <w:bottom w:val="none" w:sz="0" w:space="0" w:color="auto"/>
        <w:right w:val="none" w:sz="0" w:space="0" w:color="auto"/>
      </w:divBdr>
    </w:div>
    <w:div w:id="306319796">
      <w:bodyDiv w:val="1"/>
      <w:marLeft w:val="0"/>
      <w:marRight w:val="0"/>
      <w:marTop w:val="0"/>
      <w:marBottom w:val="0"/>
      <w:divBdr>
        <w:top w:val="none" w:sz="0" w:space="0" w:color="auto"/>
        <w:left w:val="none" w:sz="0" w:space="0" w:color="auto"/>
        <w:bottom w:val="none" w:sz="0" w:space="0" w:color="auto"/>
        <w:right w:val="none" w:sz="0" w:space="0" w:color="auto"/>
      </w:divBdr>
      <w:divsChild>
        <w:div w:id="14235702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32345371">
      <w:bodyDiv w:val="1"/>
      <w:marLeft w:val="0"/>
      <w:marRight w:val="0"/>
      <w:marTop w:val="0"/>
      <w:marBottom w:val="0"/>
      <w:divBdr>
        <w:top w:val="none" w:sz="0" w:space="0" w:color="auto"/>
        <w:left w:val="none" w:sz="0" w:space="0" w:color="auto"/>
        <w:bottom w:val="none" w:sz="0" w:space="0" w:color="auto"/>
        <w:right w:val="none" w:sz="0" w:space="0" w:color="auto"/>
      </w:divBdr>
    </w:div>
    <w:div w:id="338509929">
      <w:bodyDiv w:val="1"/>
      <w:marLeft w:val="0"/>
      <w:marRight w:val="0"/>
      <w:marTop w:val="0"/>
      <w:marBottom w:val="0"/>
      <w:divBdr>
        <w:top w:val="none" w:sz="0" w:space="0" w:color="auto"/>
        <w:left w:val="none" w:sz="0" w:space="0" w:color="auto"/>
        <w:bottom w:val="none" w:sz="0" w:space="0" w:color="auto"/>
        <w:right w:val="none" w:sz="0" w:space="0" w:color="auto"/>
      </w:divBdr>
    </w:div>
    <w:div w:id="363100002">
      <w:bodyDiv w:val="1"/>
      <w:marLeft w:val="0"/>
      <w:marRight w:val="0"/>
      <w:marTop w:val="0"/>
      <w:marBottom w:val="0"/>
      <w:divBdr>
        <w:top w:val="none" w:sz="0" w:space="0" w:color="auto"/>
        <w:left w:val="none" w:sz="0" w:space="0" w:color="auto"/>
        <w:bottom w:val="none" w:sz="0" w:space="0" w:color="auto"/>
        <w:right w:val="none" w:sz="0" w:space="0" w:color="auto"/>
      </w:divBdr>
    </w:div>
    <w:div w:id="366489012">
      <w:bodyDiv w:val="1"/>
      <w:marLeft w:val="0"/>
      <w:marRight w:val="0"/>
      <w:marTop w:val="0"/>
      <w:marBottom w:val="0"/>
      <w:divBdr>
        <w:top w:val="none" w:sz="0" w:space="0" w:color="auto"/>
        <w:left w:val="none" w:sz="0" w:space="0" w:color="auto"/>
        <w:bottom w:val="none" w:sz="0" w:space="0" w:color="auto"/>
        <w:right w:val="none" w:sz="0" w:space="0" w:color="auto"/>
      </w:divBdr>
    </w:div>
    <w:div w:id="406264235">
      <w:bodyDiv w:val="1"/>
      <w:marLeft w:val="0"/>
      <w:marRight w:val="0"/>
      <w:marTop w:val="0"/>
      <w:marBottom w:val="0"/>
      <w:divBdr>
        <w:top w:val="none" w:sz="0" w:space="0" w:color="auto"/>
        <w:left w:val="none" w:sz="0" w:space="0" w:color="auto"/>
        <w:bottom w:val="none" w:sz="0" w:space="0" w:color="auto"/>
        <w:right w:val="none" w:sz="0" w:space="0" w:color="auto"/>
      </w:divBdr>
    </w:div>
    <w:div w:id="411589439">
      <w:bodyDiv w:val="1"/>
      <w:marLeft w:val="0"/>
      <w:marRight w:val="0"/>
      <w:marTop w:val="0"/>
      <w:marBottom w:val="0"/>
      <w:divBdr>
        <w:top w:val="none" w:sz="0" w:space="0" w:color="auto"/>
        <w:left w:val="none" w:sz="0" w:space="0" w:color="auto"/>
        <w:bottom w:val="none" w:sz="0" w:space="0" w:color="auto"/>
        <w:right w:val="none" w:sz="0" w:space="0" w:color="auto"/>
      </w:divBdr>
    </w:div>
    <w:div w:id="451050563">
      <w:bodyDiv w:val="1"/>
      <w:marLeft w:val="0"/>
      <w:marRight w:val="0"/>
      <w:marTop w:val="0"/>
      <w:marBottom w:val="0"/>
      <w:divBdr>
        <w:top w:val="none" w:sz="0" w:space="0" w:color="auto"/>
        <w:left w:val="none" w:sz="0" w:space="0" w:color="auto"/>
        <w:bottom w:val="none" w:sz="0" w:space="0" w:color="auto"/>
        <w:right w:val="none" w:sz="0" w:space="0" w:color="auto"/>
      </w:divBdr>
    </w:div>
    <w:div w:id="473567217">
      <w:bodyDiv w:val="1"/>
      <w:marLeft w:val="0"/>
      <w:marRight w:val="0"/>
      <w:marTop w:val="0"/>
      <w:marBottom w:val="0"/>
      <w:divBdr>
        <w:top w:val="none" w:sz="0" w:space="0" w:color="auto"/>
        <w:left w:val="none" w:sz="0" w:space="0" w:color="auto"/>
        <w:bottom w:val="none" w:sz="0" w:space="0" w:color="auto"/>
        <w:right w:val="none" w:sz="0" w:space="0" w:color="auto"/>
      </w:divBdr>
    </w:div>
    <w:div w:id="492182960">
      <w:bodyDiv w:val="1"/>
      <w:marLeft w:val="0"/>
      <w:marRight w:val="0"/>
      <w:marTop w:val="0"/>
      <w:marBottom w:val="0"/>
      <w:divBdr>
        <w:top w:val="none" w:sz="0" w:space="0" w:color="auto"/>
        <w:left w:val="none" w:sz="0" w:space="0" w:color="auto"/>
        <w:bottom w:val="none" w:sz="0" w:space="0" w:color="auto"/>
        <w:right w:val="none" w:sz="0" w:space="0" w:color="auto"/>
      </w:divBdr>
    </w:div>
    <w:div w:id="518743823">
      <w:bodyDiv w:val="1"/>
      <w:marLeft w:val="0"/>
      <w:marRight w:val="0"/>
      <w:marTop w:val="0"/>
      <w:marBottom w:val="0"/>
      <w:divBdr>
        <w:top w:val="none" w:sz="0" w:space="0" w:color="auto"/>
        <w:left w:val="none" w:sz="0" w:space="0" w:color="auto"/>
        <w:bottom w:val="none" w:sz="0" w:space="0" w:color="auto"/>
        <w:right w:val="none" w:sz="0" w:space="0" w:color="auto"/>
      </w:divBdr>
    </w:div>
    <w:div w:id="530338298">
      <w:bodyDiv w:val="1"/>
      <w:marLeft w:val="0"/>
      <w:marRight w:val="0"/>
      <w:marTop w:val="0"/>
      <w:marBottom w:val="0"/>
      <w:divBdr>
        <w:top w:val="none" w:sz="0" w:space="0" w:color="auto"/>
        <w:left w:val="none" w:sz="0" w:space="0" w:color="auto"/>
        <w:bottom w:val="none" w:sz="0" w:space="0" w:color="auto"/>
        <w:right w:val="none" w:sz="0" w:space="0" w:color="auto"/>
      </w:divBdr>
    </w:div>
    <w:div w:id="533541669">
      <w:bodyDiv w:val="1"/>
      <w:marLeft w:val="0"/>
      <w:marRight w:val="0"/>
      <w:marTop w:val="0"/>
      <w:marBottom w:val="0"/>
      <w:divBdr>
        <w:top w:val="none" w:sz="0" w:space="0" w:color="auto"/>
        <w:left w:val="none" w:sz="0" w:space="0" w:color="auto"/>
        <w:bottom w:val="none" w:sz="0" w:space="0" w:color="auto"/>
        <w:right w:val="none" w:sz="0" w:space="0" w:color="auto"/>
      </w:divBdr>
    </w:div>
    <w:div w:id="566376503">
      <w:bodyDiv w:val="1"/>
      <w:marLeft w:val="0"/>
      <w:marRight w:val="0"/>
      <w:marTop w:val="0"/>
      <w:marBottom w:val="0"/>
      <w:divBdr>
        <w:top w:val="none" w:sz="0" w:space="0" w:color="auto"/>
        <w:left w:val="none" w:sz="0" w:space="0" w:color="auto"/>
        <w:bottom w:val="none" w:sz="0" w:space="0" w:color="auto"/>
        <w:right w:val="none" w:sz="0" w:space="0" w:color="auto"/>
      </w:divBdr>
    </w:div>
    <w:div w:id="575044918">
      <w:bodyDiv w:val="1"/>
      <w:marLeft w:val="0"/>
      <w:marRight w:val="0"/>
      <w:marTop w:val="0"/>
      <w:marBottom w:val="0"/>
      <w:divBdr>
        <w:top w:val="none" w:sz="0" w:space="0" w:color="auto"/>
        <w:left w:val="none" w:sz="0" w:space="0" w:color="auto"/>
        <w:bottom w:val="none" w:sz="0" w:space="0" w:color="auto"/>
        <w:right w:val="none" w:sz="0" w:space="0" w:color="auto"/>
      </w:divBdr>
      <w:divsChild>
        <w:div w:id="53755052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95866106">
      <w:bodyDiv w:val="1"/>
      <w:marLeft w:val="0"/>
      <w:marRight w:val="0"/>
      <w:marTop w:val="0"/>
      <w:marBottom w:val="0"/>
      <w:divBdr>
        <w:top w:val="none" w:sz="0" w:space="0" w:color="auto"/>
        <w:left w:val="none" w:sz="0" w:space="0" w:color="auto"/>
        <w:bottom w:val="none" w:sz="0" w:space="0" w:color="auto"/>
        <w:right w:val="none" w:sz="0" w:space="0" w:color="auto"/>
      </w:divBdr>
    </w:div>
    <w:div w:id="599333908">
      <w:bodyDiv w:val="1"/>
      <w:marLeft w:val="0"/>
      <w:marRight w:val="0"/>
      <w:marTop w:val="0"/>
      <w:marBottom w:val="0"/>
      <w:divBdr>
        <w:top w:val="none" w:sz="0" w:space="0" w:color="auto"/>
        <w:left w:val="none" w:sz="0" w:space="0" w:color="auto"/>
        <w:bottom w:val="none" w:sz="0" w:space="0" w:color="auto"/>
        <w:right w:val="none" w:sz="0" w:space="0" w:color="auto"/>
      </w:divBdr>
    </w:div>
    <w:div w:id="627659738">
      <w:bodyDiv w:val="1"/>
      <w:marLeft w:val="0"/>
      <w:marRight w:val="0"/>
      <w:marTop w:val="0"/>
      <w:marBottom w:val="0"/>
      <w:divBdr>
        <w:top w:val="none" w:sz="0" w:space="0" w:color="auto"/>
        <w:left w:val="none" w:sz="0" w:space="0" w:color="auto"/>
        <w:bottom w:val="none" w:sz="0" w:space="0" w:color="auto"/>
        <w:right w:val="none" w:sz="0" w:space="0" w:color="auto"/>
      </w:divBdr>
    </w:div>
    <w:div w:id="634944528">
      <w:bodyDiv w:val="1"/>
      <w:marLeft w:val="0"/>
      <w:marRight w:val="0"/>
      <w:marTop w:val="0"/>
      <w:marBottom w:val="0"/>
      <w:divBdr>
        <w:top w:val="none" w:sz="0" w:space="0" w:color="auto"/>
        <w:left w:val="none" w:sz="0" w:space="0" w:color="auto"/>
        <w:bottom w:val="none" w:sz="0" w:space="0" w:color="auto"/>
        <w:right w:val="none" w:sz="0" w:space="0" w:color="auto"/>
      </w:divBdr>
    </w:div>
    <w:div w:id="648634591">
      <w:bodyDiv w:val="1"/>
      <w:marLeft w:val="0"/>
      <w:marRight w:val="0"/>
      <w:marTop w:val="0"/>
      <w:marBottom w:val="0"/>
      <w:divBdr>
        <w:top w:val="none" w:sz="0" w:space="0" w:color="auto"/>
        <w:left w:val="none" w:sz="0" w:space="0" w:color="auto"/>
        <w:bottom w:val="none" w:sz="0" w:space="0" w:color="auto"/>
        <w:right w:val="none" w:sz="0" w:space="0" w:color="auto"/>
      </w:divBdr>
    </w:div>
    <w:div w:id="652221266">
      <w:bodyDiv w:val="1"/>
      <w:marLeft w:val="0"/>
      <w:marRight w:val="0"/>
      <w:marTop w:val="0"/>
      <w:marBottom w:val="0"/>
      <w:divBdr>
        <w:top w:val="none" w:sz="0" w:space="0" w:color="auto"/>
        <w:left w:val="none" w:sz="0" w:space="0" w:color="auto"/>
        <w:bottom w:val="none" w:sz="0" w:space="0" w:color="auto"/>
        <w:right w:val="none" w:sz="0" w:space="0" w:color="auto"/>
      </w:divBdr>
    </w:div>
    <w:div w:id="661587626">
      <w:bodyDiv w:val="1"/>
      <w:marLeft w:val="0"/>
      <w:marRight w:val="0"/>
      <w:marTop w:val="0"/>
      <w:marBottom w:val="0"/>
      <w:divBdr>
        <w:top w:val="none" w:sz="0" w:space="0" w:color="auto"/>
        <w:left w:val="none" w:sz="0" w:space="0" w:color="auto"/>
        <w:bottom w:val="none" w:sz="0" w:space="0" w:color="auto"/>
        <w:right w:val="none" w:sz="0" w:space="0" w:color="auto"/>
      </w:divBdr>
    </w:div>
    <w:div w:id="662054177">
      <w:bodyDiv w:val="1"/>
      <w:marLeft w:val="0"/>
      <w:marRight w:val="0"/>
      <w:marTop w:val="0"/>
      <w:marBottom w:val="0"/>
      <w:divBdr>
        <w:top w:val="none" w:sz="0" w:space="0" w:color="auto"/>
        <w:left w:val="none" w:sz="0" w:space="0" w:color="auto"/>
        <w:bottom w:val="none" w:sz="0" w:space="0" w:color="auto"/>
        <w:right w:val="none" w:sz="0" w:space="0" w:color="auto"/>
      </w:divBdr>
    </w:div>
    <w:div w:id="666245174">
      <w:bodyDiv w:val="1"/>
      <w:marLeft w:val="0"/>
      <w:marRight w:val="0"/>
      <w:marTop w:val="0"/>
      <w:marBottom w:val="0"/>
      <w:divBdr>
        <w:top w:val="none" w:sz="0" w:space="0" w:color="auto"/>
        <w:left w:val="none" w:sz="0" w:space="0" w:color="auto"/>
        <w:bottom w:val="none" w:sz="0" w:space="0" w:color="auto"/>
        <w:right w:val="none" w:sz="0" w:space="0" w:color="auto"/>
      </w:divBdr>
    </w:div>
    <w:div w:id="684406788">
      <w:bodyDiv w:val="1"/>
      <w:marLeft w:val="0"/>
      <w:marRight w:val="0"/>
      <w:marTop w:val="0"/>
      <w:marBottom w:val="0"/>
      <w:divBdr>
        <w:top w:val="none" w:sz="0" w:space="0" w:color="auto"/>
        <w:left w:val="none" w:sz="0" w:space="0" w:color="auto"/>
        <w:bottom w:val="none" w:sz="0" w:space="0" w:color="auto"/>
        <w:right w:val="none" w:sz="0" w:space="0" w:color="auto"/>
      </w:divBdr>
    </w:div>
    <w:div w:id="687492174">
      <w:bodyDiv w:val="1"/>
      <w:marLeft w:val="0"/>
      <w:marRight w:val="0"/>
      <w:marTop w:val="0"/>
      <w:marBottom w:val="0"/>
      <w:divBdr>
        <w:top w:val="none" w:sz="0" w:space="0" w:color="auto"/>
        <w:left w:val="none" w:sz="0" w:space="0" w:color="auto"/>
        <w:bottom w:val="none" w:sz="0" w:space="0" w:color="auto"/>
        <w:right w:val="none" w:sz="0" w:space="0" w:color="auto"/>
      </w:divBdr>
    </w:div>
    <w:div w:id="706375196">
      <w:bodyDiv w:val="1"/>
      <w:marLeft w:val="0"/>
      <w:marRight w:val="0"/>
      <w:marTop w:val="0"/>
      <w:marBottom w:val="0"/>
      <w:divBdr>
        <w:top w:val="none" w:sz="0" w:space="0" w:color="auto"/>
        <w:left w:val="none" w:sz="0" w:space="0" w:color="auto"/>
        <w:bottom w:val="none" w:sz="0" w:space="0" w:color="auto"/>
        <w:right w:val="none" w:sz="0" w:space="0" w:color="auto"/>
      </w:divBdr>
    </w:div>
    <w:div w:id="706877962">
      <w:bodyDiv w:val="1"/>
      <w:marLeft w:val="0"/>
      <w:marRight w:val="0"/>
      <w:marTop w:val="0"/>
      <w:marBottom w:val="0"/>
      <w:divBdr>
        <w:top w:val="none" w:sz="0" w:space="0" w:color="auto"/>
        <w:left w:val="none" w:sz="0" w:space="0" w:color="auto"/>
        <w:bottom w:val="none" w:sz="0" w:space="0" w:color="auto"/>
        <w:right w:val="none" w:sz="0" w:space="0" w:color="auto"/>
      </w:divBdr>
    </w:div>
    <w:div w:id="723680695">
      <w:bodyDiv w:val="1"/>
      <w:marLeft w:val="0"/>
      <w:marRight w:val="0"/>
      <w:marTop w:val="0"/>
      <w:marBottom w:val="0"/>
      <w:divBdr>
        <w:top w:val="none" w:sz="0" w:space="0" w:color="auto"/>
        <w:left w:val="none" w:sz="0" w:space="0" w:color="auto"/>
        <w:bottom w:val="none" w:sz="0" w:space="0" w:color="auto"/>
        <w:right w:val="none" w:sz="0" w:space="0" w:color="auto"/>
      </w:divBdr>
    </w:div>
    <w:div w:id="728455514">
      <w:bodyDiv w:val="1"/>
      <w:marLeft w:val="0"/>
      <w:marRight w:val="0"/>
      <w:marTop w:val="0"/>
      <w:marBottom w:val="0"/>
      <w:divBdr>
        <w:top w:val="none" w:sz="0" w:space="0" w:color="auto"/>
        <w:left w:val="none" w:sz="0" w:space="0" w:color="auto"/>
        <w:bottom w:val="none" w:sz="0" w:space="0" w:color="auto"/>
        <w:right w:val="none" w:sz="0" w:space="0" w:color="auto"/>
      </w:divBdr>
    </w:div>
    <w:div w:id="735205948">
      <w:bodyDiv w:val="1"/>
      <w:marLeft w:val="0"/>
      <w:marRight w:val="0"/>
      <w:marTop w:val="0"/>
      <w:marBottom w:val="0"/>
      <w:divBdr>
        <w:top w:val="none" w:sz="0" w:space="0" w:color="auto"/>
        <w:left w:val="none" w:sz="0" w:space="0" w:color="auto"/>
        <w:bottom w:val="none" w:sz="0" w:space="0" w:color="auto"/>
        <w:right w:val="none" w:sz="0" w:space="0" w:color="auto"/>
      </w:divBdr>
      <w:divsChild>
        <w:div w:id="77025234">
          <w:marLeft w:val="0"/>
          <w:marRight w:val="0"/>
          <w:marTop w:val="0"/>
          <w:marBottom w:val="0"/>
          <w:divBdr>
            <w:top w:val="none" w:sz="0" w:space="0" w:color="auto"/>
            <w:left w:val="none" w:sz="0" w:space="0" w:color="auto"/>
            <w:bottom w:val="none" w:sz="0" w:space="0" w:color="auto"/>
            <w:right w:val="none" w:sz="0" w:space="0" w:color="auto"/>
          </w:divBdr>
        </w:div>
        <w:div w:id="515537723">
          <w:marLeft w:val="0"/>
          <w:marRight w:val="0"/>
          <w:marTop w:val="0"/>
          <w:marBottom w:val="0"/>
          <w:divBdr>
            <w:top w:val="none" w:sz="0" w:space="0" w:color="auto"/>
            <w:left w:val="none" w:sz="0" w:space="0" w:color="auto"/>
            <w:bottom w:val="none" w:sz="0" w:space="0" w:color="auto"/>
            <w:right w:val="none" w:sz="0" w:space="0" w:color="auto"/>
          </w:divBdr>
        </w:div>
        <w:div w:id="622271948">
          <w:marLeft w:val="0"/>
          <w:marRight w:val="0"/>
          <w:marTop w:val="0"/>
          <w:marBottom w:val="0"/>
          <w:divBdr>
            <w:top w:val="none" w:sz="0" w:space="0" w:color="auto"/>
            <w:left w:val="none" w:sz="0" w:space="0" w:color="auto"/>
            <w:bottom w:val="none" w:sz="0" w:space="0" w:color="auto"/>
            <w:right w:val="none" w:sz="0" w:space="0" w:color="auto"/>
          </w:divBdr>
        </w:div>
        <w:div w:id="647369313">
          <w:marLeft w:val="0"/>
          <w:marRight w:val="0"/>
          <w:marTop w:val="0"/>
          <w:marBottom w:val="0"/>
          <w:divBdr>
            <w:top w:val="none" w:sz="0" w:space="0" w:color="auto"/>
            <w:left w:val="none" w:sz="0" w:space="0" w:color="auto"/>
            <w:bottom w:val="none" w:sz="0" w:space="0" w:color="auto"/>
            <w:right w:val="none" w:sz="0" w:space="0" w:color="auto"/>
          </w:divBdr>
        </w:div>
        <w:div w:id="720131867">
          <w:marLeft w:val="0"/>
          <w:marRight w:val="0"/>
          <w:marTop w:val="0"/>
          <w:marBottom w:val="0"/>
          <w:divBdr>
            <w:top w:val="none" w:sz="0" w:space="0" w:color="auto"/>
            <w:left w:val="none" w:sz="0" w:space="0" w:color="auto"/>
            <w:bottom w:val="none" w:sz="0" w:space="0" w:color="auto"/>
            <w:right w:val="none" w:sz="0" w:space="0" w:color="auto"/>
          </w:divBdr>
        </w:div>
        <w:div w:id="844828680">
          <w:marLeft w:val="0"/>
          <w:marRight w:val="0"/>
          <w:marTop w:val="0"/>
          <w:marBottom w:val="0"/>
          <w:divBdr>
            <w:top w:val="none" w:sz="0" w:space="0" w:color="auto"/>
            <w:left w:val="none" w:sz="0" w:space="0" w:color="auto"/>
            <w:bottom w:val="none" w:sz="0" w:space="0" w:color="auto"/>
            <w:right w:val="none" w:sz="0" w:space="0" w:color="auto"/>
          </w:divBdr>
        </w:div>
        <w:div w:id="1148328833">
          <w:marLeft w:val="0"/>
          <w:marRight w:val="0"/>
          <w:marTop w:val="0"/>
          <w:marBottom w:val="0"/>
          <w:divBdr>
            <w:top w:val="none" w:sz="0" w:space="0" w:color="auto"/>
            <w:left w:val="none" w:sz="0" w:space="0" w:color="auto"/>
            <w:bottom w:val="none" w:sz="0" w:space="0" w:color="auto"/>
            <w:right w:val="none" w:sz="0" w:space="0" w:color="auto"/>
          </w:divBdr>
        </w:div>
        <w:div w:id="1174226026">
          <w:marLeft w:val="0"/>
          <w:marRight w:val="0"/>
          <w:marTop w:val="0"/>
          <w:marBottom w:val="0"/>
          <w:divBdr>
            <w:top w:val="none" w:sz="0" w:space="0" w:color="auto"/>
            <w:left w:val="none" w:sz="0" w:space="0" w:color="auto"/>
            <w:bottom w:val="none" w:sz="0" w:space="0" w:color="auto"/>
            <w:right w:val="none" w:sz="0" w:space="0" w:color="auto"/>
          </w:divBdr>
        </w:div>
        <w:div w:id="1286622831">
          <w:marLeft w:val="0"/>
          <w:marRight w:val="0"/>
          <w:marTop w:val="0"/>
          <w:marBottom w:val="0"/>
          <w:divBdr>
            <w:top w:val="none" w:sz="0" w:space="0" w:color="auto"/>
            <w:left w:val="none" w:sz="0" w:space="0" w:color="auto"/>
            <w:bottom w:val="none" w:sz="0" w:space="0" w:color="auto"/>
            <w:right w:val="none" w:sz="0" w:space="0" w:color="auto"/>
          </w:divBdr>
        </w:div>
      </w:divsChild>
    </w:div>
    <w:div w:id="759911687">
      <w:bodyDiv w:val="1"/>
      <w:marLeft w:val="0"/>
      <w:marRight w:val="0"/>
      <w:marTop w:val="0"/>
      <w:marBottom w:val="0"/>
      <w:divBdr>
        <w:top w:val="none" w:sz="0" w:space="0" w:color="auto"/>
        <w:left w:val="none" w:sz="0" w:space="0" w:color="auto"/>
        <w:bottom w:val="none" w:sz="0" w:space="0" w:color="auto"/>
        <w:right w:val="none" w:sz="0" w:space="0" w:color="auto"/>
      </w:divBdr>
    </w:div>
    <w:div w:id="796725421">
      <w:bodyDiv w:val="1"/>
      <w:marLeft w:val="0"/>
      <w:marRight w:val="0"/>
      <w:marTop w:val="0"/>
      <w:marBottom w:val="0"/>
      <w:divBdr>
        <w:top w:val="none" w:sz="0" w:space="0" w:color="auto"/>
        <w:left w:val="none" w:sz="0" w:space="0" w:color="auto"/>
        <w:bottom w:val="none" w:sz="0" w:space="0" w:color="auto"/>
        <w:right w:val="none" w:sz="0" w:space="0" w:color="auto"/>
      </w:divBdr>
    </w:div>
    <w:div w:id="815147398">
      <w:bodyDiv w:val="1"/>
      <w:marLeft w:val="0"/>
      <w:marRight w:val="0"/>
      <w:marTop w:val="0"/>
      <w:marBottom w:val="0"/>
      <w:divBdr>
        <w:top w:val="none" w:sz="0" w:space="0" w:color="auto"/>
        <w:left w:val="none" w:sz="0" w:space="0" w:color="auto"/>
        <w:bottom w:val="none" w:sz="0" w:space="0" w:color="auto"/>
        <w:right w:val="none" w:sz="0" w:space="0" w:color="auto"/>
      </w:divBdr>
    </w:div>
    <w:div w:id="829293448">
      <w:bodyDiv w:val="1"/>
      <w:marLeft w:val="0"/>
      <w:marRight w:val="0"/>
      <w:marTop w:val="0"/>
      <w:marBottom w:val="0"/>
      <w:divBdr>
        <w:top w:val="none" w:sz="0" w:space="0" w:color="auto"/>
        <w:left w:val="none" w:sz="0" w:space="0" w:color="auto"/>
        <w:bottom w:val="none" w:sz="0" w:space="0" w:color="auto"/>
        <w:right w:val="none" w:sz="0" w:space="0" w:color="auto"/>
      </w:divBdr>
      <w:divsChild>
        <w:div w:id="971011179">
          <w:marLeft w:val="0"/>
          <w:marRight w:val="0"/>
          <w:marTop w:val="0"/>
          <w:marBottom w:val="0"/>
          <w:divBdr>
            <w:top w:val="none" w:sz="0" w:space="0" w:color="auto"/>
            <w:left w:val="none" w:sz="0" w:space="0" w:color="auto"/>
            <w:bottom w:val="none" w:sz="0" w:space="0" w:color="auto"/>
            <w:right w:val="none" w:sz="0" w:space="0" w:color="auto"/>
          </w:divBdr>
        </w:div>
        <w:div w:id="1182210141">
          <w:marLeft w:val="0"/>
          <w:marRight w:val="0"/>
          <w:marTop w:val="0"/>
          <w:marBottom w:val="0"/>
          <w:divBdr>
            <w:top w:val="none" w:sz="0" w:space="0" w:color="auto"/>
            <w:left w:val="none" w:sz="0" w:space="0" w:color="auto"/>
            <w:bottom w:val="none" w:sz="0" w:space="0" w:color="auto"/>
            <w:right w:val="none" w:sz="0" w:space="0" w:color="auto"/>
          </w:divBdr>
        </w:div>
      </w:divsChild>
    </w:div>
    <w:div w:id="854078829">
      <w:bodyDiv w:val="1"/>
      <w:marLeft w:val="0"/>
      <w:marRight w:val="0"/>
      <w:marTop w:val="0"/>
      <w:marBottom w:val="0"/>
      <w:divBdr>
        <w:top w:val="none" w:sz="0" w:space="0" w:color="auto"/>
        <w:left w:val="none" w:sz="0" w:space="0" w:color="auto"/>
        <w:bottom w:val="none" w:sz="0" w:space="0" w:color="auto"/>
        <w:right w:val="none" w:sz="0" w:space="0" w:color="auto"/>
      </w:divBdr>
    </w:div>
    <w:div w:id="872427381">
      <w:bodyDiv w:val="1"/>
      <w:marLeft w:val="0"/>
      <w:marRight w:val="0"/>
      <w:marTop w:val="0"/>
      <w:marBottom w:val="0"/>
      <w:divBdr>
        <w:top w:val="none" w:sz="0" w:space="0" w:color="auto"/>
        <w:left w:val="none" w:sz="0" w:space="0" w:color="auto"/>
        <w:bottom w:val="none" w:sz="0" w:space="0" w:color="auto"/>
        <w:right w:val="none" w:sz="0" w:space="0" w:color="auto"/>
      </w:divBdr>
      <w:divsChild>
        <w:div w:id="505680158">
          <w:marLeft w:val="0"/>
          <w:marRight w:val="0"/>
          <w:marTop w:val="0"/>
          <w:marBottom w:val="0"/>
          <w:divBdr>
            <w:top w:val="none" w:sz="0" w:space="0" w:color="auto"/>
            <w:left w:val="none" w:sz="0" w:space="0" w:color="auto"/>
            <w:bottom w:val="none" w:sz="0" w:space="0" w:color="auto"/>
            <w:right w:val="none" w:sz="0" w:space="0" w:color="auto"/>
          </w:divBdr>
        </w:div>
        <w:div w:id="602763021">
          <w:marLeft w:val="0"/>
          <w:marRight w:val="0"/>
          <w:marTop w:val="0"/>
          <w:marBottom w:val="0"/>
          <w:divBdr>
            <w:top w:val="none" w:sz="0" w:space="0" w:color="auto"/>
            <w:left w:val="none" w:sz="0" w:space="0" w:color="auto"/>
            <w:bottom w:val="none" w:sz="0" w:space="0" w:color="auto"/>
            <w:right w:val="none" w:sz="0" w:space="0" w:color="auto"/>
          </w:divBdr>
        </w:div>
        <w:div w:id="1815370652">
          <w:marLeft w:val="0"/>
          <w:marRight w:val="0"/>
          <w:marTop w:val="0"/>
          <w:marBottom w:val="0"/>
          <w:divBdr>
            <w:top w:val="none" w:sz="0" w:space="0" w:color="auto"/>
            <w:left w:val="none" w:sz="0" w:space="0" w:color="auto"/>
            <w:bottom w:val="none" w:sz="0" w:space="0" w:color="auto"/>
            <w:right w:val="none" w:sz="0" w:space="0" w:color="auto"/>
          </w:divBdr>
        </w:div>
        <w:div w:id="1965505097">
          <w:marLeft w:val="0"/>
          <w:marRight w:val="0"/>
          <w:marTop w:val="0"/>
          <w:marBottom w:val="0"/>
          <w:divBdr>
            <w:top w:val="none" w:sz="0" w:space="0" w:color="auto"/>
            <w:left w:val="none" w:sz="0" w:space="0" w:color="auto"/>
            <w:bottom w:val="none" w:sz="0" w:space="0" w:color="auto"/>
            <w:right w:val="none" w:sz="0" w:space="0" w:color="auto"/>
          </w:divBdr>
        </w:div>
      </w:divsChild>
    </w:div>
    <w:div w:id="884954188">
      <w:bodyDiv w:val="1"/>
      <w:marLeft w:val="0"/>
      <w:marRight w:val="0"/>
      <w:marTop w:val="0"/>
      <w:marBottom w:val="0"/>
      <w:divBdr>
        <w:top w:val="none" w:sz="0" w:space="0" w:color="auto"/>
        <w:left w:val="none" w:sz="0" w:space="0" w:color="auto"/>
        <w:bottom w:val="none" w:sz="0" w:space="0" w:color="auto"/>
        <w:right w:val="none" w:sz="0" w:space="0" w:color="auto"/>
      </w:divBdr>
    </w:div>
    <w:div w:id="919412333">
      <w:bodyDiv w:val="1"/>
      <w:marLeft w:val="0"/>
      <w:marRight w:val="0"/>
      <w:marTop w:val="0"/>
      <w:marBottom w:val="0"/>
      <w:divBdr>
        <w:top w:val="none" w:sz="0" w:space="0" w:color="auto"/>
        <w:left w:val="none" w:sz="0" w:space="0" w:color="auto"/>
        <w:bottom w:val="none" w:sz="0" w:space="0" w:color="auto"/>
        <w:right w:val="none" w:sz="0" w:space="0" w:color="auto"/>
      </w:divBdr>
    </w:div>
    <w:div w:id="992829571">
      <w:bodyDiv w:val="1"/>
      <w:marLeft w:val="0"/>
      <w:marRight w:val="0"/>
      <w:marTop w:val="0"/>
      <w:marBottom w:val="0"/>
      <w:divBdr>
        <w:top w:val="none" w:sz="0" w:space="0" w:color="auto"/>
        <w:left w:val="none" w:sz="0" w:space="0" w:color="auto"/>
        <w:bottom w:val="none" w:sz="0" w:space="0" w:color="auto"/>
        <w:right w:val="none" w:sz="0" w:space="0" w:color="auto"/>
      </w:divBdr>
    </w:div>
    <w:div w:id="1006784882">
      <w:bodyDiv w:val="1"/>
      <w:marLeft w:val="0"/>
      <w:marRight w:val="0"/>
      <w:marTop w:val="0"/>
      <w:marBottom w:val="0"/>
      <w:divBdr>
        <w:top w:val="none" w:sz="0" w:space="0" w:color="auto"/>
        <w:left w:val="none" w:sz="0" w:space="0" w:color="auto"/>
        <w:bottom w:val="none" w:sz="0" w:space="0" w:color="auto"/>
        <w:right w:val="none" w:sz="0" w:space="0" w:color="auto"/>
      </w:divBdr>
    </w:div>
    <w:div w:id="1031416308">
      <w:bodyDiv w:val="1"/>
      <w:marLeft w:val="0"/>
      <w:marRight w:val="0"/>
      <w:marTop w:val="0"/>
      <w:marBottom w:val="0"/>
      <w:divBdr>
        <w:top w:val="none" w:sz="0" w:space="0" w:color="auto"/>
        <w:left w:val="none" w:sz="0" w:space="0" w:color="auto"/>
        <w:bottom w:val="none" w:sz="0" w:space="0" w:color="auto"/>
        <w:right w:val="none" w:sz="0" w:space="0" w:color="auto"/>
      </w:divBdr>
    </w:div>
    <w:div w:id="1051811655">
      <w:bodyDiv w:val="1"/>
      <w:marLeft w:val="0"/>
      <w:marRight w:val="0"/>
      <w:marTop w:val="0"/>
      <w:marBottom w:val="0"/>
      <w:divBdr>
        <w:top w:val="none" w:sz="0" w:space="0" w:color="auto"/>
        <w:left w:val="none" w:sz="0" w:space="0" w:color="auto"/>
        <w:bottom w:val="none" w:sz="0" w:space="0" w:color="auto"/>
        <w:right w:val="none" w:sz="0" w:space="0" w:color="auto"/>
      </w:divBdr>
    </w:div>
    <w:div w:id="1064135080">
      <w:bodyDiv w:val="1"/>
      <w:marLeft w:val="0"/>
      <w:marRight w:val="0"/>
      <w:marTop w:val="0"/>
      <w:marBottom w:val="0"/>
      <w:divBdr>
        <w:top w:val="none" w:sz="0" w:space="0" w:color="auto"/>
        <w:left w:val="none" w:sz="0" w:space="0" w:color="auto"/>
        <w:bottom w:val="none" w:sz="0" w:space="0" w:color="auto"/>
        <w:right w:val="none" w:sz="0" w:space="0" w:color="auto"/>
      </w:divBdr>
    </w:div>
    <w:div w:id="1077240861">
      <w:bodyDiv w:val="1"/>
      <w:marLeft w:val="0"/>
      <w:marRight w:val="0"/>
      <w:marTop w:val="0"/>
      <w:marBottom w:val="0"/>
      <w:divBdr>
        <w:top w:val="none" w:sz="0" w:space="0" w:color="auto"/>
        <w:left w:val="none" w:sz="0" w:space="0" w:color="auto"/>
        <w:bottom w:val="none" w:sz="0" w:space="0" w:color="auto"/>
        <w:right w:val="none" w:sz="0" w:space="0" w:color="auto"/>
      </w:divBdr>
    </w:div>
    <w:div w:id="1082139069">
      <w:bodyDiv w:val="1"/>
      <w:marLeft w:val="0"/>
      <w:marRight w:val="0"/>
      <w:marTop w:val="0"/>
      <w:marBottom w:val="0"/>
      <w:divBdr>
        <w:top w:val="none" w:sz="0" w:space="0" w:color="auto"/>
        <w:left w:val="none" w:sz="0" w:space="0" w:color="auto"/>
        <w:bottom w:val="none" w:sz="0" w:space="0" w:color="auto"/>
        <w:right w:val="none" w:sz="0" w:space="0" w:color="auto"/>
      </w:divBdr>
    </w:div>
    <w:div w:id="1093011477">
      <w:bodyDiv w:val="1"/>
      <w:marLeft w:val="0"/>
      <w:marRight w:val="0"/>
      <w:marTop w:val="0"/>
      <w:marBottom w:val="0"/>
      <w:divBdr>
        <w:top w:val="none" w:sz="0" w:space="0" w:color="auto"/>
        <w:left w:val="none" w:sz="0" w:space="0" w:color="auto"/>
        <w:bottom w:val="none" w:sz="0" w:space="0" w:color="auto"/>
        <w:right w:val="none" w:sz="0" w:space="0" w:color="auto"/>
      </w:divBdr>
    </w:div>
    <w:div w:id="1112630091">
      <w:bodyDiv w:val="1"/>
      <w:marLeft w:val="0"/>
      <w:marRight w:val="0"/>
      <w:marTop w:val="0"/>
      <w:marBottom w:val="0"/>
      <w:divBdr>
        <w:top w:val="none" w:sz="0" w:space="0" w:color="auto"/>
        <w:left w:val="none" w:sz="0" w:space="0" w:color="auto"/>
        <w:bottom w:val="none" w:sz="0" w:space="0" w:color="auto"/>
        <w:right w:val="none" w:sz="0" w:space="0" w:color="auto"/>
      </w:divBdr>
    </w:div>
    <w:div w:id="1121873978">
      <w:bodyDiv w:val="1"/>
      <w:marLeft w:val="0"/>
      <w:marRight w:val="0"/>
      <w:marTop w:val="0"/>
      <w:marBottom w:val="0"/>
      <w:divBdr>
        <w:top w:val="none" w:sz="0" w:space="0" w:color="auto"/>
        <w:left w:val="none" w:sz="0" w:space="0" w:color="auto"/>
        <w:bottom w:val="none" w:sz="0" w:space="0" w:color="auto"/>
        <w:right w:val="none" w:sz="0" w:space="0" w:color="auto"/>
      </w:divBdr>
    </w:div>
    <w:div w:id="1131678616">
      <w:bodyDiv w:val="1"/>
      <w:marLeft w:val="0"/>
      <w:marRight w:val="0"/>
      <w:marTop w:val="0"/>
      <w:marBottom w:val="0"/>
      <w:divBdr>
        <w:top w:val="none" w:sz="0" w:space="0" w:color="auto"/>
        <w:left w:val="none" w:sz="0" w:space="0" w:color="auto"/>
        <w:bottom w:val="none" w:sz="0" w:space="0" w:color="auto"/>
        <w:right w:val="none" w:sz="0" w:space="0" w:color="auto"/>
      </w:divBdr>
    </w:div>
    <w:div w:id="1159731893">
      <w:bodyDiv w:val="1"/>
      <w:marLeft w:val="0"/>
      <w:marRight w:val="0"/>
      <w:marTop w:val="0"/>
      <w:marBottom w:val="0"/>
      <w:divBdr>
        <w:top w:val="none" w:sz="0" w:space="0" w:color="auto"/>
        <w:left w:val="none" w:sz="0" w:space="0" w:color="auto"/>
        <w:bottom w:val="none" w:sz="0" w:space="0" w:color="auto"/>
        <w:right w:val="none" w:sz="0" w:space="0" w:color="auto"/>
      </w:divBdr>
    </w:div>
    <w:div w:id="1165130430">
      <w:bodyDiv w:val="1"/>
      <w:marLeft w:val="0"/>
      <w:marRight w:val="0"/>
      <w:marTop w:val="0"/>
      <w:marBottom w:val="0"/>
      <w:divBdr>
        <w:top w:val="none" w:sz="0" w:space="0" w:color="auto"/>
        <w:left w:val="none" w:sz="0" w:space="0" w:color="auto"/>
        <w:bottom w:val="none" w:sz="0" w:space="0" w:color="auto"/>
        <w:right w:val="none" w:sz="0" w:space="0" w:color="auto"/>
      </w:divBdr>
    </w:div>
    <w:div w:id="1171095025">
      <w:bodyDiv w:val="1"/>
      <w:marLeft w:val="0"/>
      <w:marRight w:val="0"/>
      <w:marTop w:val="0"/>
      <w:marBottom w:val="0"/>
      <w:divBdr>
        <w:top w:val="none" w:sz="0" w:space="0" w:color="auto"/>
        <w:left w:val="none" w:sz="0" w:space="0" w:color="auto"/>
        <w:bottom w:val="none" w:sz="0" w:space="0" w:color="auto"/>
        <w:right w:val="none" w:sz="0" w:space="0" w:color="auto"/>
      </w:divBdr>
    </w:div>
    <w:div w:id="1196890279">
      <w:bodyDiv w:val="1"/>
      <w:marLeft w:val="0"/>
      <w:marRight w:val="0"/>
      <w:marTop w:val="0"/>
      <w:marBottom w:val="0"/>
      <w:divBdr>
        <w:top w:val="none" w:sz="0" w:space="0" w:color="auto"/>
        <w:left w:val="none" w:sz="0" w:space="0" w:color="auto"/>
        <w:bottom w:val="none" w:sz="0" w:space="0" w:color="auto"/>
        <w:right w:val="none" w:sz="0" w:space="0" w:color="auto"/>
      </w:divBdr>
    </w:div>
    <w:div w:id="1197693335">
      <w:bodyDiv w:val="1"/>
      <w:marLeft w:val="0"/>
      <w:marRight w:val="0"/>
      <w:marTop w:val="0"/>
      <w:marBottom w:val="0"/>
      <w:divBdr>
        <w:top w:val="none" w:sz="0" w:space="0" w:color="auto"/>
        <w:left w:val="none" w:sz="0" w:space="0" w:color="auto"/>
        <w:bottom w:val="none" w:sz="0" w:space="0" w:color="auto"/>
        <w:right w:val="none" w:sz="0" w:space="0" w:color="auto"/>
      </w:divBdr>
    </w:div>
    <w:div w:id="1215697226">
      <w:bodyDiv w:val="1"/>
      <w:marLeft w:val="0"/>
      <w:marRight w:val="0"/>
      <w:marTop w:val="0"/>
      <w:marBottom w:val="0"/>
      <w:divBdr>
        <w:top w:val="none" w:sz="0" w:space="0" w:color="auto"/>
        <w:left w:val="none" w:sz="0" w:space="0" w:color="auto"/>
        <w:bottom w:val="none" w:sz="0" w:space="0" w:color="auto"/>
        <w:right w:val="none" w:sz="0" w:space="0" w:color="auto"/>
      </w:divBdr>
    </w:div>
    <w:div w:id="1246918472">
      <w:bodyDiv w:val="1"/>
      <w:marLeft w:val="0"/>
      <w:marRight w:val="0"/>
      <w:marTop w:val="0"/>
      <w:marBottom w:val="0"/>
      <w:divBdr>
        <w:top w:val="none" w:sz="0" w:space="0" w:color="auto"/>
        <w:left w:val="none" w:sz="0" w:space="0" w:color="auto"/>
        <w:bottom w:val="none" w:sz="0" w:space="0" w:color="auto"/>
        <w:right w:val="none" w:sz="0" w:space="0" w:color="auto"/>
      </w:divBdr>
    </w:div>
    <w:div w:id="1285045001">
      <w:bodyDiv w:val="1"/>
      <w:marLeft w:val="0"/>
      <w:marRight w:val="0"/>
      <w:marTop w:val="0"/>
      <w:marBottom w:val="0"/>
      <w:divBdr>
        <w:top w:val="none" w:sz="0" w:space="0" w:color="auto"/>
        <w:left w:val="none" w:sz="0" w:space="0" w:color="auto"/>
        <w:bottom w:val="none" w:sz="0" w:space="0" w:color="auto"/>
        <w:right w:val="none" w:sz="0" w:space="0" w:color="auto"/>
      </w:divBdr>
    </w:div>
    <w:div w:id="1295408248">
      <w:bodyDiv w:val="1"/>
      <w:marLeft w:val="0"/>
      <w:marRight w:val="0"/>
      <w:marTop w:val="0"/>
      <w:marBottom w:val="0"/>
      <w:divBdr>
        <w:top w:val="none" w:sz="0" w:space="0" w:color="auto"/>
        <w:left w:val="none" w:sz="0" w:space="0" w:color="auto"/>
        <w:bottom w:val="none" w:sz="0" w:space="0" w:color="auto"/>
        <w:right w:val="none" w:sz="0" w:space="0" w:color="auto"/>
      </w:divBdr>
    </w:div>
    <w:div w:id="1296251960">
      <w:bodyDiv w:val="1"/>
      <w:marLeft w:val="0"/>
      <w:marRight w:val="0"/>
      <w:marTop w:val="0"/>
      <w:marBottom w:val="0"/>
      <w:divBdr>
        <w:top w:val="none" w:sz="0" w:space="0" w:color="auto"/>
        <w:left w:val="none" w:sz="0" w:space="0" w:color="auto"/>
        <w:bottom w:val="none" w:sz="0" w:space="0" w:color="auto"/>
        <w:right w:val="none" w:sz="0" w:space="0" w:color="auto"/>
      </w:divBdr>
    </w:div>
    <w:div w:id="1310785883">
      <w:bodyDiv w:val="1"/>
      <w:marLeft w:val="0"/>
      <w:marRight w:val="0"/>
      <w:marTop w:val="0"/>
      <w:marBottom w:val="0"/>
      <w:divBdr>
        <w:top w:val="none" w:sz="0" w:space="0" w:color="auto"/>
        <w:left w:val="none" w:sz="0" w:space="0" w:color="auto"/>
        <w:bottom w:val="none" w:sz="0" w:space="0" w:color="auto"/>
        <w:right w:val="none" w:sz="0" w:space="0" w:color="auto"/>
      </w:divBdr>
    </w:div>
    <w:div w:id="1330330445">
      <w:bodyDiv w:val="1"/>
      <w:marLeft w:val="0"/>
      <w:marRight w:val="0"/>
      <w:marTop w:val="0"/>
      <w:marBottom w:val="0"/>
      <w:divBdr>
        <w:top w:val="none" w:sz="0" w:space="0" w:color="auto"/>
        <w:left w:val="none" w:sz="0" w:space="0" w:color="auto"/>
        <w:bottom w:val="none" w:sz="0" w:space="0" w:color="auto"/>
        <w:right w:val="none" w:sz="0" w:space="0" w:color="auto"/>
      </w:divBdr>
    </w:div>
    <w:div w:id="1334793583">
      <w:bodyDiv w:val="1"/>
      <w:marLeft w:val="0"/>
      <w:marRight w:val="0"/>
      <w:marTop w:val="0"/>
      <w:marBottom w:val="0"/>
      <w:divBdr>
        <w:top w:val="none" w:sz="0" w:space="0" w:color="auto"/>
        <w:left w:val="none" w:sz="0" w:space="0" w:color="auto"/>
        <w:bottom w:val="none" w:sz="0" w:space="0" w:color="auto"/>
        <w:right w:val="none" w:sz="0" w:space="0" w:color="auto"/>
      </w:divBdr>
      <w:divsChild>
        <w:div w:id="998575180">
          <w:marLeft w:val="0"/>
          <w:marRight w:val="0"/>
          <w:marTop w:val="0"/>
          <w:marBottom w:val="0"/>
          <w:divBdr>
            <w:top w:val="none" w:sz="0" w:space="0" w:color="auto"/>
            <w:left w:val="none" w:sz="0" w:space="0" w:color="auto"/>
            <w:bottom w:val="none" w:sz="0" w:space="0" w:color="auto"/>
            <w:right w:val="none" w:sz="0" w:space="0" w:color="auto"/>
          </w:divBdr>
        </w:div>
        <w:div w:id="1138717277">
          <w:marLeft w:val="0"/>
          <w:marRight w:val="0"/>
          <w:marTop w:val="0"/>
          <w:marBottom w:val="0"/>
          <w:divBdr>
            <w:top w:val="none" w:sz="0" w:space="0" w:color="auto"/>
            <w:left w:val="none" w:sz="0" w:space="0" w:color="auto"/>
            <w:bottom w:val="none" w:sz="0" w:space="0" w:color="auto"/>
            <w:right w:val="none" w:sz="0" w:space="0" w:color="auto"/>
          </w:divBdr>
        </w:div>
        <w:div w:id="1400128662">
          <w:marLeft w:val="0"/>
          <w:marRight w:val="0"/>
          <w:marTop w:val="0"/>
          <w:marBottom w:val="0"/>
          <w:divBdr>
            <w:top w:val="none" w:sz="0" w:space="0" w:color="auto"/>
            <w:left w:val="none" w:sz="0" w:space="0" w:color="auto"/>
            <w:bottom w:val="none" w:sz="0" w:space="0" w:color="auto"/>
            <w:right w:val="none" w:sz="0" w:space="0" w:color="auto"/>
          </w:divBdr>
        </w:div>
        <w:div w:id="1740053238">
          <w:marLeft w:val="0"/>
          <w:marRight w:val="0"/>
          <w:marTop w:val="0"/>
          <w:marBottom w:val="0"/>
          <w:divBdr>
            <w:top w:val="none" w:sz="0" w:space="0" w:color="auto"/>
            <w:left w:val="none" w:sz="0" w:space="0" w:color="auto"/>
            <w:bottom w:val="none" w:sz="0" w:space="0" w:color="auto"/>
            <w:right w:val="none" w:sz="0" w:space="0" w:color="auto"/>
          </w:divBdr>
        </w:div>
        <w:div w:id="2031713515">
          <w:marLeft w:val="0"/>
          <w:marRight w:val="0"/>
          <w:marTop w:val="0"/>
          <w:marBottom w:val="0"/>
          <w:divBdr>
            <w:top w:val="none" w:sz="0" w:space="0" w:color="auto"/>
            <w:left w:val="none" w:sz="0" w:space="0" w:color="auto"/>
            <w:bottom w:val="none" w:sz="0" w:space="0" w:color="auto"/>
            <w:right w:val="none" w:sz="0" w:space="0" w:color="auto"/>
          </w:divBdr>
        </w:div>
      </w:divsChild>
    </w:div>
    <w:div w:id="1342664120">
      <w:bodyDiv w:val="1"/>
      <w:marLeft w:val="0"/>
      <w:marRight w:val="0"/>
      <w:marTop w:val="0"/>
      <w:marBottom w:val="0"/>
      <w:divBdr>
        <w:top w:val="none" w:sz="0" w:space="0" w:color="auto"/>
        <w:left w:val="none" w:sz="0" w:space="0" w:color="auto"/>
        <w:bottom w:val="none" w:sz="0" w:space="0" w:color="auto"/>
        <w:right w:val="none" w:sz="0" w:space="0" w:color="auto"/>
      </w:divBdr>
    </w:div>
    <w:div w:id="1357854251">
      <w:bodyDiv w:val="1"/>
      <w:marLeft w:val="0"/>
      <w:marRight w:val="0"/>
      <w:marTop w:val="0"/>
      <w:marBottom w:val="0"/>
      <w:divBdr>
        <w:top w:val="none" w:sz="0" w:space="0" w:color="auto"/>
        <w:left w:val="none" w:sz="0" w:space="0" w:color="auto"/>
        <w:bottom w:val="none" w:sz="0" w:space="0" w:color="auto"/>
        <w:right w:val="none" w:sz="0" w:space="0" w:color="auto"/>
      </w:divBdr>
      <w:divsChild>
        <w:div w:id="84000044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65247036">
      <w:bodyDiv w:val="1"/>
      <w:marLeft w:val="0"/>
      <w:marRight w:val="0"/>
      <w:marTop w:val="0"/>
      <w:marBottom w:val="0"/>
      <w:divBdr>
        <w:top w:val="none" w:sz="0" w:space="0" w:color="auto"/>
        <w:left w:val="none" w:sz="0" w:space="0" w:color="auto"/>
        <w:bottom w:val="none" w:sz="0" w:space="0" w:color="auto"/>
        <w:right w:val="none" w:sz="0" w:space="0" w:color="auto"/>
      </w:divBdr>
    </w:div>
    <w:div w:id="1378627073">
      <w:bodyDiv w:val="1"/>
      <w:marLeft w:val="0"/>
      <w:marRight w:val="0"/>
      <w:marTop w:val="0"/>
      <w:marBottom w:val="0"/>
      <w:divBdr>
        <w:top w:val="none" w:sz="0" w:space="0" w:color="auto"/>
        <w:left w:val="none" w:sz="0" w:space="0" w:color="auto"/>
        <w:bottom w:val="none" w:sz="0" w:space="0" w:color="auto"/>
        <w:right w:val="none" w:sz="0" w:space="0" w:color="auto"/>
      </w:divBdr>
    </w:div>
    <w:div w:id="1383601648">
      <w:bodyDiv w:val="1"/>
      <w:marLeft w:val="0"/>
      <w:marRight w:val="0"/>
      <w:marTop w:val="0"/>
      <w:marBottom w:val="0"/>
      <w:divBdr>
        <w:top w:val="none" w:sz="0" w:space="0" w:color="auto"/>
        <w:left w:val="none" w:sz="0" w:space="0" w:color="auto"/>
        <w:bottom w:val="none" w:sz="0" w:space="0" w:color="auto"/>
        <w:right w:val="none" w:sz="0" w:space="0" w:color="auto"/>
      </w:divBdr>
    </w:div>
    <w:div w:id="1411732519">
      <w:bodyDiv w:val="1"/>
      <w:marLeft w:val="0"/>
      <w:marRight w:val="0"/>
      <w:marTop w:val="0"/>
      <w:marBottom w:val="0"/>
      <w:divBdr>
        <w:top w:val="none" w:sz="0" w:space="0" w:color="auto"/>
        <w:left w:val="none" w:sz="0" w:space="0" w:color="auto"/>
        <w:bottom w:val="none" w:sz="0" w:space="0" w:color="auto"/>
        <w:right w:val="none" w:sz="0" w:space="0" w:color="auto"/>
      </w:divBdr>
    </w:div>
    <w:div w:id="1433435426">
      <w:bodyDiv w:val="1"/>
      <w:marLeft w:val="0"/>
      <w:marRight w:val="0"/>
      <w:marTop w:val="0"/>
      <w:marBottom w:val="0"/>
      <w:divBdr>
        <w:top w:val="none" w:sz="0" w:space="0" w:color="auto"/>
        <w:left w:val="none" w:sz="0" w:space="0" w:color="auto"/>
        <w:bottom w:val="none" w:sz="0" w:space="0" w:color="auto"/>
        <w:right w:val="none" w:sz="0" w:space="0" w:color="auto"/>
      </w:divBdr>
    </w:div>
    <w:div w:id="1435054924">
      <w:bodyDiv w:val="1"/>
      <w:marLeft w:val="0"/>
      <w:marRight w:val="0"/>
      <w:marTop w:val="0"/>
      <w:marBottom w:val="0"/>
      <w:divBdr>
        <w:top w:val="none" w:sz="0" w:space="0" w:color="auto"/>
        <w:left w:val="none" w:sz="0" w:space="0" w:color="auto"/>
        <w:bottom w:val="none" w:sz="0" w:space="0" w:color="auto"/>
        <w:right w:val="none" w:sz="0" w:space="0" w:color="auto"/>
      </w:divBdr>
    </w:div>
    <w:div w:id="1445810394">
      <w:bodyDiv w:val="1"/>
      <w:marLeft w:val="0"/>
      <w:marRight w:val="0"/>
      <w:marTop w:val="0"/>
      <w:marBottom w:val="0"/>
      <w:divBdr>
        <w:top w:val="none" w:sz="0" w:space="0" w:color="auto"/>
        <w:left w:val="none" w:sz="0" w:space="0" w:color="auto"/>
        <w:bottom w:val="none" w:sz="0" w:space="0" w:color="auto"/>
        <w:right w:val="none" w:sz="0" w:space="0" w:color="auto"/>
      </w:divBdr>
    </w:div>
    <w:div w:id="1467045716">
      <w:bodyDiv w:val="1"/>
      <w:marLeft w:val="0"/>
      <w:marRight w:val="0"/>
      <w:marTop w:val="0"/>
      <w:marBottom w:val="0"/>
      <w:divBdr>
        <w:top w:val="none" w:sz="0" w:space="0" w:color="auto"/>
        <w:left w:val="none" w:sz="0" w:space="0" w:color="auto"/>
        <w:bottom w:val="none" w:sz="0" w:space="0" w:color="auto"/>
        <w:right w:val="none" w:sz="0" w:space="0" w:color="auto"/>
      </w:divBdr>
    </w:div>
    <w:div w:id="1499418622">
      <w:bodyDiv w:val="1"/>
      <w:marLeft w:val="0"/>
      <w:marRight w:val="0"/>
      <w:marTop w:val="0"/>
      <w:marBottom w:val="0"/>
      <w:divBdr>
        <w:top w:val="none" w:sz="0" w:space="0" w:color="auto"/>
        <w:left w:val="none" w:sz="0" w:space="0" w:color="auto"/>
        <w:bottom w:val="none" w:sz="0" w:space="0" w:color="auto"/>
        <w:right w:val="none" w:sz="0" w:space="0" w:color="auto"/>
      </w:divBdr>
    </w:div>
    <w:div w:id="1509558116">
      <w:bodyDiv w:val="1"/>
      <w:marLeft w:val="0"/>
      <w:marRight w:val="0"/>
      <w:marTop w:val="0"/>
      <w:marBottom w:val="0"/>
      <w:divBdr>
        <w:top w:val="none" w:sz="0" w:space="0" w:color="auto"/>
        <w:left w:val="none" w:sz="0" w:space="0" w:color="auto"/>
        <w:bottom w:val="none" w:sz="0" w:space="0" w:color="auto"/>
        <w:right w:val="none" w:sz="0" w:space="0" w:color="auto"/>
      </w:divBdr>
    </w:div>
    <w:div w:id="1526409033">
      <w:bodyDiv w:val="1"/>
      <w:marLeft w:val="0"/>
      <w:marRight w:val="0"/>
      <w:marTop w:val="0"/>
      <w:marBottom w:val="0"/>
      <w:divBdr>
        <w:top w:val="none" w:sz="0" w:space="0" w:color="auto"/>
        <w:left w:val="none" w:sz="0" w:space="0" w:color="auto"/>
        <w:bottom w:val="none" w:sz="0" w:space="0" w:color="auto"/>
        <w:right w:val="none" w:sz="0" w:space="0" w:color="auto"/>
      </w:divBdr>
    </w:div>
    <w:div w:id="1556351455">
      <w:bodyDiv w:val="1"/>
      <w:marLeft w:val="0"/>
      <w:marRight w:val="0"/>
      <w:marTop w:val="0"/>
      <w:marBottom w:val="0"/>
      <w:divBdr>
        <w:top w:val="none" w:sz="0" w:space="0" w:color="auto"/>
        <w:left w:val="none" w:sz="0" w:space="0" w:color="auto"/>
        <w:bottom w:val="none" w:sz="0" w:space="0" w:color="auto"/>
        <w:right w:val="none" w:sz="0" w:space="0" w:color="auto"/>
      </w:divBdr>
    </w:div>
    <w:div w:id="1617522942">
      <w:bodyDiv w:val="1"/>
      <w:marLeft w:val="0"/>
      <w:marRight w:val="0"/>
      <w:marTop w:val="0"/>
      <w:marBottom w:val="0"/>
      <w:divBdr>
        <w:top w:val="none" w:sz="0" w:space="0" w:color="auto"/>
        <w:left w:val="none" w:sz="0" w:space="0" w:color="auto"/>
        <w:bottom w:val="none" w:sz="0" w:space="0" w:color="auto"/>
        <w:right w:val="none" w:sz="0" w:space="0" w:color="auto"/>
      </w:divBdr>
    </w:div>
    <w:div w:id="1621917392">
      <w:bodyDiv w:val="1"/>
      <w:marLeft w:val="0"/>
      <w:marRight w:val="0"/>
      <w:marTop w:val="0"/>
      <w:marBottom w:val="0"/>
      <w:divBdr>
        <w:top w:val="none" w:sz="0" w:space="0" w:color="auto"/>
        <w:left w:val="none" w:sz="0" w:space="0" w:color="auto"/>
        <w:bottom w:val="none" w:sz="0" w:space="0" w:color="auto"/>
        <w:right w:val="none" w:sz="0" w:space="0" w:color="auto"/>
      </w:divBdr>
    </w:div>
    <w:div w:id="1645625761">
      <w:bodyDiv w:val="1"/>
      <w:marLeft w:val="0"/>
      <w:marRight w:val="0"/>
      <w:marTop w:val="0"/>
      <w:marBottom w:val="0"/>
      <w:divBdr>
        <w:top w:val="none" w:sz="0" w:space="0" w:color="auto"/>
        <w:left w:val="none" w:sz="0" w:space="0" w:color="auto"/>
        <w:bottom w:val="none" w:sz="0" w:space="0" w:color="auto"/>
        <w:right w:val="none" w:sz="0" w:space="0" w:color="auto"/>
      </w:divBdr>
    </w:div>
    <w:div w:id="1650161718">
      <w:bodyDiv w:val="1"/>
      <w:marLeft w:val="0"/>
      <w:marRight w:val="0"/>
      <w:marTop w:val="0"/>
      <w:marBottom w:val="0"/>
      <w:divBdr>
        <w:top w:val="none" w:sz="0" w:space="0" w:color="auto"/>
        <w:left w:val="none" w:sz="0" w:space="0" w:color="auto"/>
        <w:bottom w:val="none" w:sz="0" w:space="0" w:color="auto"/>
        <w:right w:val="none" w:sz="0" w:space="0" w:color="auto"/>
      </w:divBdr>
    </w:div>
    <w:div w:id="1676573196">
      <w:bodyDiv w:val="1"/>
      <w:marLeft w:val="0"/>
      <w:marRight w:val="0"/>
      <w:marTop w:val="0"/>
      <w:marBottom w:val="0"/>
      <w:divBdr>
        <w:top w:val="none" w:sz="0" w:space="0" w:color="auto"/>
        <w:left w:val="none" w:sz="0" w:space="0" w:color="auto"/>
        <w:bottom w:val="none" w:sz="0" w:space="0" w:color="auto"/>
        <w:right w:val="none" w:sz="0" w:space="0" w:color="auto"/>
      </w:divBdr>
      <w:divsChild>
        <w:div w:id="228806784">
          <w:marLeft w:val="0"/>
          <w:marRight w:val="0"/>
          <w:marTop w:val="0"/>
          <w:marBottom w:val="0"/>
          <w:divBdr>
            <w:top w:val="none" w:sz="0" w:space="0" w:color="auto"/>
            <w:left w:val="none" w:sz="0" w:space="0" w:color="auto"/>
            <w:bottom w:val="none" w:sz="0" w:space="0" w:color="auto"/>
            <w:right w:val="none" w:sz="0" w:space="0" w:color="auto"/>
          </w:divBdr>
        </w:div>
        <w:div w:id="1203246925">
          <w:marLeft w:val="0"/>
          <w:marRight w:val="0"/>
          <w:marTop w:val="0"/>
          <w:marBottom w:val="0"/>
          <w:divBdr>
            <w:top w:val="none" w:sz="0" w:space="0" w:color="auto"/>
            <w:left w:val="none" w:sz="0" w:space="0" w:color="auto"/>
            <w:bottom w:val="none" w:sz="0" w:space="0" w:color="auto"/>
            <w:right w:val="none" w:sz="0" w:space="0" w:color="auto"/>
          </w:divBdr>
        </w:div>
        <w:div w:id="1855994979">
          <w:marLeft w:val="0"/>
          <w:marRight w:val="0"/>
          <w:marTop w:val="0"/>
          <w:marBottom w:val="0"/>
          <w:divBdr>
            <w:top w:val="none" w:sz="0" w:space="0" w:color="auto"/>
            <w:left w:val="none" w:sz="0" w:space="0" w:color="auto"/>
            <w:bottom w:val="none" w:sz="0" w:space="0" w:color="auto"/>
            <w:right w:val="none" w:sz="0" w:space="0" w:color="auto"/>
          </w:divBdr>
        </w:div>
      </w:divsChild>
    </w:div>
    <w:div w:id="1706128371">
      <w:bodyDiv w:val="1"/>
      <w:marLeft w:val="0"/>
      <w:marRight w:val="0"/>
      <w:marTop w:val="0"/>
      <w:marBottom w:val="0"/>
      <w:divBdr>
        <w:top w:val="none" w:sz="0" w:space="0" w:color="auto"/>
        <w:left w:val="none" w:sz="0" w:space="0" w:color="auto"/>
        <w:bottom w:val="none" w:sz="0" w:space="0" w:color="auto"/>
        <w:right w:val="none" w:sz="0" w:space="0" w:color="auto"/>
      </w:divBdr>
    </w:div>
    <w:div w:id="1752317460">
      <w:bodyDiv w:val="1"/>
      <w:marLeft w:val="0"/>
      <w:marRight w:val="0"/>
      <w:marTop w:val="0"/>
      <w:marBottom w:val="0"/>
      <w:divBdr>
        <w:top w:val="none" w:sz="0" w:space="0" w:color="auto"/>
        <w:left w:val="none" w:sz="0" w:space="0" w:color="auto"/>
        <w:bottom w:val="none" w:sz="0" w:space="0" w:color="auto"/>
        <w:right w:val="none" w:sz="0" w:space="0" w:color="auto"/>
      </w:divBdr>
    </w:div>
    <w:div w:id="1787308998">
      <w:bodyDiv w:val="1"/>
      <w:marLeft w:val="0"/>
      <w:marRight w:val="0"/>
      <w:marTop w:val="0"/>
      <w:marBottom w:val="0"/>
      <w:divBdr>
        <w:top w:val="none" w:sz="0" w:space="0" w:color="auto"/>
        <w:left w:val="none" w:sz="0" w:space="0" w:color="auto"/>
        <w:bottom w:val="none" w:sz="0" w:space="0" w:color="auto"/>
        <w:right w:val="none" w:sz="0" w:space="0" w:color="auto"/>
      </w:divBdr>
    </w:div>
    <w:div w:id="1798525035">
      <w:bodyDiv w:val="1"/>
      <w:marLeft w:val="0"/>
      <w:marRight w:val="0"/>
      <w:marTop w:val="0"/>
      <w:marBottom w:val="0"/>
      <w:divBdr>
        <w:top w:val="none" w:sz="0" w:space="0" w:color="auto"/>
        <w:left w:val="none" w:sz="0" w:space="0" w:color="auto"/>
        <w:bottom w:val="none" w:sz="0" w:space="0" w:color="auto"/>
        <w:right w:val="none" w:sz="0" w:space="0" w:color="auto"/>
      </w:divBdr>
    </w:div>
    <w:div w:id="1800030814">
      <w:bodyDiv w:val="1"/>
      <w:marLeft w:val="0"/>
      <w:marRight w:val="0"/>
      <w:marTop w:val="0"/>
      <w:marBottom w:val="0"/>
      <w:divBdr>
        <w:top w:val="none" w:sz="0" w:space="0" w:color="auto"/>
        <w:left w:val="none" w:sz="0" w:space="0" w:color="auto"/>
        <w:bottom w:val="none" w:sz="0" w:space="0" w:color="auto"/>
        <w:right w:val="none" w:sz="0" w:space="0" w:color="auto"/>
      </w:divBdr>
    </w:div>
    <w:div w:id="1813447312">
      <w:bodyDiv w:val="1"/>
      <w:marLeft w:val="0"/>
      <w:marRight w:val="0"/>
      <w:marTop w:val="0"/>
      <w:marBottom w:val="0"/>
      <w:divBdr>
        <w:top w:val="none" w:sz="0" w:space="0" w:color="auto"/>
        <w:left w:val="none" w:sz="0" w:space="0" w:color="auto"/>
        <w:bottom w:val="none" w:sz="0" w:space="0" w:color="auto"/>
        <w:right w:val="none" w:sz="0" w:space="0" w:color="auto"/>
      </w:divBdr>
    </w:div>
    <w:div w:id="1815566761">
      <w:bodyDiv w:val="1"/>
      <w:marLeft w:val="0"/>
      <w:marRight w:val="0"/>
      <w:marTop w:val="0"/>
      <w:marBottom w:val="0"/>
      <w:divBdr>
        <w:top w:val="none" w:sz="0" w:space="0" w:color="auto"/>
        <w:left w:val="none" w:sz="0" w:space="0" w:color="auto"/>
        <w:bottom w:val="none" w:sz="0" w:space="0" w:color="auto"/>
        <w:right w:val="none" w:sz="0" w:space="0" w:color="auto"/>
      </w:divBdr>
    </w:div>
    <w:div w:id="1837502103">
      <w:bodyDiv w:val="1"/>
      <w:marLeft w:val="0"/>
      <w:marRight w:val="0"/>
      <w:marTop w:val="0"/>
      <w:marBottom w:val="0"/>
      <w:divBdr>
        <w:top w:val="none" w:sz="0" w:space="0" w:color="auto"/>
        <w:left w:val="none" w:sz="0" w:space="0" w:color="auto"/>
        <w:bottom w:val="none" w:sz="0" w:space="0" w:color="auto"/>
        <w:right w:val="none" w:sz="0" w:space="0" w:color="auto"/>
      </w:divBdr>
      <w:divsChild>
        <w:div w:id="83515348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43276929">
      <w:bodyDiv w:val="1"/>
      <w:marLeft w:val="0"/>
      <w:marRight w:val="0"/>
      <w:marTop w:val="0"/>
      <w:marBottom w:val="0"/>
      <w:divBdr>
        <w:top w:val="none" w:sz="0" w:space="0" w:color="auto"/>
        <w:left w:val="none" w:sz="0" w:space="0" w:color="auto"/>
        <w:bottom w:val="none" w:sz="0" w:space="0" w:color="auto"/>
        <w:right w:val="none" w:sz="0" w:space="0" w:color="auto"/>
      </w:divBdr>
    </w:div>
    <w:div w:id="1848014670">
      <w:bodyDiv w:val="1"/>
      <w:marLeft w:val="0"/>
      <w:marRight w:val="0"/>
      <w:marTop w:val="0"/>
      <w:marBottom w:val="0"/>
      <w:divBdr>
        <w:top w:val="none" w:sz="0" w:space="0" w:color="auto"/>
        <w:left w:val="none" w:sz="0" w:space="0" w:color="auto"/>
        <w:bottom w:val="none" w:sz="0" w:space="0" w:color="auto"/>
        <w:right w:val="none" w:sz="0" w:space="0" w:color="auto"/>
      </w:divBdr>
    </w:div>
    <w:div w:id="1848933909">
      <w:bodyDiv w:val="1"/>
      <w:marLeft w:val="0"/>
      <w:marRight w:val="0"/>
      <w:marTop w:val="0"/>
      <w:marBottom w:val="0"/>
      <w:divBdr>
        <w:top w:val="none" w:sz="0" w:space="0" w:color="auto"/>
        <w:left w:val="none" w:sz="0" w:space="0" w:color="auto"/>
        <w:bottom w:val="none" w:sz="0" w:space="0" w:color="auto"/>
        <w:right w:val="none" w:sz="0" w:space="0" w:color="auto"/>
      </w:divBdr>
    </w:div>
    <w:div w:id="1860046811">
      <w:bodyDiv w:val="1"/>
      <w:marLeft w:val="0"/>
      <w:marRight w:val="0"/>
      <w:marTop w:val="0"/>
      <w:marBottom w:val="0"/>
      <w:divBdr>
        <w:top w:val="none" w:sz="0" w:space="0" w:color="auto"/>
        <w:left w:val="none" w:sz="0" w:space="0" w:color="auto"/>
        <w:bottom w:val="none" w:sz="0" w:space="0" w:color="auto"/>
        <w:right w:val="none" w:sz="0" w:space="0" w:color="auto"/>
      </w:divBdr>
    </w:div>
    <w:div w:id="1867130955">
      <w:bodyDiv w:val="1"/>
      <w:marLeft w:val="0"/>
      <w:marRight w:val="0"/>
      <w:marTop w:val="0"/>
      <w:marBottom w:val="0"/>
      <w:divBdr>
        <w:top w:val="none" w:sz="0" w:space="0" w:color="auto"/>
        <w:left w:val="none" w:sz="0" w:space="0" w:color="auto"/>
        <w:bottom w:val="none" w:sz="0" w:space="0" w:color="auto"/>
        <w:right w:val="none" w:sz="0" w:space="0" w:color="auto"/>
      </w:divBdr>
    </w:div>
    <w:div w:id="1883784310">
      <w:bodyDiv w:val="1"/>
      <w:marLeft w:val="0"/>
      <w:marRight w:val="0"/>
      <w:marTop w:val="0"/>
      <w:marBottom w:val="0"/>
      <w:divBdr>
        <w:top w:val="none" w:sz="0" w:space="0" w:color="auto"/>
        <w:left w:val="none" w:sz="0" w:space="0" w:color="auto"/>
        <w:bottom w:val="none" w:sz="0" w:space="0" w:color="auto"/>
        <w:right w:val="none" w:sz="0" w:space="0" w:color="auto"/>
      </w:divBdr>
    </w:div>
    <w:div w:id="1927836328">
      <w:bodyDiv w:val="1"/>
      <w:marLeft w:val="0"/>
      <w:marRight w:val="0"/>
      <w:marTop w:val="0"/>
      <w:marBottom w:val="0"/>
      <w:divBdr>
        <w:top w:val="none" w:sz="0" w:space="0" w:color="auto"/>
        <w:left w:val="none" w:sz="0" w:space="0" w:color="auto"/>
        <w:bottom w:val="none" w:sz="0" w:space="0" w:color="auto"/>
        <w:right w:val="none" w:sz="0" w:space="0" w:color="auto"/>
      </w:divBdr>
    </w:div>
    <w:div w:id="1950042658">
      <w:bodyDiv w:val="1"/>
      <w:marLeft w:val="0"/>
      <w:marRight w:val="0"/>
      <w:marTop w:val="0"/>
      <w:marBottom w:val="0"/>
      <w:divBdr>
        <w:top w:val="none" w:sz="0" w:space="0" w:color="auto"/>
        <w:left w:val="none" w:sz="0" w:space="0" w:color="auto"/>
        <w:bottom w:val="none" w:sz="0" w:space="0" w:color="auto"/>
        <w:right w:val="none" w:sz="0" w:space="0" w:color="auto"/>
      </w:divBdr>
    </w:div>
    <w:div w:id="1956981741">
      <w:bodyDiv w:val="1"/>
      <w:marLeft w:val="0"/>
      <w:marRight w:val="0"/>
      <w:marTop w:val="0"/>
      <w:marBottom w:val="0"/>
      <w:divBdr>
        <w:top w:val="none" w:sz="0" w:space="0" w:color="auto"/>
        <w:left w:val="none" w:sz="0" w:space="0" w:color="auto"/>
        <w:bottom w:val="none" w:sz="0" w:space="0" w:color="auto"/>
        <w:right w:val="none" w:sz="0" w:space="0" w:color="auto"/>
      </w:divBdr>
    </w:div>
    <w:div w:id="1981421744">
      <w:bodyDiv w:val="1"/>
      <w:marLeft w:val="0"/>
      <w:marRight w:val="0"/>
      <w:marTop w:val="0"/>
      <w:marBottom w:val="0"/>
      <w:divBdr>
        <w:top w:val="none" w:sz="0" w:space="0" w:color="auto"/>
        <w:left w:val="none" w:sz="0" w:space="0" w:color="auto"/>
        <w:bottom w:val="none" w:sz="0" w:space="0" w:color="auto"/>
        <w:right w:val="none" w:sz="0" w:space="0" w:color="auto"/>
      </w:divBdr>
    </w:div>
    <w:div w:id="2004813078">
      <w:bodyDiv w:val="1"/>
      <w:marLeft w:val="0"/>
      <w:marRight w:val="0"/>
      <w:marTop w:val="0"/>
      <w:marBottom w:val="0"/>
      <w:divBdr>
        <w:top w:val="none" w:sz="0" w:space="0" w:color="auto"/>
        <w:left w:val="none" w:sz="0" w:space="0" w:color="auto"/>
        <w:bottom w:val="none" w:sz="0" w:space="0" w:color="auto"/>
        <w:right w:val="none" w:sz="0" w:space="0" w:color="auto"/>
      </w:divBdr>
      <w:divsChild>
        <w:div w:id="116104352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38198030">
      <w:bodyDiv w:val="1"/>
      <w:marLeft w:val="0"/>
      <w:marRight w:val="0"/>
      <w:marTop w:val="0"/>
      <w:marBottom w:val="0"/>
      <w:divBdr>
        <w:top w:val="none" w:sz="0" w:space="0" w:color="auto"/>
        <w:left w:val="none" w:sz="0" w:space="0" w:color="auto"/>
        <w:bottom w:val="none" w:sz="0" w:space="0" w:color="auto"/>
        <w:right w:val="none" w:sz="0" w:space="0" w:color="auto"/>
      </w:divBdr>
    </w:div>
    <w:div w:id="2041319128">
      <w:bodyDiv w:val="1"/>
      <w:marLeft w:val="0"/>
      <w:marRight w:val="0"/>
      <w:marTop w:val="0"/>
      <w:marBottom w:val="0"/>
      <w:divBdr>
        <w:top w:val="none" w:sz="0" w:space="0" w:color="auto"/>
        <w:left w:val="none" w:sz="0" w:space="0" w:color="auto"/>
        <w:bottom w:val="none" w:sz="0" w:space="0" w:color="auto"/>
        <w:right w:val="none" w:sz="0" w:space="0" w:color="auto"/>
      </w:divBdr>
    </w:div>
    <w:div w:id="2063406956">
      <w:bodyDiv w:val="1"/>
      <w:marLeft w:val="0"/>
      <w:marRight w:val="0"/>
      <w:marTop w:val="0"/>
      <w:marBottom w:val="0"/>
      <w:divBdr>
        <w:top w:val="none" w:sz="0" w:space="0" w:color="auto"/>
        <w:left w:val="none" w:sz="0" w:space="0" w:color="auto"/>
        <w:bottom w:val="none" w:sz="0" w:space="0" w:color="auto"/>
        <w:right w:val="none" w:sz="0" w:space="0" w:color="auto"/>
      </w:divBdr>
    </w:div>
    <w:div w:id="2073192516">
      <w:bodyDiv w:val="1"/>
      <w:marLeft w:val="0"/>
      <w:marRight w:val="0"/>
      <w:marTop w:val="0"/>
      <w:marBottom w:val="0"/>
      <w:divBdr>
        <w:top w:val="none" w:sz="0" w:space="0" w:color="auto"/>
        <w:left w:val="none" w:sz="0" w:space="0" w:color="auto"/>
        <w:bottom w:val="none" w:sz="0" w:space="0" w:color="auto"/>
        <w:right w:val="none" w:sz="0" w:space="0" w:color="auto"/>
      </w:divBdr>
    </w:div>
    <w:div w:id="2082360301">
      <w:bodyDiv w:val="1"/>
      <w:marLeft w:val="0"/>
      <w:marRight w:val="0"/>
      <w:marTop w:val="0"/>
      <w:marBottom w:val="0"/>
      <w:divBdr>
        <w:top w:val="none" w:sz="0" w:space="0" w:color="auto"/>
        <w:left w:val="none" w:sz="0" w:space="0" w:color="auto"/>
        <w:bottom w:val="none" w:sz="0" w:space="0" w:color="auto"/>
        <w:right w:val="none" w:sz="0" w:space="0" w:color="auto"/>
      </w:divBdr>
    </w:div>
    <w:div w:id="2114474845">
      <w:bodyDiv w:val="1"/>
      <w:marLeft w:val="0"/>
      <w:marRight w:val="0"/>
      <w:marTop w:val="0"/>
      <w:marBottom w:val="0"/>
      <w:divBdr>
        <w:top w:val="none" w:sz="0" w:space="0" w:color="auto"/>
        <w:left w:val="none" w:sz="0" w:space="0" w:color="auto"/>
        <w:bottom w:val="none" w:sz="0" w:space="0" w:color="auto"/>
        <w:right w:val="none" w:sz="0" w:space="0" w:color="auto"/>
      </w:divBdr>
    </w:div>
    <w:div w:id="2127002373">
      <w:bodyDiv w:val="1"/>
      <w:marLeft w:val="0"/>
      <w:marRight w:val="0"/>
      <w:marTop w:val="0"/>
      <w:marBottom w:val="0"/>
      <w:divBdr>
        <w:top w:val="none" w:sz="0" w:space="0" w:color="auto"/>
        <w:left w:val="none" w:sz="0" w:space="0" w:color="auto"/>
        <w:bottom w:val="none" w:sz="0" w:space="0" w:color="auto"/>
        <w:right w:val="none" w:sz="0" w:space="0" w:color="auto"/>
      </w:divBdr>
      <w:divsChild>
        <w:div w:id="70472854">
          <w:marLeft w:val="0"/>
          <w:marRight w:val="0"/>
          <w:marTop w:val="0"/>
          <w:marBottom w:val="0"/>
          <w:divBdr>
            <w:top w:val="none" w:sz="0" w:space="0" w:color="auto"/>
            <w:left w:val="none" w:sz="0" w:space="0" w:color="auto"/>
            <w:bottom w:val="none" w:sz="0" w:space="0" w:color="auto"/>
            <w:right w:val="none" w:sz="0" w:space="0" w:color="auto"/>
          </w:divBdr>
        </w:div>
        <w:div w:id="244386619">
          <w:marLeft w:val="0"/>
          <w:marRight w:val="0"/>
          <w:marTop w:val="0"/>
          <w:marBottom w:val="0"/>
          <w:divBdr>
            <w:top w:val="none" w:sz="0" w:space="0" w:color="auto"/>
            <w:left w:val="none" w:sz="0" w:space="0" w:color="auto"/>
            <w:bottom w:val="none" w:sz="0" w:space="0" w:color="auto"/>
            <w:right w:val="none" w:sz="0" w:space="0" w:color="auto"/>
          </w:divBdr>
        </w:div>
        <w:div w:id="1169906858">
          <w:marLeft w:val="0"/>
          <w:marRight w:val="0"/>
          <w:marTop w:val="0"/>
          <w:marBottom w:val="0"/>
          <w:divBdr>
            <w:top w:val="none" w:sz="0" w:space="0" w:color="auto"/>
            <w:left w:val="none" w:sz="0" w:space="0" w:color="auto"/>
            <w:bottom w:val="none" w:sz="0" w:space="0" w:color="auto"/>
            <w:right w:val="none" w:sz="0" w:space="0" w:color="auto"/>
          </w:divBdr>
        </w:div>
        <w:div w:id="1738087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pd.eop.bg/espd-web/filter?lang=b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europa.eu/tools/esp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eb.apis.bg/p.php?i=275247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b.bg/bg/obshestveni-porchki/elektronni-prepiski" TargetMode="External"/><Relationship Id="rId5" Type="http://schemas.openxmlformats.org/officeDocument/2006/relationships/settings" Target="settings.xml"/><Relationship Id="rId15" Type="http://schemas.openxmlformats.org/officeDocument/2006/relationships/hyperlink" Target="http://web.apis.bg/p.php?i=2752471" TargetMode="External"/><Relationship Id="rId10" Type="http://schemas.openxmlformats.org/officeDocument/2006/relationships/hyperlink" Target="https://www.mlsp.government.b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aop.bg/fckedit2/user/File/bg/practika/MU4_2018.pdf"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Връх">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45503-495A-492B-88C3-539690797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39</Pages>
  <Words>14333</Words>
  <Characters>81703</Characters>
  <Application>Microsoft Office Word</Application>
  <DocSecurity>0</DocSecurity>
  <Lines>680</Lines>
  <Paragraphs>191</Paragraphs>
  <ScaleCrop>false</ScaleCrop>
  <HeadingPairs>
    <vt:vector size="2" baseType="variant">
      <vt:variant>
        <vt:lpstr>Заглавие</vt:lpstr>
      </vt:variant>
      <vt:variant>
        <vt:i4>1</vt:i4>
      </vt:variant>
    </vt:vector>
  </HeadingPairs>
  <TitlesOfParts>
    <vt:vector size="1" baseType="lpstr">
      <vt:lpstr/>
    </vt:vector>
  </TitlesOfParts>
  <Company>TOSHIBA</Company>
  <LinksUpToDate>false</LinksUpToDate>
  <CharactersWithSpaces>95845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Ненко Милев</dc:creator>
  <cp:lastModifiedBy>Габриела Павлова</cp:lastModifiedBy>
  <cp:revision>23</cp:revision>
  <cp:lastPrinted>2020-06-09T07:26:00Z</cp:lastPrinted>
  <dcterms:created xsi:type="dcterms:W3CDTF">2020-06-03T11:37:00Z</dcterms:created>
  <dcterms:modified xsi:type="dcterms:W3CDTF">2020-06-09T11:36:00Z</dcterms:modified>
</cp:coreProperties>
</file>